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510A2" w14:textId="0A7CD946" w:rsidR="00042CE8" w:rsidRPr="00F524ED" w:rsidRDefault="00042CE8" w:rsidP="00B16DF2">
      <w:pPr>
        <w:pStyle w:val="Naslov"/>
      </w:pPr>
      <w:r w:rsidRPr="00F524ED">
        <w:t>RAZPISNA DOKUMENTACIJA</w:t>
      </w:r>
    </w:p>
    <w:p w14:paraId="6648D5CB" w14:textId="77777777" w:rsidR="00042CE8" w:rsidRPr="00F524ED" w:rsidRDefault="00042CE8" w:rsidP="00EA0FBE">
      <w:pPr>
        <w:rPr>
          <w:rFonts w:asciiTheme="minorHAnsi" w:hAnsiTheme="minorHAnsi" w:cstheme="minorHAnsi"/>
          <w:b/>
          <w:sz w:val="24"/>
          <w:szCs w:val="24"/>
        </w:rPr>
      </w:pPr>
    </w:p>
    <w:p w14:paraId="674FDCBB" w14:textId="77777777" w:rsidR="00042CE8" w:rsidRPr="00F524ED" w:rsidRDefault="00042CE8" w:rsidP="00EA0FBE">
      <w:pPr>
        <w:rPr>
          <w:rFonts w:asciiTheme="minorHAnsi" w:hAnsiTheme="minorHAnsi" w:cstheme="minorHAnsi"/>
          <w:b/>
          <w:sz w:val="24"/>
          <w:szCs w:val="24"/>
        </w:rPr>
      </w:pPr>
    </w:p>
    <w:p w14:paraId="45B82900" w14:textId="77777777" w:rsidR="00042CE8" w:rsidRPr="00F524ED" w:rsidRDefault="00042CE8" w:rsidP="00EA0FBE">
      <w:pPr>
        <w:rPr>
          <w:rFonts w:asciiTheme="minorHAnsi" w:hAnsiTheme="minorHAnsi" w:cstheme="minorHAnsi"/>
          <w:b/>
          <w:sz w:val="24"/>
          <w:szCs w:val="24"/>
        </w:rPr>
      </w:pPr>
    </w:p>
    <w:p w14:paraId="22A8C73E" w14:textId="523233AB" w:rsidR="00042CE8" w:rsidRPr="00F524ED" w:rsidRDefault="00042CE8" w:rsidP="00EA0FBE">
      <w:pPr>
        <w:rPr>
          <w:rFonts w:asciiTheme="minorHAnsi" w:hAnsiTheme="minorHAnsi" w:cstheme="minorHAnsi"/>
          <w:b/>
          <w:sz w:val="24"/>
          <w:szCs w:val="24"/>
        </w:rPr>
      </w:pPr>
    </w:p>
    <w:p w14:paraId="6AF512A4" w14:textId="77777777" w:rsidR="0027489E" w:rsidRPr="00F524ED" w:rsidRDefault="0027489E" w:rsidP="00EA0FBE">
      <w:pPr>
        <w:rPr>
          <w:rFonts w:asciiTheme="minorHAnsi" w:hAnsiTheme="minorHAnsi" w:cstheme="minorHAnsi"/>
          <w:b/>
          <w:sz w:val="24"/>
          <w:szCs w:val="24"/>
        </w:rPr>
      </w:pPr>
    </w:p>
    <w:p w14:paraId="05579B30" w14:textId="77777777" w:rsidR="00042CE8" w:rsidRPr="00F524ED" w:rsidRDefault="00042CE8" w:rsidP="00EA0FBE">
      <w:pPr>
        <w:rPr>
          <w:rFonts w:asciiTheme="minorHAnsi" w:hAnsiTheme="minorHAnsi" w:cstheme="minorHAnsi"/>
          <w:b/>
          <w:sz w:val="24"/>
          <w:szCs w:val="24"/>
        </w:rPr>
      </w:pPr>
    </w:p>
    <w:p w14:paraId="6706C5DF" w14:textId="77777777" w:rsidR="00042CE8" w:rsidRPr="00F524ED" w:rsidRDefault="00042CE8" w:rsidP="00EA0FBE">
      <w:pPr>
        <w:rPr>
          <w:rFonts w:asciiTheme="minorHAnsi" w:hAnsiTheme="minorHAnsi" w:cstheme="minorHAnsi"/>
          <w:b/>
          <w:sz w:val="24"/>
          <w:szCs w:val="24"/>
        </w:rPr>
      </w:pPr>
    </w:p>
    <w:p w14:paraId="3A2BC2F8" w14:textId="77777777" w:rsidR="00042CE8" w:rsidRPr="00F524ED" w:rsidRDefault="00042CE8" w:rsidP="00EA0FBE">
      <w:pPr>
        <w:rPr>
          <w:rFonts w:asciiTheme="minorHAnsi" w:hAnsiTheme="minorHAnsi" w:cstheme="minorHAnsi"/>
          <w:b/>
          <w:sz w:val="24"/>
          <w:szCs w:val="24"/>
        </w:rPr>
      </w:pPr>
    </w:p>
    <w:p w14:paraId="1F57E309" w14:textId="77777777" w:rsidR="00042CE8" w:rsidRPr="00F524ED" w:rsidRDefault="00042CE8" w:rsidP="00EA0FBE">
      <w:pPr>
        <w:rPr>
          <w:rFonts w:asciiTheme="minorHAnsi" w:hAnsiTheme="minorHAnsi" w:cstheme="minorHAnsi"/>
          <w:b/>
          <w:sz w:val="24"/>
          <w:szCs w:val="24"/>
        </w:rPr>
      </w:pPr>
    </w:p>
    <w:p w14:paraId="447B1B0D" w14:textId="77777777" w:rsidR="00A84177" w:rsidRPr="00F524ED" w:rsidRDefault="00A84177" w:rsidP="00A84177">
      <w:pPr>
        <w:jc w:val="center"/>
        <w:rPr>
          <w:rFonts w:asciiTheme="minorHAnsi" w:hAnsiTheme="minorHAnsi" w:cstheme="minorHAnsi"/>
          <w:b/>
          <w:sz w:val="24"/>
          <w:szCs w:val="24"/>
        </w:rPr>
      </w:pPr>
    </w:p>
    <w:p w14:paraId="70C5F96F" w14:textId="77777777" w:rsidR="00A84177" w:rsidRPr="00F524ED" w:rsidRDefault="00A84177" w:rsidP="00A84177">
      <w:pPr>
        <w:jc w:val="center"/>
        <w:rPr>
          <w:rFonts w:asciiTheme="minorHAnsi" w:hAnsiTheme="minorHAnsi" w:cstheme="minorHAnsi"/>
          <w:b/>
          <w:sz w:val="24"/>
          <w:szCs w:val="24"/>
        </w:rPr>
      </w:pPr>
    </w:p>
    <w:p w14:paraId="1824ADF4" w14:textId="77777777" w:rsidR="0027489E" w:rsidRPr="00F524ED" w:rsidRDefault="0027489E" w:rsidP="00A84177">
      <w:pPr>
        <w:jc w:val="center"/>
        <w:rPr>
          <w:rFonts w:asciiTheme="minorHAnsi" w:hAnsiTheme="minorHAnsi" w:cstheme="minorHAnsi"/>
          <w:b/>
          <w:sz w:val="24"/>
          <w:szCs w:val="24"/>
        </w:rPr>
      </w:pPr>
    </w:p>
    <w:p w14:paraId="38C4180B" w14:textId="77777777" w:rsidR="00A84177" w:rsidRPr="00F524ED" w:rsidRDefault="00A84177" w:rsidP="00A84177">
      <w:pPr>
        <w:jc w:val="center"/>
        <w:rPr>
          <w:rFonts w:asciiTheme="minorHAnsi" w:hAnsiTheme="minorHAnsi" w:cstheme="minorHAnsi"/>
          <w:b/>
          <w:sz w:val="24"/>
          <w:szCs w:val="24"/>
        </w:rPr>
      </w:pPr>
    </w:p>
    <w:p w14:paraId="53143FC7" w14:textId="77777777" w:rsidR="00A84177" w:rsidRPr="00F524ED" w:rsidRDefault="00A84177" w:rsidP="00A84177">
      <w:pPr>
        <w:jc w:val="center"/>
        <w:rPr>
          <w:rFonts w:asciiTheme="minorHAnsi" w:hAnsiTheme="minorHAnsi" w:cstheme="minorHAnsi"/>
          <w:b/>
          <w:sz w:val="24"/>
          <w:szCs w:val="24"/>
        </w:rPr>
      </w:pPr>
    </w:p>
    <w:p w14:paraId="1360F41D" w14:textId="55DB2481" w:rsidR="00042CE8" w:rsidRPr="00F524ED" w:rsidRDefault="00042CE8" w:rsidP="00A84177">
      <w:pPr>
        <w:jc w:val="center"/>
        <w:rPr>
          <w:rFonts w:asciiTheme="minorHAnsi" w:hAnsiTheme="minorHAnsi" w:cstheme="minorHAnsi"/>
          <w:b/>
          <w:sz w:val="32"/>
          <w:szCs w:val="32"/>
        </w:rPr>
      </w:pPr>
      <w:r w:rsidRPr="00F524ED">
        <w:rPr>
          <w:rFonts w:asciiTheme="minorHAnsi" w:hAnsiTheme="minorHAnsi" w:cstheme="minorHAnsi"/>
          <w:b/>
          <w:sz w:val="32"/>
          <w:szCs w:val="32"/>
        </w:rPr>
        <w:t>JAVNI RAZPIS</w:t>
      </w:r>
    </w:p>
    <w:p w14:paraId="0981B4CF" w14:textId="15ECAF41" w:rsidR="00042CE8" w:rsidRPr="00F524ED" w:rsidRDefault="00042CE8" w:rsidP="00A84177">
      <w:pPr>
        <w:jc w:val="center"/>
        <w:rPr>
          <w:rFonts w:asciiTheme="minorHAnsi" w:hAnsiTheme="minorHAnsi" w:cstheme="minorHAnsi"/>
          <w:b/>
          <w:sz w:val="32"/>
          <w:szCs w:val="32"/>
        </w:rPr>
      </w:pPr>
      <w:r w:rsidRPr="00F524ED">
        <w:rPr>
          <w:rFonts w:asciiTheme="minorHAnsi" w:hAnsiTheme="minorHAnsi" w:cstheme="minorHAnsi"/>
          <w:b/>
          <w:sz w:val="32"/>
          <w:szCs w:val="32"/>
        </w:rPr>
        <w:t xml:space="preserve">ZA SPODBUJANJE NALOŽB V GOSPODARSTVU NA OBMOČJU, KJER ŽIVIJO PRIPADNIKI AVTOHTONE MADŽARSKE NARODNE SKUPNOSTI </w:t>
      </w:r>
      <w:r w:rsidR="00631546" w:rsidRPr="00F524ED">
        <w:rPr>
          <w:rFonts w:asciiTheme="minorHAnsi" w:hAnsiTheme="minorHAnsi" w:cstheme="minorHAnsi"/>
          <w:b/>
          <w:sz w:val="32"/>
          <w:szCs w:val="32"/>
        </w:rPr>
        <w:t xml:space="preserve">ZA LETO </w:t>
      </w:r>
      <w:r w:rsidR="00713606" w:rsidRPr="00F524ED">
        <w:rPr>
          <w:rFonts w:asciiTheme="minorHAnsi" w:hAnsiTheme="minorHAnsi" w:cstheme="minorHAnsi"/>
          <w:b/>
          <w:sz w:val="32"/>
          <w:szCs w:val="32"/>
        </w:rPr>
        <w:t>202</w:t>
      </w:r>
      <w:r w:rsidR="00863065">
        <w:rPr>
          <w:rFonts w:asciiTheme="minorHAnsi" w:hAnsiTheme="minorHAnsi" w:cstheme="minorHAnsi"/>
          <w:b/>
          <w:sz w:val="32"/>
          <w:szCs w:val="32"/>
        </w:rPr>
        <w:t>4</w:t>
      </w:r>
      <w:r w:rsidR="00631546" w:rsidRPr="00F524ED">
        <w:rPr>
          <w:rFonts w:asciiTheme="minorHAnsi" w:hAnsiTheme="minorHAnsi" w:cstheme="minorHAnsi"/>
          <w:b/>
          <w:sz w:val="32"/>
          <w:szCs w:val="32"/>
        </w:rPr>
        <w:t xml:space="preserve"> </w:t>
      </w:r>
      <w:r w:rsidRPr="00F524ED">
        <w:rPr>
          <w:rFonts w:asciiTheme="minorHAnsi" w:hAnsiTheme="minorHAnsi" w:cstheme="minorHAnsi"/>
          <w:b/>
          <w:sz w:val="32"/>
          <w:szCs w:val="32"/>
        </w:rPr>
        <w:t>- UKREP 1</w:t>
      </w:r>
    </w:p>
    <w:p w14:paraId="61085D67" w14:textId="340C06A3" w:rsidR="00DF465B" w:rsidRPr="00F524ED" w:rsidRDefault="00042CE8" w:rsidP="00A84177">
      <w:pPr>
        <w:jc w:val="center"/>
        <w:rPr>
          <w:rFonts w:asciiTheme="minorHAnsi" w:hAnsiTheme="minorHAnsi" w:cstheme="minorHAnsi"/>
          <w:b/>
          <w:sz w:val="32"/>
          <w:szCs w:val="32"/>
        </w:rPr>
      </w:pPr>
      <w:r w:rsidRPr="00F524ED">
        <w:rPr>
          <w:rFonts w:asciiTheme="minorHAnsi" w:hAnsiTheme="minorHAnsi" w:cstheme="minorHAnsi"/>
          <w:b/>
          <w:sz w:val="32"/>
          <w:szCs w:val="32"/>
        </w:rPr>
        <w:t>PROGRAMA SPODBUJANJA GOSPODARSKE OSNOVE MADŽARSKE NARODNE SKUPNOSTI 20</w:t>
      </w:r>
      <w:r w:rsidR="00121AAC" w:rsidRPr="00F524ED">
        <w:rPr>
          <w:rFonts w:asciiTheme="minorHAnsi" w:hAnsiTheme="minorHAnsi" w:cstheme="minorHAnsi"/>
          <w:b/>
          <w:sz w:val="32"/>
          <w:szCs w:val="32"/>
        </w:rPr>
        <w:t>21</w:t>
      </w:r>
      <w:r w:rsidRPr="00F524ED">
        <w:rPr>
          <w:rFonts w:asciiTheme="minorHAnsi" w:hAnsiTheme="minorHAnsi" w:cstheme="minorHAnsi"/>
          <w:b/>
          <w:sz w:val="32"/>
          <w:szCs w:val="32"/>
        </w:rPr>
        <w:t>-202</w:t>
      </w:r>
      <w:r w:rsidR="00121AAC" w:rsidRPr="00F524ED">
        <w:rPr>
          <w:rFonts w:asciiTheme="minorHAnsi" w:hAnsiTheme="minorHAnsi" w:cstheme="minorHAnsi"/>
          <w:b/>
          <w:sz w:val="32"/>
          <w:szCs w:val="32"/>
        </w:rPr>
        <w:t>4</w:t>
      </w:r>
      <w:r w:rsidR="003F42D2" w:rsidRPr="00F524ED">
        <w:rPr>
          <w:rFonts w:asciiTheme="minorHAnsi" w:hAnsiTheme="minorHAnsi" w:cstheme="minorHAnsi"/>
          <w:b/>
          <w:sz w:val="32"/>
          <w:szCs w:val="32"/>
        </w:rPr>
        <w:t xml:space="preserve"> </w:t>
      </w:r>
      <w:r w:rsidRPr="00F524ED">
        <w:rPr>
          <w:rFonts w:asciiTheme="minorHAnsi" w:hAnsiTheme="minorHAnsi" w:cstheme="minorHAnsi"/>
          <w:b/>
          <w:sz w:val="32"/>
          <w:szCs w:val="32"/>
        </w:rPr>
        <w:t>(JR PMSNS-MMÖNK - UKREP 1/</w:t>
      </w:r>
      <w:r w:rsidR="00713606" w:rsidRPr="00F524ED">
        <w:rPr>
          <w:rFonts w:asciiTheme="minorHAnsi" w:hAnsiTheme="minorHAnsi" w:cstheme="minorHAnsi"/>
          <w:b/>
          <w:sz w:val="32"/>
          <w:szCs w:val="32"/>
        </w:rPr>
        <w:t>202</w:t>
      </w:r>
      <w:r w:rsidR="00863065">
        <w:rPr>
          <w:rFonts w:asciiTheme="minorHAnsi" w:hAnsiTheme="minorHAnsi" w:cstheme="minorHAnsi"/>
          <w:b/>
          <w:sz w:val="32"/>
          <w:szCs w:val="32"/>
        </w:rPr>
        <w:t>4</w:t>
      </w:r>
      <w:r w:rsidRPr="00F524ED">
        <w:rPr>
          <w:rFonts w:asciiTheme="minorHAnsi" w:hAnsiTheme="minorHAnsi" w:cstheme="minorHAnsi"/>
          <w:b/>
          <w:sz w:val="32"/>
          <w:szCs w:val="32"/>
        </w:rPr>
        <w:t>)</w:t>
      </w:r>
    </w:p>
    <w:p w14:paraId="06ED7BB3" w14:textId="5FAF42B0" w:rsidR="009E0297" w:rsidRPr="00F524ED" w:rsidRDefault="009E0297" w:rsidP="00EA0FBE">
      <w:pPr>
        <w:rPr>
          <w:rFonts w:asciiTheme="minorHAnsi" w:hAnsiTheme="minorHAnsi" w:cstheme="minorHAnsi"/>
          <w:sz w:val="32"/>
          <w:szCs w:val="32"/>
        </w:rPr>
      </w:pPr>
    </w:p>
    <w:p w14:paraId="619E50C6" w14:textId="118D98EB" w:rsidR="009E0297" w:rsidRPr="00F524ED" w:rsidRDefault="009E0297" w:rsidP="00EA0FBE">
      <w:pPr>
        <w:rPr>
          <w:rFonts w:asciiTheme="minorHAnsi" w:hAnsiTheme="minorHAnsi" w:cstheme="minorHAnsi"/>
          <w:sz w:val="24"/>
          <w:szCs w:val="24"/>
        </w:rPr>
      </w:pPr>
    </w:p>
    <w:p w14:paraId="003032D0" w14:textId="5419F4F5" w:rsidR="009E0297" w:rsidRPr="00F524ED" w:rsidRDefault="009E0297" w:rsidP="00EA0FBE">
      <w:pPr>
        <w:rPr>
          <w:rFonts w:asciiTheme="minorHAnsi" w:hAnsiTheme="minorHAnsi" w:cstheme="minorHAnsi"/>
          <w:sz w:val="24"/>
          <w:szCs w:val="24"/>
        </w:rPr>
      </w:pPr>
    </w:p>
    <w:p w14:paraId="02D738F8" w14:textId="15B13B6B" w:rsidR="009E0297" w:rsidRPr="00F524ED" w:rsidRDefault="009E0297" w:rsidP="00EA0FBE">
      <w:pPr>
        <w:rPr>
          <w:rFonts w:asciiTheme="minorHAnsi" w:hAnsiTheme="minorHAnsi" w:cstheme="minorHAnsi"/>
          <w:sz w:val="24"/>
          <w:szCs w:val="24"/>
        </w:rPr>
      </w:pPr>
    </w:p>
    <w:p w14:paraId="4B4129A0" w14:textId="1DE6C0FC" w:rsidR="009E0297" w:rsidRPr="00F524ED" w:rsidRDefault="009E0297" w:rsidP="00EA0FBE">
      <w:pPr>
        <w:rPr>
          <w:rFonts w:asciiTheme="minorHAnsi" w:hAnsiTheme="minorHAnsi" w:cstheme="minorHAnsi"/>
          <w:sz w:val="24"/>
          <w:szCs w:val="24"/>
        </w:rPr>
      </w:pPr>
    </w:p>
    <w:p w14:paraId="38863F91" w14:textId="1141641D" w:rsidR="009E0297" w:rsidRPr="00F524ED" w:rsidRDefault="009E0297" w:rsidP="00EA0FBE">
      <w:pPr>
        <w:rPr>
          <w:rFonts w:asciiTheme="minorHAnsi" w:hAnsiTheme="minorHAnsi" w:cstheme="minorHAnsi"/>
          <w:sz w:val="24"/>
          <w:szCs w:val="24"/>
        </w:rPr>
      </w:pPr>
    </w:p>
    <w:p w14:paraId="2D6A8CAA" w14:textId="45A47DB9" w:rsidR="009E0297" w:rsidRPr="00F524ED" w:rsidRDefault="009E0297" w:rsidP="00EA0FBE">
      <w:pPr>
        <w:rPr>
          <w:rFonts w:asciiTheme="minorHAnsi" w:hAnsiTheme="minorHAnsi" w:cstheme="minorHAnsi"/>
          <w:sz w:val="24"/>
          <w:szCs w:val="24"/>
        </w:rPr>
      </w:pPr>
    </w:p>
    <w:p w14:paraId="5278093C" w14:textId="77777777" w:rsidR="00A84177" w:rsidRPr="00F524ED" w:rsidRDefault="00A84177" w:rsidP="00EA0FBE">
      <w:pPr>
        <w:rPr>
          <w:rFonts w:asciiTheme="minorHAnsi" w:hAnsiTheme="minorHAnsi" w:cstheme="minorHAnsi"/>
          <w:sz w:val="24"/>
          <w:szCs w:val="24"/>
        </w:rPr>
      </w:pPr>
    </w:p>
    <w:p w14:paraId="6AFED970" w14:textId="4DE88C35" w:rsidR="009E0297" w:rsidRPr="00F524ED" w:rsidRDefault="009E0297" w:rsidP="00EA0FBE">
      <w:pPr>
        <w:rPr>
          <w:rFonts w:asciiTheme="minorHAnsi" w:hAnsiTheme="minorHAnsi" w:cstheme="minorHAnsi"/>
          <w:sz w:val="24"/>
          <w:szCs w:val="24"/>
        </w:rPr>
      </w:pPr>
    </w:p>
    <w:p w14:paraId="6D57A418" w14:textId="4525E0E1" w:rsidR="009E0297" w:rsidRPr="00F524ED" w:rsidRDefault="009E0297" w:rsidP="00EA0FBE">
      <w:pPr>
        <w:rPr>
          <w:rFonts w:asciiTheme="minorHAnsi" w:hAnsiTheme="minorHAnsi" w:cstheme="minorHAnsi"/>
          <w:sz w:val="24"/>
          <w:szCs w:val="24"/>
        </w:rPr>
      </w:pPr>
    </w:p>
    <w:p w14:paraId="4DEAEB3E" w14:textId="40ECB458" w:rsidR="009E0297" w:rsidRPr="00F524ED" w:rsidRDefault="009E0297" w:rsidP="00EA0FBE">
      <w:pPr>
        <w:rPr>
          <w:rFonts w:asciiTheme="minorHAnsi" w:hAnsiTheme="minorHAnsi" w:cstheme="minorHAnsi"/>
          <w:sz w:val="24"/>
          <w:szCs w:val="24"/>
        </w:rPr>
      </w:pPr>
    </w:p>
    <w:p w14:paraId="52A18226" w14:textId="0977BF94" w:rsidR="009E0297" w:rsidRPr="00F524ED" w:rsidRDefault="009E0297" w:rsidP="00EA0FBE">
      <w:pPr>
        <w:rPr>
          <w:rFonts w:asciiTheme="minorHAnsi" w:hAnsiTheme="minorHAnsi" w:cstheme="minorHAnsi"/>
          <w:sz w:val="24"/>
          <w:szCs w:val="24"/>
        </w:rPr>
      </w:pPr>
    </w:p>
    <w:p w14:paraId="4E24B2EA" w14:textId="46F53667" w:rsidR="009E0297" w:rsidRPr="00F524ED" w:rsidRDefault="009E0297" w:rsidP="00EA0FBE">
      <w:pPr>
        <w:rPr>
          <w:rFonts w:asciiTheme="minorHAnsi" w:hAnsiTheme="minorHAnsi" w:cstheme="minorHAnsi"/>
          <w:sz w:val="24"/>
          <w:szCs w:val="24"/>
        </w:rPr>
      </w:pPr>
    </w:p>
    <w:p w14:paraId="58267F07" w14:textId="4ED53230" w:rsidR="009E0297" w:rsidRPr="00F524ED" w:rsidRDefault="009E0297" w:rsidP="00EA0FBE">
      <w:pPr>
        <w:rPr>
          <w:rFonts w:asciiTheme="minorHAnsi" w:hAnsiTheme="minorHAnsi" w:cstheme="minorHAnsi"/>
          <w:sz w:val="24"/>
          <w:szCs w:val="24"/>
        </w:rPr>
      </w:pPr>
    </w:p>
    <w:p w14:paraId="6698949C" w14:textId="63F337E6" w:rsidR="009E0297" w:rsidRPr="00F524ED" w:rsidRDefault="00D27194" w:rsidP="00EA0FBE">
      <w:pPr>
        <w:rPr>
          <w:rFonts w:asciiTheme="minorHAnsi" w:hAnsiTheme="minorHAnsi" w:cstheme="minorHAnsi"/>
          <w:sz w:val="24"/>
          <w:szCs w:val="24"/>
        </w:rPr>
      </w:pPr>
      <w:r w:rsidRPr="00F524ED">
        <w:rPr>
          <w:rFonts w:asciiTheme="minorHAnsi" w:hAnsiTheme="minorHAnsi" w:cstheme="minorHAnsi"/>
          <w:noProof/>
          <w:sz w:val="24"/>
          <w:szCs w:val="24"/>
        </w:rPr>
        <w:drawing>
          <wp:anchor distT="0" distB="0" distL="114300" distR="114300" simplePos="0" relativeHeight="251658240" behindDoc="1" locked="0" layoutInCell="1" allowOverlap="1" wp14:anchorId="7083AD4B" wp14:editId="04B451F1">
            <wp:simplePos x="0" y="0"/>
            <wp:positionH relativeFrom="column">
              <wp:align>center</wp:align>
            </wp:positionH>
            <wp:positionV relativeFrom="paragraph">
              <wp:posOffset>65405</wp:posOffset>
            </wp:positionV>
            <wp:extent cx="1868400" cy="946800"/>
            <wp:effectExtent l="0" t="0" r="0" b="5715"/>
            <wp:wrapTight wrapText="bothSides">
              <wp:wrapPolygon edited="0">
                <wp:start x="9691" y="0"/>
                <wp:lineTo x="1101" y="6954"/>
                <wp:lineTo x="0" y="10865"/>
                <wp:lineTo x="0" y="13038"/>
                <wp:lineTo x="1101" y="13907"/>
                <wp:lineTo x="0" y="16515"/>
                <wp:lineTo x="661" y="18254"/>
                <wp:lineTo x="8150" y="20861"/>
                <wp:lineTo x="8370" y="21296"/>
                <wp:lineTo x="11894" y="21296"/>
                <wp:lineTo x="12334" y="20861"/>
                <wp:lineTo x="19823" y="17819"/>
                <wp:lineTo x="20484" y="16080"/>
                <wp:lineTo x="18281" y="13907"/>
                <wp:lineTo x="21365" y="13038"/>
                <wp:lineTo x="21365" y="11300"/>
                <wp:lineTo x="17621" y="6954"/>
                <wp:lineTo x="10793" y="0"/>
                <wp:lineTo x="9691"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8400" cy="946800"/>
                    </a:xfrm>
                    <a:prstGeom prst="rect">
                      <a:avLst/>
                    </a:prstGeom>
                    <a:noFill/>
                  </pic:spPr>
                </pic:pic>
              </a:graphicData>
            </a:graphic>
            <wp14:sizeRelH relativeFrom="margin">
              <wp14:pctWidth>0</wp14:pctWidth>
            </wp14:sizeRelH>
            <wp14:sizeRelV relativeFrom="margin">
              <wp14:pctHeight>0</wp14:pctHeight>
            </wp14:sizeRelV>
          </wp:anchor>
        </w:drawing>
      </w:r>
    </w:p>
    <w:p w14:paraId="7B344860" w14:textId="13EEE0A6" w:rsidR="009E0297" w:rsidRPr="00F524ED" w:rsidRDefault="009E0297" w:rsidP="00EA0FBE">
      <w:pPr>
        <w:rPr>
          <w:rFonts w:asciiTheme="minorHAnsi" w:hAnsiTheme="minorHAnsi" w:cstheme="minorHAnsi"/>
          <w:sz w:val="24"/>
          <w:szCs w:val="24"/>
        </w:rPr>
      </w:pPr>
    </w:p>
    <w:p w14:paraId="0E5CF8E2" w14:textId="1FC4AE00" w:rsidR="009E0297" w:rsidRPr="00F524ED" w:rsidRDefault="009E0297" w:rsidP="00EA0FBE">
      <w:pPr>
        <w:rPr>
          <w:rFonts w:asciiTheme="minorHAnsi" w:hAnsiTheme="minorHAnsi" w:cstheme="minorHAnsi"/>
          <w:sz w:val="24"/>
          <w:szCs w:val="24"/>
        </w:rPr>
      </w:pPr>
    </w:p>
    <w:p w14:paraId="5753FCCE" w14:textId="4C165DA0" w:rsidR="009E0297" w:rsidRPr="00F524ED" w:rsidRDefault="009E0297" w:rsidP="00EA0FBE">
      <w:pPr>
        <w:rPr>
          <w:rFonts w:asciiTheme="minorHAnsi" w:hAnsiTheme="minorHAnsi" w:cstheme="minorHAnsi"/>
          <w:sz w:val="24"/>
          <w:szCs w:val="24"/>
        </w:rPr>
      </w:pPr>
    </w:p>
    <w:p w14:paraId="1112A775" w14:textId="13AEEF4D" w:rsidR="009E0297" w:rsidRPr="00F524ED" w:rsidRDefault="009E0297" w:rsidP="00EA0FBE">
      <w:pPr>
        <w:rPr>
          <w:rFonts w:asciiTheme="minorHAnsi" w:hAnsiTheme="minorHAnsi" w:cstheme="minorHAnsi"/>
          <w:sz w:val="24"/>
          <w:szCs w:val="24"/>
        </w:rPr>
      </w:pPr>
    </w:p>
    <w:p w14:paraId="391F0E80" w14:textId="777C20CF" w:rsidR="009E0297" w:rsidRPr="00F524ED" w:rsidRDefault="009E0297" w:rsidP="00EA0FBE">
      <w:pPr>
        <w:rPr>
          <w:rFonts w:asciiTheme="minorHAnsi" w:hAnsiTheme="minorHAnsi" w:cstheme="minorHAnsi"/>
          <w:sz w:val="24"/>
          <w:szCs w:val="24"/>
        </w:rPr>
      </w:pPr>
    </w:p>
    <w:p w14:paraId="70039D02" w14:textId="55AB40A6" w:rsidR="009E0297" w:rsidRPr="00F524ED" w:rsidRDefault="009E0297" w:rsidP="00EA0FBE">
      <w:pPr>
        <w:rPr>
          <w:rFonts w:asciiTheme="minorHAnsi" w:hAnsiTheme="minorHAnsi" w:cstheme="minorHAnsi"/>
          <w:sz w:val="24"/>
          <w:szCs w:val="24"/>
        </w:rPr>
      </w:pPr>
    </w:p>
    <w:p w14:paraId="25DC01F0" w14:textId="044321AB" w:rsidR="009E0297" w:rsidRPr="00F524ED" w:rsidRDefault="009E0297" w:rsidP="00EA0FBE">
      <w:pPr>
        <w:rPr>
          <w:rFonts w:asciiTheme="minorHAnsi" w:hAnsiTheme="minorHAnsi" w:cstheme="minorHAnsi"/>
          <w:sz w:val="24"/>
          <w:szCs w:val="24"/>
        </w:rPr>
      </w:pPr>
    </w:p>
    <w:sdt>
      <w:sdtPr>
        <w:rPr>
          <w:rFonts w:asciiTheme="minorHAnsi" w:eastAsia="Times New Roman" w:hAnsiTheme="minorHAnsi" w:cstheme="minorHAnsi"/>
          <w:color w:val="auto"/>
          <w:sz w:val="24"/>
          <w:szCs w:val="24"/>
        </w:rPr>
        <w:id w:val="-1094167796"/>
        <w:docPartObj>
          <w:docPartGallery w:val="Table of Contents"/>
          <w:docPartUnique/>
        </w:docPartObj>
      </w:sdtPr>
      <w:sdtEndPr>
        <w:rPr>
          <w:b/>
          <w:bCs/>
        </w:rPr>
      </w:sdtEndPr>
      <w:sdtContent>
        <w:p w14:paraId="4C8F20B1" w14:textId="569C38ED" w:rsidR="00D27194" w:rsidRPr="00DD78E0" w:rsidRDefault="00D27194">
          <w:pPr>
            <w:pStyle w:val="NaslovTOC"/>
            <w:rPr>
              <w:rFonts w:asciiTheme="minorHAnsi" w:hAnsiTheme="minorHAnsi" w:cstheme="minorHAnsi"/>
              <w:b/>
              <w:bCs/>
              <w:color w:val="auto"/>
              <w:sz w:val="24"/>
              <w:szCs w:val="24"/>
            </w:rPr>
          </w:pPr>
          <w:r w:rsidRPr="00DD78E0">
            <w:rPr>
              <w:rFonts w:asciiTheme="minorHAnsi" w:hAnsiTheme="minorHAnsi" w:cstheme="minorHAnsi"/>
              <w:b/>
              <w:bCs/>
              <w:color w:val="auto"/>
              <w:sz w:val="24"/>
              <w:szCs w:val="24"/>
            </w:rPr>
            <w:t>KAZALO</w:t>
          </w:r>
        </w:p>
        <w:p w14:paraId="4240B2A4" w14:textId="77777777" w:rsidR="00D27194" w:rsidRPr="00DD78E0" w:rsidRDefault="00D27194" w:rsidP="00D27194">
          <w:pPr>
            <w:rPr>
              <w:rFonts w:asciiTheme="minorHAnsi" w:hAnsiTheme="minorHAnsi" w:cstheme="minorHAnsi"/>
              <w:sz w:val="24"/>
              <w:szCs w:val="24"/>
            </w:rPr>
          </w:pPr>
        </w:p>
        <w:p w14:paraId="5F281B51" w14:textId="62371297" w:rsidR="00556227" w:rsidRPr="00DD78E0" w:rsidRDefault="00D27194">
          <w:pPr>
            <w:pStyle w:val="Kazalovsebine1"/>
            <w:tabs>
              <w:tab w:val="left" w:pos="440"/>
              <w:tab w:val="right" w:leader="dot" w:pos="9062"/>
            </w:tabs>
            <w:rPr>
              <w:rFonts w:asciiTheme="minorHAnsi" w:eastAsiaTheme="minorEastAsia" w:hAnsiTheme="minorHAnsi" w:cstheme="minorHAnsi"/>
              <w:noProof/>
              <w:kern w:val="2"/>
              <w:sz w:val="24"/>
              <w:szCs w:val="24"/>
              <w14:ligatures w14:val="standardContextual"/>
            </w:rPr>
          </w:pPr>
          <w:r w:rsidRPr="00DD78E0">
            <w:rPr>
              <w:rFonts w:asciiTheme="minorHAnsi" w:hAnsiTheme="minorHAnsi" w:cstheme="minorHAnsi"/>
              <w:sz w:val="24"/>
              <w:szCs w:val="24"/>
            </w:rPr>
            <w:fldChar w:fldCharType="begin"/>
          </w:r>
          <w:r w:rsidRPr="00DD78E0">
            <w:rPr>
              <w:rFonts w:asciiTheme="minorHAnsi" w:hAnsiTheme="minorHAnsi" w:cstheme="minorHAnsi"/>
              <w:sz w:val="24"/>
              <w:szCs w:val="24"/>
            </w:rPr>
            <w:instrText xml:space="preserve"> TOC \o "1-3" \h \z \u </w:instrText>
          </w:r>
          <w:r w:rsidRPr="00DD78E0">
            <w:rPr>
              <w:rFonts w:asciiTheme="minorHAnsi" w:hAnsiTheme="minorHAnsi" w:cstheme="minorHAnsi"/>
              <w:sz w:val="24"/>
              <w:szCs w:val="24"/>
            </w:rPr>
            <w:fldChar w:fldCharType="separate"/>
          </w:r>
          <w:hyperlink w:anchor="_Toc158108429" w:history="1">
            <w:r w:rsidR="00556227" w:rsidRPr="00DD78E0">
              <w:rPr>
                <w:rStyle w:val="Hiperpovezava"/>
                <w:rFonts w:asciiTheme="minorHAnsi" w:hAnsiTheme="minorHAnsi" w:cstheme="minorHAnsi"/>
                <w:b/>
                <w:bCs/>
                <w:noProof/>
                <w:sz w:val="24"/>
                <w:szCs w:val="24"/>
              </w:rPr>
              <w:t>1.</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POVABILO K ODDAJI VLOGE</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_Toc158108429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4</w:t>
            </w:r>
            <w:r w:rsidR="00556227" w:rsidRPr="00DD78E0">
              <w:rPr>
                <w:rFonts w:asciiTheme="minorHAnsi" w:hAnsiTheme="minorHAnsi" w:cstheme="minorHAnsi"/>
                <w:noProof/>
                <w:webHidden/>
                <w:sz w:val="24"/>
                <w:szCs w:val="24"/>
              </w:rPr>
              <w:fldChar w:fldCharType="end"/>
            </w:r>
          </w:hyperlink>
        </w:p>
        <w:p w14:paraId="20ACE66B" w14:textId="3985CBFA"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30" w:history="1">
            <w:r w:rsidR="00556227" w:rsidRPr="00DD78E0">
              <w:rPr>
                <w:rStyle w:val="Hiperpovezava"/>
                <w:rFonts w:asciiTheme="minorHAnsi" w:hAnsiTheme="minorHAnsi" w:cstheme="minorHAnsi"/>
                <w:b/>
                <w:bCs/>
                <w:noProof/>
                <w:sz w:val="24"/>
                <w:szCs w:val="24"/>
              </w:rPr>
              <w:t>1.1</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Posredni proračunski uporabnik</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_Toc158108430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4</w:t>
            </w:r>
            <w:r w:rsidR="00556227" w:rsidRPr="00DD78E0">
              <w:rPr>
                <w:rFonts w:asciiTheme="minorHAnsi" w:hAnsiTheme="minorHAnsi" w:cstheme="minorHAnsi"/>
                <w:noProof/>
                <w:webHidden/>
                <w:sz w:val="24"/>
                <w:szCs w:val="24"/>
              </w:rPr>
              <w:fldChar w:fldCharType="end"/>
            </w:r>
          </w:hyperlink>
        </w:p>
        <w:p w14:paraId="2410513E" w14:textId="6BE003FF"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31" w:history="1">
            <w:r w:rsidR="00556227" w:rsidRPr="00DD78E0">
              <w:rPr>
                <w:rStyle w:val="Hiperpovezava"/>
                <w:rFonts w:asciiTheme="minorHAnsi" w:hAnsiTheme="minorHAnsi" w:cstheme="minorHAnsi"/>
                <w:b/>
                <w:bCs/>
                <w:noProof/>
                <w:sz w:val="24"/>
                <w:szCs w:val="24"/>
              </w:rPr>
              <w:t>1.2</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Pravna podlaga javnega razpisa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_Toc158108431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4</w:t>
            </w:r>
            <w:r w:rsidR="00556227" w:rsidRPr="00DD78E0">
              <w:rPr>
                <w:rFonts w:asciiTheme="minorHAnsi" w:hAnsiTheme="minorHAnsi" w:cstheme="minorHAnsi"/>
                <w:noProof/>
                <w:webHidden/>
                <w:sz w:val="24"/>
                <w:szCs w:val="24"/>
              </w:rPr>
              <w:fldChar w:fldCharType="end"/>
            </w:r>
          </w:hyperlink>
        </w:p>
        <w:p w14:paraId="21097E1C" w14:textId="2F5110D0" w:rsidR="00556227" w:rsidRPr="00DD78E0" w:rsidRDefault="005A7FBF">
          <w:pPr>
            <w:pStyle w:val="Kazalovsebine1"/>
            <w:tabs>
              <w:tab w:val="left" w:pos="440"/>
              <w:tab w:val="right" w:leader="dot" w:pos="9062"/>
            </w:tabs>
            <w:rPr>
              <w:rFonts w:asciiTheme="minorHAnsi" w:eastAsiaTheme="minorEastAsia" w:hAnsiTheme="minorHAnsi" w:cstheme="minorHAnsi"/>
              <w:noProof/>
              <w:kern w:val="2"/>
              <w:sz w:val="24"/>
              <w:szCs w:val="24"/>
              <w14:ligatures w14:val="standardContextual"/>
            </w:rPr>
          </w:pPr>
          <w:hyperlink w:anchor="_Toc158108432" w:history="1">
            <w:r w:rsidR="00556227" w:rsidRPr="00DD78E0">
              <w:rPr>
                <w:rStyle w:val="Hiperpovezava"/>
                <w:rFonts w:asciiTheme="minorHAnsi" w:hAnsiTheme="minorHAnsi" w:cstheme="minorHAnsi"/>
                <w:b/>
                <w:bCs/>
                <w:noProof/>
                <w:sz w:val="24"/>
                <w:szCs w:val="24"/>
              </w:rPr>
              <w:t>2.</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PREDMET, UPRAVIČENA OBMOČJA, NAMEN IN CILJI JAVNEGA RAZPISA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_Toc158108432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4</w:t>
            </w:r>
            <w:r w:rsidR="00556227" w:rsidRPr="00DD78E0">
              <w:rPr>
                <w:rFonts w:asciiTheme="minorHAnsi" w:hAnsiTheme="minorHAnsi" w:cstheme="minorHAnsi"/>
                <w:noProof/>
                <w:webHidden/>
                <w:sz w:val="24"/>
                <w:szCs w:val="24"/>
              </w:rPr>
              <w:fldChar w:fldCharType="end"/>
            </w:r>
          </w:hyperlink>
        </w:p>
        <w:p w14:paraId="0437AFB3" w14:textId="6E74B865"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33" w:history="1">
            <w:r w:rsidR="00556227" w:rsidRPr="00DD78E0">
              <w:rPr>
                <w:rStyle w:val="Hiperpovezava"/>
                <w:rFonts w:asciiTheme="minorHAnsi" w:hAnsiTheme="minorHAnsi" w:cstheme="minorHAnsi"/>
                <w:b/>
                <w:bCs/>
                <w:noProof/>
                <w:sz w:val="24"/>
                <w:szCs w:val="24"/>
              </w:rPr>
              <w:t>2.1</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Predmet javnega razpisa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_Toc158108433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4</w:t>
            </w:r>
            <w:r w:rsidR="00556227" w:rsidRPr="00DD78E0">
              <w:rPr>
                <w:rFonts w:asciiTheme="minorHAnsi" w:hAnsiTheme="minorHAnsi" w:cstheme="minorHAnsi"/>
                <w:noProof/>
                <w:webHidden/>
                <w:sz w:val="24"/>
                <w:szCs w:val="24"/>
              </w:rPr>
              <w:fldChar w:fldCharType="end"/>
            </w:r>
          </w:hyperlink>
        </w:p>
        <w:p w14:paraId="675C09FE" w14:textId="00C36DAA"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34" w:history="1">
            <w:r w:rsidR="00556227" w:rsidRPr="00DD78E0">
              <w:rPr>
                <w:rStyle w:val="Hiperpovezava"/>
                <w:rFonts w:asciiTheme="minorHAnsi" w:hAnsiTheme="minorHAnsi" w:cstheme="minorHAnsi"/>
                <w:b/>
                <w:bCs/>
                <w:noProof/>
                <w:sz w:val="24"/>
                <w:szCs w:val="24"/>
              </w:rPr>
              <w:t>2.2</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Upravičeno območje javnega razpisa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_Toc158108434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5</w:t>
            </w:r>
            <w:r w:rsidR="00556227" w:rsidRPr="00DD78E0">
              <w:rPr>
                <w:rFonts w:asciiTheme="minorHAnsi" w:hAnsiTheme="minorHAnsi" w:cstheme="minorHAnsi"/>
                <w:noProof/>
                <w:webHidden/>
                <w:sz w:val="24"/>
                <w:szCs w:val="24"/>
              </w:rPr>
              <w:fldChar w:fldCharType="end"/>
            </w:r>
          </w:hyperlink>
        </w:p>
        <w:p w14:paraId="50F8364E" w14:textId="7D93BF07"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35" w:history="1">
            <w:r w:rsidR="00556227" w:rsidRPr="00DD78E0">
              <w:rPr>
                <w:rStyle w:val="Hiperpovezava"/>
                <w:rFonts w:asciiTheme="minorHAnsi" w:hAnsiTheme="minorHAnsi" w:cstheme="minorHAnsi"/>
                <w:b/>
                <w:bCs/>
                <w:noProof/>
                <w:sz w:val="24"/>
                <w:szCs w:val="24"/>
              </w:rPr>
              <w:t>2.3</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Namen javnega razpisa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_Toc158108435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5</w:t>
            </w:r>
            <w:r w:rsidR="00556227" w:rsidRPr="00DD78E0">
              <w:rPr>
                <w:rFonts w:asciiTheme="minorHAnsi" w:hAnsiTheme="minorHAnsi" w:cstheme="minorHAnsi"/>
                <w:noProof/>
                <w:webHidden/>
                <w:sz w:val="24"/>
                <w:szCs w:val="24"/>
              </w:rPr>
              <w:fldChar w:fldCharType="end"/>
            </w:r>
          </w:hyperlink>
        </w:p>
        <w:p w14:paraId="5D4830CA" w14:textId="4B7F3157"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36" w:history="1">
            <w:r w:rsidR="00556227" w:rsidRPr="00DD78E0">
              <w:rPr>
                <w:rStyle w:val="Hiperpovezava"/>
                <w:rFonts w:asciiTheme="minorHAnsi" w:hAnsiTheme="minorHAnsi" w:cstheme="minorHAnsi"/>
                <w:b/>
                <w:bCs/>
                <w:noProof/>
                <w:sz w:val="24"/>
                <w:szCs w:val="24"/>
              </w:rPr>
              <w:t>2.4</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Cilji javnega razpisa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_Toc158108436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5</w:t>
            </w:r>
            <w:r w:rsidR="00556227" w:rsidRPr="00DD78E0">
              <w:rPr>
                <w:rFonts w:asciiTheme="minorHAnsi" w:hAnsiTheme="minorHAnsi" w:cstheme="minorHAnsi"/>
                <w:noProof/>
                <w:webHidden/>
                <w:sz w:val="24"/>
                <w:szCs w:val="24"/>
              </w:rPr>
              <w:fldChar w:fldCharType="end"/>
            </w:r>
          </w:hyperlink>
        </w:p>
        <w:p w14:paraId="3584A926" w14:textId="5D55B277" w:rsidR="00556227" w:rsidRPr="00DD78E0" w:rsidRDefault="005A7FBF">
          <w:pPr>
            <w:pStyle w:val="Kazalovsebine1"/>
            <w:tabs>
              <w:tab w:val="left" w:pos="440"/>
              <w:tab w:val="right" w:leader="dot" w:pos="9062"/>
            </w:tabs>
            <w:rPr>
              <w:rFonts w:asciiTheme="minorHAnsi" w:eastAsiaTheme="minorEastAsia" w:hAnsiTheme="minorHAnsi" w:cstheme="minorHAnsi"/>
              <w:noProof/>
              <w:kern w:val="2"/>
              <w:sz w:val="24"/>
              <w:szCs w:val="24"/>
              <w14:ligatures w14:val="standardContextual"/>
            </w:rPr>
          </w:pPr>
          <w:hyperlink w:anchor="_Toc158108437" w:history="1">
            <w:r w:rsidR="00556227" w:rsidRPr="00DD78E0">
              <w:rPr>
                <w:rStyle w:val="Hiperpovezava"/>
                <w:rFonts w:asciiTheme="minorHAnsi" w:hAnsiTheme="minorHAnsi" w:cstheme="minorHAnsi"/>
                <w:b/>
                <w:bCs/>
                <w:noProof/>
                <w:sz w:val="24"/>
                <w:szCs w:val="24"/>
                <w:lang w:eastAsia="en-US"/>
              </w:rPr>
              <w:t>3.</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POGOJI ZA KANDIDIRANJE NA JAVNEM RAZPISU</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_Toc158108437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5</w:t>
            </w:r>
            <w:r w:rsidR="00556227" w:rsidRPr="00DD78E0">
              <w:rPr>
                <w:rFonts w:asciiTheme="minorHAnsi" w:hAnsiTheme="minorHAnsi" w:cstheme="minorHAnsi"/>
                <w:noProof/>
                <w:webHidden/>
                <w:sz w:val="24"/>
                <w:szCs w:val="24"/>
              </w:rPr>
              <w:fldChar w:fldCharType="end"/>
            </w:r>
          </w:hyperlink>
        </w:p>
        <w:p w14:paraId="3D59E2A2" w14:textId="0C623B72"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38" w:history="1">
            <w:r w:rsidR="00556227" w:rsidRPr="00DD78E0">
              <w:rPr>
                <w:rStyle w:val="Hiperpovezava"/>
                <w:rFonts w:asciiTheme="minorHAnsi" w:hAnsiTheme="minorHAnsi" w:cstheme="minorHAnsi"/>
                <w:b/>
                <w:bCs/>
                <w:noProof/>
                <w:sz w:val="24"/>
                <w:szCs w:val="24"/>
              </w:rPr>
              <w:t>3.1</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Upravičeni prijavitelji javnega razpisa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_Toc158108438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5</w:t>
            </w:r>
            <w:r w:rsidR="00556227" w:rsidRPr="00DD78E0">
              <w:rPr>
                <w:rFonts w:asciiTheme="minorHAnsi" w:hAnsiTheme="minorHAnsi" w:cstheme="minorHAnsi"/>
                <w:noProof/>
                <w:webHidden/>
                <w:sz w:val="24"/>
                <w:szCs w:val="24"/>
              </w:rPr>
              <w:fldChar w:fldCharType="end"/>
            </w:r>
          </w:hyperlink>
        </w:p>
        <w:p w14:paraId="3C5833CC" w14:textId="35C298F6" w:rsidR="00556227" w:rsidRPr="00DD78E0" w:rsidRDefault="005A7FBF">
          <w:pPr>
            <w:pStyle w:val="Kazalovsebine1"/>
            <w:tabs>
              <w:tab w:val="left" w:pos="440"/>
              <w:tab w:val="right" w:leader="dot" w:pos="9062"/>
            </w:tabs>
            <w:rPr>
              <w:rFonts w:asciiTheme="minorHAnsi" w:eastAsiaTheme="minorEastAsia" w:hAnsiTheme="minorHAnsi" w:cstheme="minorHAnsi"/>
              <w:noProof/>
              <w:kern w:val="2"/>
              <w:sz w:val="24"/>
              <w:szCs w:val="24"/>
              <w14:ligatures w14:val="standardContextual"/>
            </w:rPr>
          </w:pPr>
          <w:hyperlink w:anchor="_Toc158108439" w:history="1">
            <w:r w:rsidR="00556227" w:rsidRPr="00DD78E0">
              <w:rPr>
                <w:rStyle w:val="Hiperpovezava"/>
                <w:rFonts w:asciiTheme="minorHAnsi" w:hAnsiTheme="minorHAnsi" w:cstheme="minorHAnsi"/>
                <w:b/>
                <w:bCs/>
                <w:noProof/>
                <w:sz w:val="24"/>
                <w:szCs w:val="24"/>
                <w:lang w:eastAsia="en-US"/>
              </w:rPr>
              <w:t>4.</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FINANCIRANJE</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_Toc158108439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7</w:t>
            </w:r>
            <w:r w:rsidR="00556227" w:rsidRPr="00DD78E0">
              <w:rPr>
                <w:rFonts w:asciiTheme="minorHAnsi" w:hAnsiTheme="minorHAnsi" w:cstheme="minorHAnsi"/>
                <w:noProof/>
                <w:webHidden/>
                <w:sz w:val="24"/>
                <w:szCs w:val="24"/>
              </w:rPr>
              <w:fldChar w:fldCharType="end"/>
            </w:r>
          </w:hyperlink>
        </w:p>
        <w:p w14:paraId="1EC7F5DF" w14:textId="5478FFBD"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40" w:history="1">
            <w:r w:rsidR="00556227" w:rsidRPr="00DD78E0">
              <w:rPr>
                <w:rStyle w:val="Hiperpovezava"/>
                <w:rFonts w:asciiTheme="minorHAnsi" w:hAnsiTheme="minorHAnsi" w:cstheme="minorHAnsi"/>
                <w:b/>
                <w:bCs/>
                <w:noProof/>
                <w:sz w:val="24"/>
                <w:szCs w:val="24"/>
                <w:lang w:eastAsia="en-US"/>
              </w:rPr>
              <w:t>4.1</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Višina razpoložljivih sredstev</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_Toc158108440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7</w:t>
            </w:r>
            <w:r w:rsidR="00556227" w:rsidRPr="00DD78E0">
              <w:rPr>
                <w:rFonts w:asciiTheme="minorHAnsi" w:hAnsiTheme="minorHAnsi" w:cstheme="minorHAnsi"/>
                <w:noProof/>
                <w:webHidden/>
                <w:sz w:val="24"/>
                <w:szCs w:val="24"/>
              </w:rPr>
              <w:fldChar w:fldCharType="end"/>
            </w:r>
          </w:hyperlink>
        </w:p>
        <w:p w14:paraId="783040E7" w14:textId="540C81A8"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41" w:history="1">
            <w:r w:rsidR="00556227" w:rsidRPr="00DD78E0">
              <w:rPr>
                <w:rStyle w:val="Hiperpovezava"/>
                <w:rFonts w:asciiTheme="minorHAnsi" w:hAnsiTheme="minorHAnsi" w:cstheme="minorHAnsi"/>
                <w:b/>
                <w:bCs/>
                <w:noProof/>
                <w:sz w:val="24"/>
                <w:szCs w:val="24"/>
                <w:lang w:eastAsia="en-US"/>
              </w:rPr>
              <w:t>4.2</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Omejitev višine zaprošenih sredstev</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_Toc158108441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7</w:t>
            </w:r>
            <w:r w:rsidR="00556227" w:rsidRPr="00DD78E0">
              <w:rPr>
                <w:rFonts w:asciiTheme="minorHAnsi" w:hAnsiTheme="minorHAnsi" w:cstheme="minorHAnsi"/>
                <w:noProof/>
                <w:webHidden/>
                <w:sz w:val="24"/>
                <w:szCs w:val="24"/>
              </w:rPr>
              <w:fldChar w:fldCharType="end"/>
            </w:r>
          </w:hyperlink>
        </w:p>
        <w:p w14:paraId="6E36D666" w14:textId="2D951561"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42" w:history="1">
            <w:r w:rsidR="00556227" w:rsidRPr="00DD78E0">
              <w:rPr>
                <w:rStyle w:val="Hiperpovezava"/>
                <w:rFonts w:asciiTheme="minorHAnsi" w:hAnsiTheme="minorHAnsi" w:cstheme="minorHAnsi"/>
                <w:b/>
                <w:bCs/>
                <w:noProof/>
                <w:sz w:val="24"/>
                <w:szCs w:val="24"/>
                <w:lang w:eastAsia="en-US"/>
              </w:rPr>
              <w:t>4.3</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Obdobje upravičenosti stroškov</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_Toc158108442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7</w:t>
            </w:r>
            <w:r w:rsidR="00556227" w:rsidRPr="00DD78E0">
              <w:rPr>
                <w:rFonts w:asciiTheme="minorHAnsi" w:hAnsiTheme="minorHAnsi" w:cstheme="minorHAnsi"/>
                <w:noProof/>
                <w:webHidden/>
                <w:sz w:val="24"/>
                <w:szCs w:val="24"/>
              </w:rPr>
              <w:fldChar w:fldCharType="end"/>
            </w:r>
          </w:hyperlink>
        </w:p>
        <w:p w14:paraId="48CC0A41" w14:textId="27071F6D"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43" w:history="1">
            <w:r w:rsidR="00556227" w:rsidRPr="00DD78E0">
              <w:rPr>
                <w:rStyle w:val="Hiperpovezava"/>
                <w:rFonts w:asciiTheme="minorHAnsi" w:hAnsiTheme="minorHAnsi" w:cstheme="minorHAnsi"/>
                <w:b/>
                <w:bCs/>
                <w:noProof/>
                <w:sz w:val="24"/>
                <w:szCs w:val="24"/>
                <w:lang w:eastAsia="en-US"/>
              </w:rPr>
              <w:t>4.4</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Pomoč po pravilu »de minimis«</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_Toc158108443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8</w:t>
            </w:r>
            <w:r w:rsidR="00556227" w:rsidRPr="00DD78E0">
              <w:rPr>
                <w:rFonts w:asciiTheme="minorHAnsi" w:hAnsiTheme="minorHAnsi" w:cstheme="minorHAnsi"/>
                <w:noProof/>
                <w:webHidden/>
                <w:sz w:val="24"/>
                <w:szCs w:val="24"/>
              </w:rPr>
              <w:fldChar w:fldCharType="end"/>
            </w:r>
          </w:hyperlink>
        </w:p>
        <w:p w14:paraId="56B23B8D" w14:textId="2D12580D" w:rsidR="00556227" w:rsidRPr="00DD78E0" w:rsidRDefault="005A7FBF">
          <w:pPr>
            <w:pStyle w:val="Kazalovsebine3"/>
            <w:tabs>
              <w:tab w:val="left" w:pos="1320"/>
              <w:tab w:val="right" w:leader="dot" w:pos="9062"/>
            </w:tabs>
            <w:rPr>
              <w:rFonts w:asciiTheme="minorHAnsi" w:eastAsiaTheme="minorEastAsia" w:hAnsiTheme="minorHAnsi" w:cstheme="minorHAnsi"/>
              <w:noProof/>
              <w:kern w:val="2"/>
              <w:sz w:val="24"/>
              <w:szCs w:val="24"/>
              <w14:ligatures w14:val="standardContextual"/>
            </w:rPr>
          </w:pPr>
          <w:hyperlink w:anchor="_Toc158108444" w:history="1">
            <w:r w:rsidR="00556227" w:rsidRPr="00DD78E0">
              <w:rPr>
                <w:rStyle w:val="Hiperpovezava"/>
                <w:rFonts w:asciiTheme="minorHAnsi" w:hAnsiTheme="minorHAnsi" w:cstheme="minorHAnsi"/>
                <w:noProof/>
                <w:sz w:val="24"/>
                <w:szCs w:val="24"/>
                <w:lang w:eastAsia="en-US"/>
              </w:rPr>
              <w:t>4.4.1</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noProof/>
                <w:sz w:val="24"/>
                <w:szCs w:val="24"/>
                <w:lang w:eastAsia="en-US"/>
              </w:rPr>
              <w:t>Kumulacija pomoči »de minimis«</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_Toc158108444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8</w:t>
            </w:r>
            <w:r w:rsidR="00556227" w:rsidRPr="00DD78E0">
              <w:rPr>
                <w:rFonts w:asciiTheme="minorHAnsi" w:hAnsiTheme="minorHAnsi" w:cstheme="minorHAnsi"/>
                <w:noProof/>
                <w:webHidden/>
                <w:sz w:val="24"/>
                <w:szCs w:val="24"/>
              </w:rPr>
              <w:fldChar w:fldCharType="end"/>
            </w:r>
          </w:hyperlink>
        </w:p>
        <w:p w14:paraId="0EA36532" w14:textId="4EC9B322"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45" w:history="1">
            <w:r w:rsidR="00556227" w:rsidRPr="00DD78E0">
              <w:rPr>
                <w:rStyle w:val="Hiperpovezava"/>
                <w:rFonts w:asciiTheme="minorHAnsi" w:eastAsia="Calibri" w:hAnsiTheme="minorHAnsi" w:cstheme="minorHAnsi"/>
                <w:b/>
                <w:bCs/>
                <w:noProof/>
                <w:sz w:val="24"/>
                <w:szCs w:val="24"/>
              </w:rPr>
              <w:t>4.5</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eastAsia="Calibri" w:hAnsiTheme="minorHAnsi" w:cstheme="minorHAnsi"/>
                <w:b/>
                <w:bCs/>
                <w:noProof/>
                <w:sz w:val="24"/>
                <w:szCs w:val="24"/>
              </w:rPr>
              <w:t>Dvojno financiranje</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_Toc158108445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9</w:t>
            </w:r>
            <w:r w:rsidR="00556227" w:rsidRPr="00DD78E0">
              <w:rPr>
                <w:rFonts w:asciiTheme="minorHAnsi" w:hAnsiTheme="minorHAnsi" w:cstheme="minorHAnsi"/>
                <w:noProof/>
                <w:webHidden/>
                <w:sz w:val="24"/>
                <w:szCs w:val="24"/>
              </w:rPr>
              <w:fldChar w:fldCharType="end"/>
            </w:r>
          </w:hyperlink>
        </w:p>
        <w:p w14:paraId="2D6DE1E4" w14:textId="18ED5A53"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46" w:history="1">
            <w:r w:rsidR="00556227" w:rsidRPr="00DD78E0">
              <w:rPr>
                <w:rStyle w:val="Hiperpovezava"/>
                <w:rFonts w:asciiTheme="minorHAnsi" w:hAnsiTheme="minorHAnsi" w:cstheme="minorHAnsi"/>
                <w:b/>
                <w:bCs/>
                <w:noProof/>
                <w:sz w:val="24"/>
                <w:szCs w:val="24"/>
              </w:rPr>
              <w:t>4.6</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Izplačilo sredstev</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_Toc158108446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9</w:t>
            </w:r>
            <w:r w:rsidR="00556227" w:rsidRPr="00DD78E0">
              <w:rPr>
                <w:rFonts w:asciiTheme="minorHAnsi" w:hAnsiTheme="minorHAnsi" w:cstheme="minorHAnsi"/>
                <w:noProof/>
                <w:webHidden/>
                <w:sz w:val="24"/>
                <w:szCs w:val="24"/>
              </w:rPr>
              <w:fldChar w:fldCharType="end"/>
            </w:r>
          </w:hyperlink>
        </w:p>
        <w:p w14:paraId="6B7FC08A" w14:textId="5F0D86FA" w:rsidR="00556227" w:rsidRPr="00DD78E0" w:rsidRDefault="005A7FBF">
          <w:pPr>
            <w:pStyle w:val="Kazalovsebine1"/>
            <w:tabs>
              <w:tab w:val="left" w:pos="440"/>
              <w:tab w:val="right" w:leader="dot" w:pos="9062"/>
            </w:tabs>
            <w:rPr>
              <w:rFonts w:asciiTheme="minorHAnsi" w:eastAsiaTheme="minorEastAsia" w:hAnsiTheme="minorHAnsi" w:cstheme="minorHAnsi"/>
              <w:noProof/>
              <w:kern w:val="2"/>
              <w:sz w:val="24"/>
              <w:szCs w:val="24"/>
              <w14:ligatures w14:val="standardContextual"/>
            </w:rPr>
          </w:pPr>
          <w:hyperlink w:anchor="_Toc158108447" w:history="1">
            <w:r w:rsidR="00556227" w:rsidRPr="00DD78E0">
              <w:rPr>
                <w:rStyle w:val="Hiperpovezava"/>
                <w:rFonts w:asciiTheme="minorHAnsi" w:hAnsiTheme="minorHAnsi" w:cstheme="minorHAnsi"/>
                <w:b/>
                <w:bCs/>
                <w:noProof/>
                <w:sz w:val="24"/>
                <w:szCs w:val="24"/>
                <w:lang w:eastAsia="en-US"/>
              </w:rPr>
              <w:t>5.</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UPRAVIČENOST STROŠKOV</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_Toc158108447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10</w:t>
            </w:r>
            <w:r w:rsidR="00556227" w:rsidRPr="00DD78E0">
              <w:rPr>
                <w:rFonts w:asciiTheme="minorHAnsi" w:hAnsiTheme="minorHAnsi" w:cstheme="minorHAnsi"/>
                <w:noProof/>
                <w:webHidden/>
                <w:sz w:val="24"/>
                <w:szCs w:val="24"/>
              </w:rPr>
              <w:fldChar w:fldCharType="end"/>
            </w:r>
          </w:hyperlink>
        </w:p>
        <w:p w14:paraId="1F0A70BC" w14:textId="3E0547F8"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48" w:history="1">
            <w:r w:rsidR="00556227" w:rsidRPr="00DD78E0">
              <w:rPr>
                <w:rStyle w:val="Hiperpovezava"/>
                <w:rFonts w:asciiTheme="minorHAnsi" w:hAnsiTheme="minorHAnsi" w:cstheme="minorHAnsi"/>
                <w:b/>
                <w:bCs/>
                <w:noProof/>
                <w:sz w:val="24"/>
                <w:szCs w:val="24"/>
                <w:lang w:eastAsia="en-US"/>
              </w:rPr>
              <w:t>5.1</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Upravičeni stroški</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_Toc158108448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10</w:t>
            </w:r>
            <w:r w:rsidR="00556227" w:rsidRPr="00DD78E0">
              <w:rPr>
                <w:rFonts w:asciiTheme="minorHAnsi" w:hAnsiTheme="minorHAnsi" w:cstheme="minorHAnsi"/>
                <w:noProof/>
                <w:webHidden/>
                <w:sz w:val="24"/>
                <w:szCs w:val="24"/>
              </w:rPr>
              <w:fldChar w:fldCharType="end"/>
            </w:r>
          </w:hyperlink>
        </w:p>
        <w:p w14:paraId="6E93A6D9" w14:textId="723F156F"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49" w:history="1">
            <w:r w:rsidR="00556227" w:rsidRPr="00DD78E0">
              <w:rPr>
                <w:rStyle w:val="Hiperpovezava"/>
                <w:rFonts w:asciiTheme="minorHAnsi" w:hAnsiTheme="minorHAnsi" w:cstheme="minorHAnsi"/>
                <w:b/>
                <w:bCs/>
                <w:noProof/>
                <w:sz w:val="24"/>
                <w:szCs w:val="24"/>
              </w:rPr>
              <w:t>5.2</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Neupravičeni stroški</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_Toc158108449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11</w:t>
            </w:r>
            <w:r w:rsidR="00556227" w:rsidRPr="00DD78E0">
              <w:rPr>
                <w:rFonts w:asciiTheme="minorHAnsi" w:hAnsiTheme="minorHAnsi" w:cstheme="minorHAnsi"/>
                <w:noProof/>
                <w:webHidden/>
                <w:sz w:val="24"/>
                <w:szCs w:val="24"/>
              </w:rPr>
              <w:fldChar w:fldCharType="end"/>
            </w:r>
          </w:hyperlink>
        </w:p>
        <w:p w14:paraId="3174C8C5" w14:textId="380BAD2E"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50" w:history="1">
            <w:r w:rsidR="00556227" w:rsidRPr="00DD78E0">
              <w:rPr>
                <w:rStyle w:val="Hiperpovezava"/>
                <w:rFonts w:asciiTheme="minorHAnsi" w:hAnsiTheme="minorHAnsi" w:cstheme="minorHAnsi"/>
                <w:b/>
                <w:bCs/>
                <w:noProof/>
                <w:sz w:val="24"/>
                <w:szCs w:val="24"/>
                <w:lang w:eastAsia="en-US"/>
              </w:rPr>
              <w:t>5.3</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Ostali pogoji za dodelitev in izplačilo sredstev</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_Toc158108450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12</w:t>
            </w:r>
            <w:r w:rsidR="00556227" w:rsidRPr="00DD78E0">
              <w:rPr>
                <w:rFonts w:asciiTheme="minorHAnsi" w:hAnsiTheme="minorHAnsi" w:cstheme="minorHAnsi"/>
                <w:noProof/>
                <w:webHidden/>
                <w:sz w:val="24"/>
                <w:szCs w:val="24"/>
              </w:rPr>
              <w:fldChar w:fldCharType="end"/>
            </w:r>
          </w:hyperlink>
        </w:p>
        <w:p w14:paraId="684703CF" w14:textId="1FD16841"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51" w:history="1">
            <w:r w:rsidR="00556227" w:rsidRPr="00DD78E0">
              <w:rPr>
                <w:rStyle w:val="Hiperpovezava"/>
                <w:rFonts w:asciiTheme="minorHAnsi" w:hAnsiTheme="minorHAnsi" w:cstheme="minorHAnsi"/>
                <w:b/>
                <w:bCs/>
                <w:noProof/>
                <w:sz w:val="24"/>
                <w:szCs w:val="24"/>
                <w:lang w:eastAsia="en-US"/>
              </w:rPr>
              <w:t>5.4</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FINANČNA KONSTRUKCIJA PROJEKTA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_Toc158108451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12</w:t>
            </w:r>
            <w:r w:rsidR="00556227" w:rsidRPr="00DD78E0">
              <w:rPr>
                <w:rFonts w:asciiTheme="minorHAnsi" w:hAnsiTheme="minorHAnsi" w:cstheme="minorHAnsi"/>
                <w:noProof/>
                <w:webHidden/>
                <w:sz w:val="24"/>
                <w:szCs w:val="24"/>
              </w:rPr>
              <w:fldChar w:fldCharType="end"/>
            </w:r>
          </w:hyperlink>
        </w:p>
        <w:p w14:paraId="0769F8AA" w14:textId="55BEDD3F" w:rsidR="00556227" w:rsidRPr="00DD78E0" w:rsidRDefault="005A7FBF">
          <w:pPr>
            <w:pStyle w:val="Kazalovsebine1"/>
            <w:tabs>
              <w:tab w:val="left" w:pos="440"/>
              <w:tab w:val="right" w:leader="dot" w:pos="9062"/>
            </w:tabs>
            <w:rPr>
              <w:rFonts w:asciiTheme="minorHAnsi" w:eastAsiaTheme="minorEastAsia" w:hAnsiTheme="minorHAnsi" w:cstheme="minorHAnsi"/>
              <w:noProof/>
              <w:kern w:val="2"/>
              <w:sz w:val="24"/>
              <w:szCs w:val="24"/>
              <w14:ligatures w14:val="standardContextual"/>
            </w:rPr>
          </w:pPr>
          <w:hyperlink w:anchor="_Toc158108452" w:history="1">
            <w:r w:rsidR="00556227" w:rsidRPr="00DD78E0">
              <w:rPr>
                <w:rStyle w:val="Hiperpovezava"/>
                <w:rFonts w:asciiTheme="minorHAnsi" w:hAnsiTheme="minorHAnsi" w:cstheme="minorHAnsi"/>
                <w:b/>
                <w:bCs/>
                <w:noProof/>
                <w:sz w:val="24"/>
                <w:szCs w:val="24"/>
                <w:lang w:eastAsia="en-US"/>
              </w:rPr>
              <w:t>6.</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ROK IN NAČIN PRIJAVE</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_Toc158108452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12</w:t>
            </w:r>
            <w:r w:rsidR="00556227" w:rsidRPr="00DD78E0">
              <w:rPr>
                <w:rFonts w:asciiTheme="minorHAnsi" w:hAnsiTheme="minorHAnsi" w:cstheme="minorHAnsi"/>
                <w:noProof/>
                <w:webHidden/>
                <w:sz w:val="24"/>
                <w:szCs w:val="24"/>
              </w:rPr>
              <w:fldChar w:fldCharType="end"/>
            </w:r>
          </w:hyperlink>
        </w:p>
        <w:p w14:paraId="07754AC8" w14:textId="0BD0B454"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53" w:history="1">
            <w:r w:rsidR="00556227" w:rsidRPr="00DD78E0">
              <w:rPr>
                <w:rStyle w:val="Hiperpovezava"/>
                <w:rFonts w:asciiTheme="minorHAnsi" w:hAnsiTheme="minorHAnsi" w:cstheme="minorHAnsi"/>
                <w:b/>
                <w:bCs/>
                <w:noProof/>
                <w:sz w:val="24"/>
                <w:szCs w:val="24"/>
              </w:rPr>
              <w:t>6.1</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Razpisni roki in način prijave</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_Toc158108453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12</w:t>
            </w:r>
            <w:r w:rsidR="00556227" w:rsidRPr="00DD78E0">
              <w:rPr>
                <w:rFonts w:asciiTheme="minorHAnsi" w:hAnsiTheme="minorHAnsi" w:cstheme="minorHAnsi"/>
                <w:noProof/>
                <w:webHidden/>
                <w:sz w:val="24"/>
                <w:szCs w:val="24"/>
              </w:rPr>
              <w:fldChar w:fldCharType="end"/>
            </w:r>
          </w:hyperlink>
        </w:p>
        <w:p w14:paraId="39C296E6" w14:textId="12D70449"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54" w:history="1">
            <w:r w:rsidR="00556227" w:rsidRPr="00DD78E0">
              <w:rPr>
                <w:rStyle w:val="Hiperpovezava"/>
                <w:rFonts w:asciiTheme="minorHAnsi" w:hAnsiTheme="minorHAnsi" w:cstheme="minorHAnsi"/>
                <w:b/>
                <w:bCs/>
                <w:noProof/>
                <w:sz w:val="24"/>
                <w:szCs w:val="24"/>
                <w:lang w:eastAsia="en-US"/>
              </w:rPr>
              <w:t>6.2</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Odpiranje, preverjanje formalne popolnosti vlog in ocenjevanje</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_Toc158108454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13</w:t>
            </w:r>
            <w:r w:rsidR="00556227" w:rsidRPr="00DD78E0">
              <w:rPr>
                <w:rFonts w:asciiTheme="minorHAnsi" w:hAnsiTheme="minorHAnsi" w:cstheme="minorHAnsi"/>
                <w:noProof/>
                <w:webHidden/>
                <w:sz w:val="24"/>
                <w:szCs w:val="24"/>
              </w:rPr>
              <w:fldChar w:fldCharType="end"/>
            </w:r>
          </w:hyperlink>
        </w:p>
        <w:p w14:paraId="7923D0E4" w14:textId="4DA7C2F8" w:rsidR="00556227" w:rsidRPr="00DD78E0" w:rsidRDefault="005A7FBF">
          <w:pPr>
            <w:pStyle w:val="Kazalovsebine3"/>
            <w:tabs>
              <w:tab w:val="left" w:pos="1320"/>
              <w:tab w:val="right" w:leader="dot" w:pos="9062"/>
            </w:tabs>
            <w:rPr>
              <w:rFonts w:asciiTheme="minorHAnsi" w:eastAsiaTheme="minorEastAsia" w:hAnsiTheme="minorHAnsi" w:cstheme="minorHAnsi"/>
              <w:noProof/>
              <w:kern w:val="2"/>
              <w:sz w:val="24"/>
              <w:szCs w:val="24"/>
              <w14:ligatures w14:val="standardContextual"/>
            </w:rPr>
          </w:pPr>
          <w:hyperlink w:anchor="_Toc158108455" w:history="1">
            <w:r w:rsidR="00556227" w:rsidRPr="00DD78E0">
              <w:rPr>
                <w:rStyle w:val="Hiperpovezava"/>
                <w:rFonts w:asciiTheme="minorHAnsi" w:hAnsiTheme="minorHAnsi" w:cstheme="minorHAnsi"/>
                <w:noProof/>
                <w:sz w:val="24"/>
                <w:szCs w:val="24"/>
                <w:lang w:eastAsia="en-US"/>
              </w:rPr>
              <w:t>6.2.1</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noProof/>
                <w:sz w:val="24"/>
                <w:szCs w:val="24"/>
                <w:lang w:eastAsia="en-US"/>
              </w:rPr>
              <w:t>Odpiranje vlog</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_Toc158108455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13</w:t>
            </w:r>
            <w:r w:rsidR="00556227" w:rsidRPr="00DD78E0">
              <w:rPr>
                <w:rFonts w:asciiTheme="minorHAnsi" w:hAnsiTheme="minorHAnsi" w:cstheme="minorHAnsi"/>
                <w:noProof/>
                <w:webHidden/>
                <w:sz w:val="24"/>
                <w:szCs w:val="24"/>
              </w:rPr>
              <w:fldChar w:fldCharType="end"/>
            </w:r>
          </w:hyperlink>
        </w:p>
        <w:p w14:paraId="6E11A4C6" w14:textId="1B05F0C2" w:rsidR="00556227" w:rsidRPr="00DD78E0" w:rsidRDefault="005A7FBF">
          <w:pPr>
            <w:pStyle w:val="Kazalovsebine3"/>
            <w:tabs>
              <w:tab w:val="left" w:pos="1320"/>
              <w:tab w:val="right" w:leader="dot" w:pos="9062"/>
            </w:tabs>
            <w:rPr>
              <w:rFonts w:asciiTheme="minorHAnsi" w:eastAsiaTheme="minorEastAsia" w:hAnsiTheme="minorHAnsi" w:cstheme="minorHAnsi"/>
              <w:noProof/>
              <w:kern w:val="2"/>
              <w:sz w:val="24"/>
              <w:szCs w:val="24"/>
              <w14:ligatures w14:val="standardContextual"/>
            </w:rPr>
          </w:pPr>
          <w:hyperlink w:anchor="_Toc158108456" w:history="1">
            <w:r w:rsidR="00556227" w:rsidRPr="00DD78E0">
              <w:rPr>
                <w:rStyle w:val="Hiperpovezava"/>
                <w:rFonts w:asciiTheme="minorHAnsi" w:hAnsiTheme="minorHAnsi" w:cstheme="minorHAnsi"/>
                <w:noProof/>
                <w:sz w:val="24"/>
                <w:szCs w:val="24"/>
                <w:lang w:eastAsia="en-US"/>
              </w:rPr>
              <w:t>6.2.2</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noProof/>
                <w:sz w:val="24"/>
                <w:szCs w:val="24"/>
                <w:lang w:eastAsia="en-US"/>
              </w:rPr>
              <w:t>Preverjanje formalne popolnosti vlog</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_Toc158108456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13</w:t>
            </w:r>
            <w:r w:rsidR="00556227" w:rsidRPr="00DD78E0">
              <w:rPr>
                <w:rFonts w:asciiTheme="minorHAnsi" w:hAnsiTheme="minorHAnsi" w:cstheme="minorHAnsi"/>
                <w:noProof/>
                <w:webHidden/>
                <w:sz w:val="24"/>
                <w:szCs w:val="24"/>
              </w:rPr>
              <w:fldChar w:fldCharType="end"/>
            </w:r>
          </w:hyperlink>
        </w:p>
        <w:p w14:paraId="35EB3A24" w14:textId="11BDDB65" w:rsidR="00556227" w:rsidRPr="00DD78E0" w:rsidRDefault="005A7FBF">
          <w:pPr>
            <w:pStyle w:val="Kazalovsebine3"/>
            <w:tabs>
              <w:tab w:val="left" w:pos="1320"/>
              <w:tab w:val="right" w:leader="dot" w:pos="9062"/>
            </w:tabs>
            <w:rPr>
              <w:rFonts w:asciiTheme="minorHAnsi" w:eastAsiaTheme="minorEastAsia" w:hAnsiTheme="minorHAnsi" w:cstheme="minorHAnsi"/>
              <w:noProof/>
              <w:kern w:val="2"/>
              <w:sz w:val="24"/>
              <w:szCs w:val="24"/>
              <w14:ligatures w14:val="standardContextual"/>
            </w:rPr>
          </w:pPr>
          <w:hyperlink w:anchor="_Toc158108457" w:history="1">
            <w:r w:rsidR="00556227" w:rsidRPr="00DD78E0">
              <w:rPr>
                <w:rStyle w:val="Hiperpovezava"/>
                <w:rFonts w:asciiTheme="minorHAnsi" w:hAnsiTheme="minorHAnsi" w:cstheme="minorHAnsi"/>
                <w:noProof/>
                <w:sz w:val="24"/>
                <w:szCs w:val="24"/>
                <w:lang w:eastAsia="en-US"/>
              </w:rPr>
              <w:t>6.2.3</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noProof/>
                <w:sz w:val="24"/>
                <w:szCs w:val="24"/>
                <w:lang w:eastAsia="en-US"/>
              </w:rPr>
              <w:t>Popolna vloga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_Toc158108457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13</w:t>
            </w:r>
            <w:r w:rsidR="00556227" w:rsidRPr="00DD78E0">
              <w:rPr>
                <w:rFonts w:asciiTheme="minorHAnsi" w:hAnsiTheme="minorHAnsi" w:cstheme="minorHAnsi"/>
                <w:noProof/>
                <w:webHidden/>
                <w:sz w:val="24"/>
                <w:szCs w:val="24"/>
              </w:rPr>
              <w:fldChar w:fldCharType="end"/>
            </w:r>
          </w:hyperlink>
        </w:p>
        <w:p w14:paraId="1C223472" w14:textId="5B93E349" w:rsidR="00556227" w:rsidRPr="00DD78E0" w:rsidRDefault="005A7FBF">
          <w:pPr>
            <w:pStyle w:val="Kazalovsebine3"/>
            <w:tabs>
              <w:tab w:val="left" w:pos="1320"/>
              <w:tab w:val="right" w:leader="dot" w:pos="9062"/>
            </w:tabs>
            <w:rPr>
              <w:rFonts w:asciiTheme="minorHAnsi" w:eastAsiaTheme="minorEastAsia" w:hAnsiTheme="minorHAnsi" w:cstheme="minorHAnsi"/>
              <w:noProof/>
              <w:kern w:val="2"/>
              <w:sz w:val="24"/>
              <w:szCs w:val="24"/>
              <w14:ligatures w14:val="standardContextual"/>
            </w:rPr>
          </w:pPr>
          <w:hyperlink w:anchor="_Toc158108458" w:history="1">
            <w:r w:rsidR="00556227" w:rsidRPr="00DD78E0">
              <w:rPr>
                <w:rStyle w:val="Hiperpovezava"/>
                <w:rFonts w:asciiTheme="minorHAnsi" w:hAnsiTheme="minorHAnsi" w:cstheme="minorHAnsi"/>
                <w:noProof/>
                <w:sz w:val="24"/>
                <w:szCs w:val="24"/>
              </w:rPr>
              <w:t>6.2.4</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noProof/>
                <w:sz w:val="24"/>
                <w:szCs w:val="24"/>
              </w:rPr>
              <w:t>Zavrženje vlog</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_Toc158108458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15</w:t>
            </w:r>
            <w:r w:rsidR="00556227" w:rsidRPr="00DD78E0">
              <w:rPr>
                <w:rFonts w:asciiTheme="minorHAnsi" w:hAnsiTheme="minorHAnsi" w:cstheme="minorHAnsi"/>
                <w:noProof/>
                <w:webHidden/>
                <w:sz w:val="24"/>
                <w:szCs w:val="24"/>
              </w:rPr>
              <w:fldChar w:fldCharType="end"/>
            </w:r>
          </w:hyperlink>
        </w:p>
        <w:p w14:paraId="6742CA2F" w14:textId="69F2E847" w:rsidR="00556227" w:rsidRPr="00DD78E0" w:rsidRDefault="005A7FBF">
          <w:pPr>
            <w:pStyle w:val="Kazalovsebine3"/>
            <w:tabs>
              <w:tab w:val="left" w:pos="1320"/>
              <w:tab w:val="right" w:leader="dot" w:pos="9062"/>
            </w:tabs>
            <w:rPr>
              <w:rFonts w:asciiTheme="minorHAnsi" w:eastAsiaTheme="minorEastAsia" w:hAnsiTheme="minorHAnsi" w:cstheme="minorHAnsi"/>
              <w:noProof/>
              <w:kern w:val="2"/>
              <w:sz w:val="24"/>
              <w:szCs w:val="24"/>
              <w14:ligatures w14:val="standardContextual"/>
            </w:rPr>
          </w:pPr>
          <w:hyperlink w:anchor="_Toc158108459" w:history="1">
            <w:r w:rsidR="00556227" w:rsidRPr="00DD78E0">
              <w:rPr>
                <w:rStyle w:val="Hiperpovezava"/>
                <w:rFonts w:asciiTheme="minorHAnsi" w:hAnsiTheme="minorHAnsi" w:cstheme="minorHAnsi"/>
                <w:noProof/>
                <w:sz w:val="24"/>
                <w:szCs w:val="24"/>
                <w:lang w:eastAsia="en-US"/>
              </w:rPr>
              <w:t>6.2.5</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noProof/>
                <w:sz w:val="24"/>
                <w:szCs w:val="24"/>
                <w:lang w:eastAsia="en-US"/>
              </w:rPr>
              <w:t>Zavrnitev vlog</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_Toc158108459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16</w:t>
            </w:r>
            <w:r w:rsidR="00556227" w:rsidRPr="00DD78E0">
              <w:rPr>
                <w:rFonts w:asciiTheme="minorHAnsi" w:hAnsiTheme="minorHAnsi" w:cstheme="minorHAnsi"/>
                <w:noProof/>
                <w:webHidden/>
                <w:sz w:val="24"/>
                <w:szCs w:val="24"/>
              </w:rPr>
              <w:fldChar w:fldCharType="end"/>
            </w:r>
          </w:hyperlink>
        </w:p>
        <w:p w14:paraId="085365F0" w14:textId="22E3DEB3" w:rsidR="00556227" w:rsidRPr="00DD78E0" w:rsidRDefault="005A7FBF">
          <w:pPr>
            <w:pStyle w:val="Kazalovsebine3"/>
            <w:tabs>
              <w:tab w:val="left" w:pos="1320"/>
              <w:tab w:val="right" w:leader="dot" w:pos="9062"/>
            </w:tabs>
            <w:rPr>
              <w:rFonts w:asciiTheme="minorHAnsi" w:eastAsiaTheme="minorEastAsia" w:hAnsiTheme="minorHAnsi" w:cstheme="minorHAnsi"/>
              <w:noProof/>
              <w:kern w:val="2"/>
              <w:sz w:val="24"/>
              <w:szCs w:val="24"/>
              <w14:ligatures w14:val="standardContextual"/>
            </w:rPr>
          </w:pPr>
          <w:hyperlink w:anchor="_Toc158108460" w:history="1">
            <w:r w:rsidR="00556227" w:rsidRPr="00DD78E0">
              <w:rPr>
                <w:rStyle w:val="Hiperpovezava"/>
                <w:rFonts w:asciiTheme="minorHAnsi" w:hAnsiTheme="minorHAnsi" w:cstheme="minorHAnsi"/>
                <w:noProof/>
                <w:sz w:val="24"/>
                <w:szCs w:val="24"/>
                <w:lang w:eastAsia="en-US"/>
              </w:rPr>
              <w:t>6.2.6</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noProof/>
                <w:sz w:val="24"/>
                <w:szCs w:val="24"/>
                <w:lang w:eastAsia="en-US"/>
              </w:rPr>
              <w:t>Ocenjevanje vlog</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_Toc158108460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16</w:t>
            </w:r>
            <w:r w:rsidR="00556227" w:rsidRPr="00DD78E0">
              <w:rPr>
                <w:rFonts w:asciiTheme="minorHAnsi" w:hAnsiTheme="minorHAnsi" w:cstheme="minorHAnsi"/>
                <w:noProof/>
                <w:webHidden/>
                <w:sz w:val="24"/>
                <w:szCs w:val="24"/>
              </w:rPr>
              <w:fldChar w:fldCharType="end"/>
            </w:r>
          </w:hyperlink>
        </w:p>
        <w:p w14:paraId="027A5B25" w14:textId="45AD583D"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61" w:history="1">
            <w:r w:rsidR="00556227" w:rsidRPr="00DD78E0">
              <w:rPr>
                <w:rStyle w:val="Hiperpovezava"/>
                <w:rFonts w:asciiTheme="minorHAnsi" w:hAnsiTheme="minorHAnsi" w:cstheme="minorHAnsi"/>
                <w:b/>
                <w:bCs/>
                <w:noProof/>
                <w:sz w:val="24"/>
                <w:szCs w:val="24"/>
                <w:lang w:eastAsia="en-US"/>
              </w:rPr>
              <w:t>6.3</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Obveščanje o izbiri</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_Toc158108461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17</w:t>
            </w:r>
            <w:r w:rsidR="00556227" w:rsidRPr="00DD78E0">
              <w:rPr>
                <w:rFonts w:asciiTheme="minorHAnsi" w:hAnsiTheme="minorHAnsi" w:cstheme="minorHAnsi"/>
                <w:noProof/>
                <w:webHidden/>
                <w:sz w:val="24"/>
                <w:szCs w:val="24"/>
              </w:rPr>
              <w:fldChar w:fldCharType="end"/>
            </w:r>
          </w:hyperlink>
        </w:p>
        <w:p w14:paraId="2B073B56" w14:textId="5102A738" w:rsidR="00556227" w:rsidRPr="00DD78E0" w:rsidRDefault="005A7FBF">
          <w:pPr>
            <w:pStyle w:val="Kazalovsebine3"/>
            <w:tabs>
              <w:tab w:val="left" w:pos="1320"/>
              <w:tab w:val="right" w:leader="dot" w:pos="9062"/>
            </w:tabs>
            <w:rPr>
              <w:rFonts w:asciiTheme="minorHAnsi" w:eastAsiaTheme="minorEastAsia" w:hAnsiTheme="minorHAnsi" w:cstheme="minorHAnsi"/>
              <w:noProof/>
              <w:kern w:val="2"/>
              <w:sz w:val="24"/>
              <w:szCs w:val="24"/>
              <w14:ligatures w14:val="standardContextual"/>
            </w:rPr>
          </w:pPr>
          <w:hyperlink w:anchor="_Toc158108462" w:history="1">
            <w:r w:rsidR="00556227" w:rsidRPr="00DD78E0">
              <w:rPr>
                <w:rStyle w:val="Hiperpovezava"/>
                <w:rFonts w:asciiTheme="minorHAnsi" w:hAnsiTheme="minorHAnsi" w:cstheme="minorHAnsi"/>
                <w:noProof/>
                <w:sz w:val="24"/>
                <w:szCs w:val="24"/>
                <w:lang w:eastAsia="en-US"/>
              </w:rPr>
              <w:t>6.3.1</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noProof/>
                <w:sz w:val="24"/>
                <w:szCs w:val="24"/>
                <w:lang w:eastAsia="en-US"/>
              </w:rPr>
              <w:t>Pravno varstvo</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_Toc158108462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17</w:t>
            </w:r>
            <w:r w:rsidR="00556227" w:rsidRPr="00DD78E0">
              <w:rPr>
                <w:rFonts w:asciiTheme="minorHAnsi" w:hAnsiTheme="minorHAnsi" w:cstheme="minorHAnsi"/>
                <w:noProof/>
                <w:webHidden/>
                <w:sz w:val="24"/>
                <w:szCs w:val="24"/>
              </w:rPr>
              <w:fldChar w:fldCharType="end"/>
            </w:r>
          </w:hyperlink>
        </w:p>
        <w:p w14:paraId="4F7C221E" w14:textId="64A3FE87" w:rsidR="00556227" w:rsidRPr="00DD78E0" w:rsidRDefault="005A7FBF">
          <w:pPr>
            <w:pStyle w:val="Kazalovsebine3"/>
            <w:tabs>
              <w:tab w:val="left" w:pos="1320"/>
              <w:tab w:val="right" w:leader="dot" w:pos="9062"/>
            </w:tabs>
            <w:rPr>
              <w:rFonts w:asciiTheme="minorHAnsi" w:eastAsiaTheme="minorEastAsia" w:hAnsiTheme="minorHAnsi" w:cstheme="minorHAnsi"/>
              <w:noProof/>
              <w:kern w:val="2"/>
              <w:sz w:val="24"/>
              <w:szCs w:val="24"/>
              <w14:ligatures w14:val="standardContextual"/>
            </w:rPr>
          </w:pPr>
          <w:hyperlink w:anchor="_Toc158108463" w:history="1">
            <w:r w:rsidR="00556227" w:rsidRPr="00DD78E0">
              <w:rPr>
                <w:rStyle w:val="Hiperpovezava"/>
                <w:rFonts w:asciiTheme="minorHAnsi" w:hAnsiTheme="minorHAnsi" w:cstheme="minorHAnsi"/>
                <w:noProof/>
                <w:sz w:val="24"/>
                <w:szCs w:val="24"/>
                <w:lang w:eastAsia="en-US"/>
              </w:rPr>
              <w:t>6.3.2</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noProof/>
                <w:sz w:val="24"/>
                <w:szCs w:val="24"/>
                <w:lang w:eastAsia="en-US"/>
              </w:rPr>
              <w:t>Datum dodelitve pomoči »de minimis«</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_Toc158108463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18</w:t>
            </w:r>
            <w:r w:rsidR="00556227" w:rsidRPr="00DD78E0">
              <w:rPr>
                <w:rFonts w:asciiTheme="minorHAnsi" w:hAnsiTheme="minorHAnsi" w:cstheme="minorHAnsi"/>
                <w:noProof/>
                <w:webHidden/>
                <w:sz w:val="24"/>
                <w:szCs w:val="24"/>
              </w:rPr>
              <w:fldChar w:fldCharType="end"/>
            </w:r>
          </w:hyperlink>
        </w:p>
        <w:p w14:paraId="6835BB80" w14:textId="39C6A07A" w:rsidR="00556227" w:rsidRPr="00DD78E0" w:rsidRDefault="005A7FBF">
          <w:pPr>
            <w:pStyle w:val="Kazalovsebine3"/>
            <w:tabs>
              <w:tab w:val="left" w:pos="1320"/>
              <w:tab w:val="right" w:leader="dot" w:pos="9062"/>
            </w:tabs>
            <w:rPr>
              <w:rFonts w:asciiTheme="minorHAnsi" w:eastAsiaTheme="minorEastAsia" w:hAnsiTheme="minorHAnsi" w:cstheme="minorHAnsi"/>
              <w:noProof/>
              <w:kern w:val="2"/>
              <w:sz w:val="24"/>
              <w:szCs w:val="24"/>
              <w14:ligatures w14:val="standardContextual"/>
            </w:rPr>
          </w:pPr>
          <w:hyperlink w:anchor="_Toc158108464" w:history="1">
            <w:r w:rsidR="00556227" w:rsidRPr="00DD78E0">
              <w:rPr>
                <w:rStyle w:val="Hiperpovezava"/>
                <w:rFonts w:asciiTheme="minorHAnsi" w:hAnsiTheme="minorHAnsi" w:cstheme="minorHAnsi"/>
                <w:noProof/>
                <w:sz w:val="24"/>
                <w:szCs w:val="24"/>
                <w:lang w:eastAsia="en-US"/>
              </w:rPr>
              <w:t>6.3.3</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noProof/>
                <w:sz w:val="24"/>
                <w:szCs w:val="24"/>
                <w:lang w:eastAsia="en-US"/>
              </w:rPr>
              <w:t>Izjave in podatki, podani v prijavi ter ob sklenitvi pogodbe</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_Toc158108464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18</w:t>
            </w:r>
            <w:r w:rsidR="00556227" w:rsidRPr="00DD78E0">
              <w:rPr>
                <w:rFonts w:asciiTheme="minorHAnsi" w:hAnsiTheme="minorHAnsi" w:cstheme="minorHAnsi"/>
                <w:noProof/>
                <w:webHidden/>
                <w:sz w:val="24"/>
                <w:szCs w:val="24"/>
              </w:rPr>
              <w:fldChar w:fldCharType="end"/>
            </w:r>
          </w:hyperlink>
        </w:p>
        <w:p w14:paraId="70671F33" w14:textId="77384409" w:rsidR="00556227" w:rsidRPr="00DD78E0" w:rsidRDefault="005A7FBF">
          <w:pPr>
            <w:pStyle w:val="Kazalovsebine1"/>
            <w:tabs>
              <w:tab w:val="left" w:pos="440"/>
              <w:tab w:val="right" w:leader="dot" w:pos="9062"/>
            </w:tabs>
            <w:rPr>
              <w:rFonts w:asciiTheme="minorHAnsi" w:eastAsiaTheme="minorEastAsia" w:hAnsiTheme="minorHAnsi" w:cstheme="minorHAnsi"/>
              <w:noProof/>
              <w:kern w:val="2"/>
              <w:sz w:val="24"/>
              <w:szCs w:val="24"/>
              <w14:ligatures w14:val="standardContextual"/>
            </w:rPr>
          </w:pPr>
          <w:hyperlink w:anchor="_Toc158108471" w:history="1">
            <w:r w:rsidR="00556227" w:rsidRPr="00DD78E0">
              <w:rPr>
                <w:rStyle w:val="Hiperpovezava"/>
                <w:rFonts w:asciiTheme="minorHAnsi" w:hAnsiTheme="minorHAnsi" w:cstheme="minorHAnsi"/>
                <w:b/>
                <w:bCs/>
                <w:noProof/>
                <w:sz w:val="24"/>
                <w:szCs w:val="24"/>
                <w:lang w:eastAsia="en-US"/>
              </w:rPr>
              <w:t>7.</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MERILA ZA OCENJEVANJE VLOG</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_Toc158108471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19</w:t>
            </w:r>
            <w:r w:rsidR="00556227" w:rsidRPr="00DD78E0">
              <w:rPr>
                <w:rFonts w:asciiTheme="minorHAnsi" w:hAnsiTheme="minorHAnsi" w:cstheme="minorHAnsi"/>
                <w:noProof/>
                <w:webHidden/>
                <w:sz w:val="24"/>
                <w:szCs w:val="24"/>
              </w:rPr>
              <w:fldChar w:fldCharType="end"/>
            </w:r>
          </w:hyperlink>
        </w:p>
        <w:p w14:paraId="3F24D17A" w14:textId="27C25A6F"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72" w:history="1">
            <w:r w:rsidR="00556227" w:rsidRPr="00DD78E0">
              <w:rPr>
                <w:rStyle w:val="Hiperpovezava"/>
                <w:rFonts w:asciiTheme="minorHAnsi" w:hAnsiTheme="minorHAnsi" w:cstheme="minorHAnsi"/>
                <w:b/>
                <w:bCs/>
                <w:noProof/>
                <w:sz w:val="24"/>
                <w:szCs w:val="24"/>
                <w:lang w:eastAsia="en-US"/>
              </w:rPr>
              <w:t>7.1</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Ocena prijavitelja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_Toc158108472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19</w:t>
            </w:r>
            <w:r w:rsidR="00556227" w:rsidRPr="00DD78E0">
              <w:rPr>
                <w:rFonts w:asciiTheme="minorHAnsi" w:hAnsiTheme="minorHAnsi" w:cstheme="minorHAnsi"/>
                <w:noProof/>
                <w:webHidden/>
                <w:sz w:val="24"/>
                <w:szCs w:val="24"/>
              </w:rPr>
              <w:fldChar w:fldCharType="end"/>
            </w:r>
          </w:hyperlink>
        </w:p>
        <w:p w14:paraId="0285092B" w14:textId="412DA407" w:rsidR="00556227" w:rsidRPr="00DD78E0" w:rsidRDefault="005A7FBF">
          <w:pPr>
            <w:pStyle w:val="Kazalovsebine2"/>
            <w:tabs>
              <w:tab w:val="left" w:pos="880"/>
              <w:tab w:val="right" w:leader="dot" w:pos="9062"/>
            </w:tabs>
            <w:rPr>
              <w:rFonts w:asciiTheme="minorHAnsi" w:eastAsiaTheme="minorEastAsia" w:hAnsiTheme="minorHAnsi" w:cstheme="minorHAnsi"/>
              <w:noProof/>
              <w:kern w:val="2"/>
              <w:sz w:val="24"/>
              <w:szCs w:val="24"/>
              <w14:ligatures w14:val="standardContextual"/>
            </w:rPr>
          </w:pPr>
          <w:hyperlink w:anchor="_Toc158108473" w:history="1">
            <w:r w:rsidR="00556227" w:rsidRPr="00DD78E0">
              <w:rPr>
                <w:rStyle w:val="Hiperpovezava"/>
                <w:rFonts w:asciiTheme="minorHAnsi" w:hAnsiTheme="minorHAnsi" w:cstheme="minorHAnsi"/>
                <w:b/>
                <w:bCs/>
                <w:noProof/>
                <w:sz w:val="24"/>
                <w:szCs w:val="24"/>
                <w:lang w:eastAsia="en-US"/>
              </w:rPr>
              <w:t>7.2</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Ocena projekta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_Toc158108473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20</w:t>
            </w:r>
            <w:r w:rsidR="00556227" w:rsidRPr="00DD78E0">
              <w:rPr>
                <w:rFonts w:asciiTheme="minorHAnsi" w:hAnsiTheme="minorHAnsi" w:cstheme="minorHAnsi"/>
                <w:noProof/>
                <w:webHidden/>
                <w:sz w:val="24"/>
                <w:szCs w:val="24"/>
              </w:rPr>
              <w:fldChar w:fldCharType="end"/>
            </w:r>
          </w:hyperlink>
        </w:p>
        <w:p w14:paraId="44BD73EA" w14:textId="2C3D67B6" w:rsidR="00556227" w:rsidRPr="00DD78E0" w:rsidRDefault="005A7FBF">
          <w:pPr>
            <w:pStyle w:val="Kazalovsebine1"/>
            <w:tabs>
              <w:tab w:val="left" w:pos="440"/>
              <w:tab w:val="right" w:leader="dot" w:pos="9062"/>
            </w:tabs>
            <w:rPr>
              <w:rFonts w:asciiTheme="minorHAnsi" w:eastAsiaTheme="minorEastAsia" w:hAnsiTheme="minorHAnsi" w:cstheme="minorHAnsi"/>
              <w:noProof/>
              <w:kern w:val="2"/>
              <w:sz w:val="24"/>
              <w:szCs w:val="24"/>
              <w14:ligatures w14:val="standardContextual"/>
            </w:rPr>
          </w:pPr>
          <w:hyperlink w:anchor="_Toc158108474" w:history="1">
            <w:r w:rsidR="00556227" w:rsidRPr="00DD78E0">
              <w:rPr>
                <w:rStyle w:val="Hiperpovezava"/>
                <w:rFonts w:asciiTheme="minorHAnsi" w:hAnsiTheme="minorHAnsi" w:cstheme="minorHAnsi"/>
                <w:b/>
                <w:bCs/>
                <w:noProof/>
                <w:sz w:val="24"/>
                <w:szCs w:val="24"/>
                <w:lang w:eastAsia="en-US"/>
              </w:rPr>
              <w:t>8.</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VAROVANJE OSEBNIH PODATKOV IN POSLOVNIH SKRIVNOSTI</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_Toc158108474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22</w:t>
            </w:r>
            <w:r w:rsidR="00556227" w:rsidRPr="00DD78E0">
              <w:rPr>
                <w:rFonts w:asciiTheme="minorHAnsi" w:hAnsiTheme="minorHAnsi" w:cstheme="minorHAnsi"/>
                <w:noProof/>
                <w:webHidden/>
                <w:sz w:val="24"/>
                <w:szCs w:val="24"/>
              </w:rPr>
              <w:fldChar w:fldCharType="end"/>
            </w:r>
          </w:hyperlink>
        </w:p>
        <w:p w14:paraId="3314A1D1" w14:textId="06217CA4" w:rsidR="00556227" w:rsidRPr="00DD78E0" w:rsidRDefault="005A7FBF">
          <w:pPr>
            <w:pStyle w:val="Kazalovsebine1"/>
            <w:tabs>
              <w:tab w:val="left" w:pos="440"/>
              <w:tab w:val="right" w:leader="dot" w:pos="9062"/>
            </w:tabs>
            <w:rPr>
              <w:rFonts w:asciiTheme="minorHAnsi" w:eastAsiaTheme="minorEastAsia" w:hAnsiTheme="minorHAnsi" w:cstheme="minorHAnsi"/>
              <w:noProof/>
              <w:kern w:val="2"/>
              <w:sz w:val="24"/>
              <w:szCs w:val="24"/>
              <w14:ligatures w14:val="standardContextual"/>
            </w:rPr>
          </w:pPr>
          <w:hyperlink w:anchor="_Toc158108475" w:history="1">
            <w:r w:rsidR="00556227" w:rsidRPr="00DD78E0">
              <w:rPr>
                <w:rStyle w:val="Hiperpovezava"/>
                <w:rFonts w:asciiTheme="minorHAnsi" w:hAnsiTheme="minorHAnsi" w:cstheme="minorHAnsi"/>
                <w:b/>
                <w:bCs/>
                <w:noProof/>
                <w:sz w:val="24"/>
                <w:szCs w:val="24"/>
              </w:rPr>
              <w:t>9.</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PREPOVED VPLIVANJA NA DELO RAZPISNE KOMISIJE</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_Toc158108475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22</w:t>
            </w:r>
            <w:r w:rsidR="00556227" w:rsidRPr="00DD78E0">
              <w:rPr>
                <w:rFonts w:asciiTheme="minorHAnsi" w:hAnsiTheme="minorHAnsi" w:cstheme="minorHAnsi"/>
                <w:noProof/>
                <w:webHidden/>
                <w:sz w:val="24"/>
                <w:szCs w:val="24"/>
              </w:rPr>
              <w:fldChar w:fldCharType="end"/>
            </w:r>
          </w:hyperlink>
        </w:p>
        <w:p w14:paraId="3990962F" w14:textId="334351DB" w:rsidR="00556227" w:rsidRPr="00DD78E0" w:rsidRDefault="005A7FBF">
          <w:pPr>
            <w:pStyle w:val="Kazalovsebine1"/>
            <w:tabs>
              <w:tab w:val="left" w:pos="660"/>
              <w:tab w:val="right" w:leader="dot" w:pos="9062"/>
            </w:tabs>
            <w:rPr>
              <w:rFonts w:asciiTheme="minorHAnsi" w:eastAsiaTheme="minorEastAsia" w:hAnsiTheme="minorHAnsi" w:cstheme="minorHAnsi"/>
              <w:noProof/>
              <w:kern w:val="2"/>
              <w:sz w:val="24"/>
              <w:szCs w:val="24"/>
              <w14:ligatures w14:val="standardContextual"/>
            </w:rPr>
          </w:pPr>
          <w:hyperlink w:anchor="_Toc158108476" w:history="1">
            <w:r w:rsidR="00556227" w:rsidRPr="00DD78E0">
              <w:rPr>
                <w:rStyle w:val="Hiperpovezava"/>
                <w:rFonts w:asciiTheme="minorHAnsi" w:hAnsiTheme="minorHAnsi" w:cstheme="minorHAnsi"/>
                <w:b/>
                <w:bCs/>
                <w:noProof/>
                <w:sz w:val="24"/>
                <w:szCs w:val="24"/>
                <w:lang w:eastAsia="en-US"/>
              </w:rPr>
              <w:t>10.</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RAZPISNA DOKUMENTACIJA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_Toc158108476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23</w:t>
            </w:r>
            <w:r w:rsidR="00556227" w:rsidRPr="00DD78E0">
              <w:rPr>
                <w:rFonts w:asciiTheme="minorHAnsi" w:hAnsiTheme="minorHAnsi" w:cstheme="minorHAnsi"/>
                <w:noProof/>
                <w:webHidden/>
                <w:sz w:val="24"/>
                <w:szCs w:val="24"/>
              </w:rPr>
              <w:fldChar w:fldCharType="end"/>
            </w:r>
          </w:hyperlink>
        </w:p>
        <w:p w14:paraId="7ADE58F2" w14:textId="1A1F3AD6" w:rsidR="00556227" w:rsidRPr="00DD78E0" w:rsidRDefault="005A7FBF">
          <w:pPr>
            <w:pStyle w:val="Kazalovsebine1"/>
            <w:tabs>
              <w:tab w:val="left" w:pos="660"/>
              <w:tab w:val="right" w:leader="dot" w:pos="9062"/>
            </w:tabs>
            <w:rPr>
              <w:rFonts w:asciiTheme="minorHAnsi" w:eastAsiaTheme="minorEastAsia" w:hAnsiTheme="minorHAnsi" w:cstheme="minorHAnsi"/>
              <w:noProof/>
              <w:kern w:val="2"/>
              <w:sz w:val="24"/>
              <w:szCs w:val="24"/>
              <w14:ligatures w14:val="standardContextual"/>
            </w:rPr>
          </w:pPr>
          <w:hyperlink w:anchor="_Toc158108477" w:history="1">
            <w:r w:rsidR="00556227" w:rsidRPr="00DD78E0">
              <w:rPr>
                <w:rStyle w:val="Hiperpovezava"/>
                <w:rFonts w:asciiTheme="minorHAnsi" w:hAnsiTheme="minorHAnsi" w:cstheme="minorHAnsi"/>
                <w:b/>
                <w:bCs/>
                <w:noProof/>
                <w:sz w:val="24"/>
                <w:szCs w:val="24"/>
                <w:lang w:eastAsia="en-US"/>
              </w:rPr>
              <w:t>11.</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lang w:eastAsia="en-US"/>
              </w:rPr>
              <w:t>ODGOVORNOST IN OBVEZNOSTI PREJEMNIKA SREDSTEV</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_Toc158108477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23</w:t>
            </w:r>
            <w:r w:rsidR="00556227" w:rsidRPr="00DD78E0">
              <w:rPr>
                <w:rFonts w:asciiTheme="minorHAnsi" w:hAnsiTheme="minorHAnsi" w:cstheme="minorHAnsi"/>
                <w:noProof/>
                <w:webHidden/>
                <w:sz w:val="24"/>
                <w:szCs w:val="24"/>
              </w:rPr>
              <w:fldChar w:fldCharType="end"/>
            </w:r>
          </w:hyperlink>
        </w:p>
        <w:p w14:paraId="3F072DE1" w14:textId="6176A22B" w:rsidR="00556227" w:rsidRPr="00DD78E0" w:rsidRDefault="005A7FBF">
          <w:pPr>
            <w:pStyle w:val="Kazalovsebine1"/>
            <w:tabs>
              <w:tab w:val="left" w:pos="660"/>
              <w:tab w:val="right" w:leader="dot" w:pos="9062"/>
            </w:tabs>
            <w:rPr>
              <w:rFonts w:asciiTheme="minorHAnsi" w:eastAsiaTheme="minorEastAsia" w:hAnsiTheme="minorHAnsi" w:cstheme="minorHAnsi"/>
              <w:noProof/>
              <w:kern w:val="2"/>
              <w:sz w:val="24"/>
              <w:szCs w:val="24"/>
              <w14:ligatures w14:val="standardContextual"/>
            </w:rPr>
          </w:pPr>
          <w:hyperlink w:anchor="_Toc158108478" w:history="1">
            <w:r w:rsidR="00556227" w:rsidRPr="00DD78E0">
              <w:rPr>
                <w:rStyle w:val="Hiperpovezava"/>
                <w:rFonts w:asciiTheme="minorHAnsi" w:hAnsiTheme="minorHAnsi" w:cstheme="minorHAnsi"/>
                <w:b/>
                <w:bCs/>
                <w:noProof/>
                <w:sz w:val="24"/>
                <w:szCs w:val="24"/>
              </w:rPr>
              <w:t>12.</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POGODBA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_Toc158108478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24</w:t>
            </w:r>
            <w:r w:rsidR="00556227" w:rsidRPr="00DD78E0">
              <w:rPr>
                <w:rFonts w:asciiTheme="minorHAnsi" w:hAnsiTheme="minorHAnsi" w:cstheme="minorHAnsi"/>
                <w:noProof/>
                <w:webHidden/>
                <w:sz w:val="24"/>
                <w:szCs w:val="24"/>
              </w:rPr>
              <w:fldChar w:fldCharType="end"/>
            </w:r>
          </w:hyperlink>
        </w:p>
        <w:p w14:paraId="1177F538" w14:textId="3C3A5EE9" w:rsidR="00556227" w:rsidRPr="00DD78E0" w:rsidRDefault="005A7FBF">
          <w:pPr>
            <w:pStyle w:val="Kazalovsebine1"/>
            <w:tabs>
              <w:tab w:val="left" w:pos="660"/>
              <w:tab w:val="right" w:leader="dot" w:pos="9062"/>
            </w:tabs>
            <w:rPr>
              <w:rFonts w:asciiTheme="minorHAnsi" w:eastAsiaTheme="minorEastAsia" w:hAnsiTheme="minorHAnsi" w:cstheme="minorHAnsi"/>
              <w:noProof/>
              <w:kern w:val="2"/>
              <w:sz w:val="24"/>
              <w:szCs w:val="24"/>
              <w14:ligatures w14:val="standardContextual"/>
            </w:rPr>
          </w:pPr>
          <w:hyperlink w:anchor="_Toc158108479" w:history="1">
            <w:r w:rsidR="00556227" w:rsidRPr="00DD78E0">
              <w:rPr>
                <w:rStyle w:val="Hiperpovezava"/>
                <w:rFonts w:asciiTheme="minorHAnsi" w:hAnsiTheme="minorHAnsi" w:cstheme="minorHAnsi"/>
                <w:b/>
                <w:bCs/>
                <w:noProof/>
                <w:sz w:val="24"/>
                <w:szCs w:val="24"/>
              </w:rPr>
              <w:t>13.</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ZAVAROVANJE ZA IZPOLNITEV OBVEZNOSTI</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_Toc158108479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25</w:t>
            </w:r>
            <w:r w:rsidR="00556227" w:rsidRPr="00DD78E0">
              <w:rPr>
                <w:rFonts w:asciiTheme="minorHAnsi" w:hAnsiTheme="minorHAnsi" w:cstheme="minorHAnsi"/>
                <w:noProof/>
                <w:webHidden/>
                <w:sz w:val="24"/>
                <w:szCs w:val="24"/>
              </w:rPr>
              <w:fldChar w:fldCharType="end"/>
            </w:r>
          </w:hyperlink>
        </w:p>
        <w:p w14:paraId="42072F13" w14:textId="35773310" w:rsidR="00556227" w:rsidRPr="00DD78E0" w:rsidRDefault="005A7FBF">
          <w:pPr>
            <w:pStyle w:val="Kazalovsebine2"/>
            <w:tabs>
              <w:tab w:val="left" w:pos="1100"/>
              <w:tab w:val="right" w:leader="dot" w:pos="9062"/>
            </w:tabs>
            <w:rPr>
              <w:rFonts w:asciiTheme="minorHAnsi" w:eastAsiaTheme="minorEastAsia" w:hAnsiTheme="minorHAnsi" w:cstheme="minorHAnsi"/>
              <w:noProof/>
              <w:kern w:val="2"/>
              <w:sz w:val="24"/>
              <w:szCs w:val="24"/>
              <w14:ligatures w14:val="standardContextual"/>
            </w:rPr>
          </w:pPr>
          <w:hyperlink w:anchor="_Toc158108480" w:history="1">
            <w:r w:rsidR="00556227" w:rsidRPr="00DD78E0">
              <w:rPr>
                <w:rStyle w:val="Hiperpovezava"/>
                <w:rFonts w:asciiTheme="minorHAnsi" w:hAnsiTheme="minorHAnsi" w:cstheme="minorHAnsi"/>
                <w:b/>
                <w:bCs/>
                <w:noProof/>
                <w:sz w:val="24"/>
                <w:szCs w:val="24"/>
              </w:rPr>
              <w:t>13.1</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Samostojni podjetniki</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_Toc158108480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25</w:t>
            </w:r>
            <w:r w:rsidR="00556227" w:rsidRPr="00DD78E0">
              <w:rPr>
                <w:rFonts w:asciiTheme="minorHAnsi" w:hAnsiTheme="minorHAnsi" w:cstheme="minorHAnsi"/>
                <w:noProof/>
                <w:webHidden/>
                <w:sz w:val="24"/>
                <w:szCs w:val="24"/>
              </w:rPr>
              <w:fldChar w:fldCharType="end"/>
            </w:r>
          </w:hyperlink>
        </w:p>
        <w:p w14:paraId="28A5BB8E" w14:textId="7CD0AE16" w:rsidR="00556227" w:rsidRPr="00DD78E0" w:rsidRDefault="005A7FBF">
          <w:pPr>
            <w:pStyle w:val="Kazalovsebine2"/>
            <w:tabs>
              <w:tab w:val="left" w:pos="1100"/>
              <w:tab w:val="right" w:leader="dot" w:pos="9062"/>
            </w:tabs>
            <w:rPr>
              <w:rFonts w:asciiTheme="minorHAnsi" w:eastAsiaTheme="minorEastAsia" w:hAnsiTheme="minorHAnsi" w:cstheme="minorHAnsi"/>
              <w:noProof/>
              <w:kern w:val="2"/>
              <w:sz w:val="24"/>
              <w:szCs w:val="24"/>
              <w14:ligatures w14:val="standardContextual"/>
            </w:rPr>
          </w:pPr>
          <w:hyperlink w:anchor="_Toc158108481" w:history="1">
            <w:r w:rsidR="00556227" w:rsidRPr="00DD78E0">
              <w:rPr>
                <w:rStyle w:val="Hiperpovezava"/>
                <w:rFonts w:asciiTheme="minorHAnsi" w:hAnsiTheme="minorHAnsi" w:cstheme="minorHAnsi"/>
                <w:b/>
                <w:bCs/>
                <w:noProof/>
                <w:sz w:val="24"/>
                <w:szCs w:val="24"/>
              </w:rPr>
              <w:t>13.2</w:t>
            </w:r>
            <w:r w:rsidR="00556227" w:rsidRPr="00DD78E0">
              <w:rPr>
                <w:rFonts w:asciiTheme="minorHAnsi" w:eastAsiaTheme="minorEastAsia" w:hAnsiTheme="minorHAnsi" w:cstheme="minorHAnsi"/>
                <w:noProof/>
                <w:kern w:val="2"/>
                <w:sz w:val="24"/>
                <w:szCs w:val="24"/>
                <w14:ligatures w14:val="standardContextual"/>
              </w:rPr>
              <w:tab/>
            </w:r>
            <w:r w:rsidR="00556227" w:rsidRPr="00DD78E0">
              <w:rPr>
                <w:rStyle w:val="Hiperpovezava"/>
                <w:rFonts w:asciiTheme="minorHAnsi" w:hAnsiTheme="minorHAnsi" w:cstheme="minorHAnsi"/>
                <w:b/>
                <w:bCs/>
                <w:noProof/>
                <w:sz w:val="24"/>
                <w:szCs w:val="24"/>
              </w:rPr>
              <w:t>Gospodarska družba</w:t>
            </w:r>
            <w:r w:rsidR="00556227" w:rsidRPr="00DD78E0">
              <w:rPr>
                <w:rFonts w:asciiTheme="minorHAnsi" w:hAnsiTheme="minorHAnsi" w:cstheme="minorHAnsi"/>
                <w:noProof/>
                <w:webHidden/>
                <w:sz w:val="24"/>
                <w:szCs w:val="24"/>
              </w:rPr>
              <w:tab/>
            </w:r>
            <w:r w:rsidR="00556227" w:rsidRPr="00DD78E0">
              <w:rPr>
                <w:rFonts w:asciiTheme="minorHAnsi" w:hAnsiTheme="minorHAnsi" w:cstheme="minorHAnsi"/>
                <w:noProof/>
                <w:webHidden/>
                <w:sz w:val="24"/>
                <w:szCs w:val="24"/>
              </w:rPr>
              <w:fldChar w:fldCharType="begin"/>
            </w:r>
            <w:r w:rsidR="00556227" w:rsidRPr="00DD78E0">
              <w:rPr>
                <w:rFonts w:asciiTheme="minorHAnsi" w:hAnsiTheme="minorHAnsi" w:cstheme="minorHAnsi"/>
                <w:noProof/>
                <w:webHidden/>
                <w:sz w:val="24"/>
                <w:szCs w:val="24"/>
              </w:rPr>
              <w:instrText xml:space="preserve"> PAGEREF _Toc158108481 \h </w:instrText>
            </w:r>
            <w:r w:rsidR="00556227" w:rsidRPr="00DD78E0">
              <w:rPr>
                <w:rFonts w:asciiTheme="minorHAnsi" w:hAnsiTheme="minorHAnsi" w:cstheme="minorHAnsi"/>
                <w:noProof/>
                <w:webHidden/>
                <w:sz w:val="24"/>
                <w:szCs w:val="24"/>
              </w:rPr>
            </w:r>
            <w:r w:rsidR="00556227" w:rsidRPr="00DD78E0">
              <w:rPr>
                <w:rFonts w:asciiTheme="minorHAnsi" w:hAnsiTheme="minorHAnsi" w:cstheme="minorHAnsi"/>
                <w:noProof/>
                <w:webHidden/>
                <w:sz w:val="24"/>
                <w:szCs w:val="24"/>
              </w:rPr>
              <w:fldChar w:fldCharType="separate"/>
            </w:r>
            <w:r w:rsidR="00556227" w:rsidRPr="00DD78E0">
              <w:rPr>
                <w:rFonts w:asciiTheme="minorHAnsi" w:hAnsiTheme="minorHAnsi" w:cstheme="minorHAnsi"/>
                <w:noProof/>
                <w:webHidden/>
                <w:sz w:val="24"/>
                <w:szCs w:val="24"/>
              </w:rPr>
              <w:t>25</w:t>
            </w:r>
            <w:r w:rsidR="00556227" w:rsidRPr="00DD78E0">
              <w:rPr>
                <w:rFonts w:asciiTheme="minorHAnsi" w:hAnsiTheme="minorHAnsi" w:cstheme="minorHAnsi"/>
                <w:noProof/>
                <w:webHidden/>
                <w:sz w:val="24"/>
                <w:szCs w:val="24"/>
              </w:rPr>
              <w:fldChar w:fldCharType="end"/>
            </w:r>
          </w:hyperlink>
        </w:p>
        <w:p w14:paraId="29E5F773" w14:textId="7918ED48" w:rsidR="00D27194" w:rsidRPr="00F524ED" w:rsidRDefault="00D27194">
          <w:pPr>
            <w:rPr>
              <w:rFonts w:asciiTheme="minorHAnsi" w:hAnsiTheme="minorHAnsi" w:cstheme="minorHAnsi"/>
            </w:rPr>
          </w:pPr>
          <w:r w:rsidRPr="00DD78E0">
            <w:rPr>
              <w:rFonts w:asciiTheme="minorHAnsi" w:hAnsiTheme="minorHAnsi" w:cstheme="minorHAnsi"/>
              <w:b/>
              <w:bCs/>
              <w:sz w:val="24"/>
              <w:szCs w:val="24"/>
            </w:rPr>
            <w:fldChar w:fldCharType="end"/>
          </w:r>
        </w:p>
      </w:sdtContent>
    </w:sdt>
    <w:p w14:paraId="1E6F498E" w14:textId="2E659B69" w:rsidR="009E0297" w:rsidRPr="00F524ED" w:rsidRDefault="009E0297" w:rsidP="00EA0FBE">
      <w:pPr>
        <w:rPr>
          <w:rFonts w:asciiTheme="minorHAnsi" w:hAnsiTheme="minorHAnsi" w:cstheme="minorHAnsi"/>
          <w:sz w:val="24"/>
          <w:szCs w:val="24"/>
        </w:rPr>
      </w:pPr>
    </w:p>
    <w:p w14:paraId="0B07E849" w14:textId="4966E387" w:rsidR="009E0297" w:rsidRPr="00F524ED" w:rsidRDefault="009E0297" w:rsidP="00EA0FBE">
      <w:pPr>
        <w:rPr>
          <w:rFonts w:asciiTheme="minorHAnsi" w:hAnsiTheme="minorHAnsi" w:cstheme="minorHAnsi"/>
          <w:sz w:val="24"/>
          <w:szCs w:val="24"/>
        </w:rPr>
      </w:pPr>
    </w:p>
    <w:p w14:paraId="0B3395ED" w14:textId="550B5D71" w:rsidR="009E0297" w:rsidRPr="00F524ED" w:rsidRDefault="009E0297" w:rsidP="00EA0FBE">
      <w:pPr>
        <w:rPr>
          <w:rFonts w:asciiTheme="minorHAnsi" w:hAnsiTheme="minorHAnsi" w:cstheme="minorHAnsi"/>
          <w:sz w:val="24"/>
          <w:szCs w:val="24"/>
        </w:rPr>
      </w:pPr>
    </w:p>
    <w:p w14:paraId="300CA8AB" w14:textId="70AF822F" w:rsidR="009E0297" w:rsidRPr="00F524ED" w:rsidRDefault="009E0297" w:rsidP="00EA0FBE">
      <w:pPr>
        <w:rPr>
          <w:rFonts w:asciiTheme="minorHAnsi" w:hAnsiTheme="minorHAnsi" w:cstheme="minorHAnsi"/>
          <w:sz w:val="24"/>
          <w:szCs w:val="24"/>
        </w:rPr>
      </w:pPr>
    </w:p>
    <w:p w14:paraId="0368B119" w14:textId="6507FE2C" w:rsidR="009E0297" w:rsidRPr="00F524ED" w:rsidRDefault="009E0297" w:rsidP="00EA0FBE">
      <w:pPr>
        <w:rPr>
          <w:rFonts w:asciiTheme="minorHAnsi" w:hAnsiTheme="minorHAnsi" w:cstheme="minorHAnsi"/>
          <w:sz w:val="24"/>
          <w:szCs w:val="24"/>
        </w:rPr>
      </w:pPr>
    </w:p>
    <w:p w14:paraId="7EAEDD0F" w14:textId="77777777" w:rsidR="00383660" w:rsidRPr="00F524ED" w:rsidRDefault="00383660" w:rsidP="00EA0FBE">
      <w:pPr>
        <w:rPr>
          <w:rFonts w:asciiTheme="minorHAnsi" w:hAnsiTheme="minorHAnsi" w:cstheme="minorHAnsi"/>
          <w:sz w:val="24"/>
          <w:szCs w:val="24"/>
        </w:rPr>
      </w:pPr>
    </w:p>
    <w:p w14:paraId="3ECE3630" w14:textId="0801A250" w:rsidR="00E70233" w:rsidRPr="00F524ED" w:rsidRDefault="00E70233" w:rsidP="00EA0FBE">
      <w:pPr>
        <w:rPr>
          <w:rFonts w:asciiTheme="minorHAnsi" w:hAnsiTheme="minorHAnsi" w:cstheme="minorHAnsi"/>
          <w:sz w:val="24"/>
          <w:szCs w:val="24"/>
        </w:rPr>
      </w:pPr>
    </w:p>
    <w:p w14:paraId="41BC867E" w14:textId="788068C9" w:rsidR="00E70233" w:rsidRPr="00F524ED" w:rsidRDefault="00E70233" w:rsidP="00EA0FBE">
      <w:pPr>
        <w:rPr>
          <w:rFonts w:asciiTheme="minorHAnsi" w:hAnsiTheme="minorHAnsi" w:cstheme="minorHAnsi"/>
          <w:sz w:val="24"/>
          <w:szCs w:val="24"/>
        </w:rPr>
      </w:pPr>
    </w:p>
    <w:p w14:paraId="7140DF20" w14:textId="77777777" w:rsidR="00E70233" w:rsidRPr="00F524ED" w:rsidRDefault="00E70233" w:rsidP="00EA0FBE">
      <w:pPr>
        <w:rPr>
          <w:rFonts w:asciiTheme="minorHAnsi" w:hAnsiTheme="minorHAnsi" w:cstheme="minorHAnsi"/>
          <w:sz w:val="24"/>
          <w:szCs w:val="24"/>
        </w:rPr>
      </w:pPr>
    </w:p>
    <w:p w14:paraId="68279476" w14:textId="3F392174" w:rsidR="007F4D04" w:rsidRPr="00F524ED" w:rsidRDefault="007F4D04" w:rsidP="00EA0FBE">
      <w:pPr>
        <w:rPr>
          <w:rFonts w:asciiTheme="minorHAnsi" w:hAnsiTheme="minorHAnsi" w:cstheme="minorHAnsi"/>
          <w:sz w:val="24"/>
          <w:szCs w:val="24"/>
        </w:rPr>
      </w:pPr>
    </w:p>
    <w:p w14:paraId="54FB2824" w14:textId="0DB89622" w:rsidR="009E0297" w:rsidRPr="00F524ED" w:rsidRDefault="007F4D04" w:rsidP="007F4D04">
      <w:pPr>
        <w:spacing w:after="160" w:line="259" w:lineRule="auto"/>
        <w:jc w:val="left"/>
        <w:rPr>
          <w:rFonts w:asciiTheme="minorHAnsi" w:hAnsiTheme="minorHAnsi" w:cstheme="minorHAnsi"/>
          <w:sz w:val="24"/>
          <w:szCs w:val="24"/>
        </w:rPr>
      </w:pPr>
      <w:r w:rsidRPr="00F524ED">
        <w:rPr>
          <w:rFonts w:asciiTheme="minorHAnsi" w:hAnsiTheme="minorHAnsi" w:cstheme="minorHAnsi"/>
          <w:sz w:val="24"/>
          <w:szCs w:val="24"/>
        </w:rPr>
        <w:br w:type="page"/>
      </w:r>
    </w:p>
    <w:p w14:paraId="266B1844" w14:textId="73EE3FE2" w:rsidR="009E0297" w:rsidRPr="00F524ED" w:rsidRDefault="009E0297" w:rsidP="00F754D9">
      <w:pPr>
        <w:pStyle w:val="Naslov1"/>
        <w:numPr>
          <w:ilvl w:val="0"/>
          <w:numId w:val="15"/>
        </w:numPr>
        <w:rPr>
          <w:rFonts w:asciiTheme="minorHAnsi" w:hAnsiTheme="minorHAnsi" w:cstheme="minorHAnsi"/>
          <w:b/>
          <w:bCs/>
          <w:color w:val="auto"/>
          <w:sz w:val="28"/>
          <w:szCs w:val="28"/>
        </w:rPr>
      </w:pPr>
      <w:bookmarkStart w:id="0" w:name="_Toc158108429"/>
      <w:r w:rsidRPr="00F524ED">
        <w:rPr>
          <w:rFonts w:asciiTheme="minorHAnsi" w:hAnsiTheme="minorHAnsi" w:cstheme="minorHAnsi"/>
          <w:b/>
          <w:bCs/>
          <w:color w:val="auto"/>
          <w:sz w:val="28"/>
          <w:szCs w:val="28"/>
        </w:rPr>
        <w:lastRenderedPageBreak/>
        <w:t>POVABILO K ODDAJI VLOGE</w:t>
      </w:r>
      <w:bookmarkEnd w:id="0"/>
    </w:p>
    <w:p w14:paraId="4E7EF142" w14:textId="77777777" w:rsidR="009E0297" w:rsidRPr="00F524ED" w:rsidRDefault="009E0297" w:rsidP="00EA0FBE">
      <w:pPr>
        <w:rPr>
          <w:rFonts w:asciiTheme="minorHAnsi" w:hAnsiTheme="minorHAnsi" w:cstheme="minorHAnsi"/>
          <w:sz w:val="24"/>
          <w:szCs w:val="24"/>
        </w:rPr>
      </w:pPr>
    </w:p>
    <w:p w14:paraId="37D41C32" w14:textId="77777777" w:rsidR="00423B65" w:rsidRPr="00F524ED" w:rsidRDefault="00423B65" w:rsidP="00F754D9">
      <w:pPr>
        <w:pStyle w:val="Naslov2"/>
        <w:numPr>
          <w:ilvl w:val="0"/>
          <w:numId w:val="17"/>
        </w:numPr>
        <w:rPr>
          <w:rFonts w:asciiTheme="minorHAnsi" w:hAnsiTheme="minorHAnsi" w:cstheme="minorHAnsi"/>
          <w:b/>
          <w:bCs/>
          <w:color w:val="auto"/>
          <w:sz w:val="24"/>
          <w:szCs w:val="24"/>
        </w:rPr>
      </w:pPr>
      <w:bookmarkStart w:id="1" w:name="_Toc158108430"/>
      <w:r w:rsidRPr="00F524ED">
        <w:rPr>
          <w:rFonts w:asciiTheme="minorHAnsi" w:hAnsiTheme="minorHAnsi" w:cstheme="minorHAnsi"/>
          <w:b/>
          <w:bCs/>
          <w:color w:val="auto"/>
          <w:sz w:val="24"/>
          <w:szCs w:val="24"/>
        </w:rPr>
        <w:t>Posredni proračunski uporabnik</w:t>
      </w:r>
      <w:bookmarkEnd w:id="1"/>
    </w:p>
    <w:p w14:paraId="7F8D0BC9" w14:textId="77777777" w:rsidR="00566562" w:rsidRPr="00F524ED" w:rsidRDefault="00566562" w:rsidP="00EA0FBE">
      <w:pPr>
        <w:rPr>
          <w:rFonts w:asciiTheme="minorHAnsi" w:hAnsiTheme="minorHAnsi" w:cstheme="minorHAnsi"/>
          <w:sz w:val="24"/>
          <w:szCs w:val="24"/>
        </w:rPr>
      </w:pPr>
    </w:p>
    <w:p w14:paraId="7D26E901" w14:textId="5C6592FF" w:rsidR="00423B65" w:rsidRPr="00F524ED" w:rsidRDefault="00423B65" w:rsidP="00EA0FBE">
      <w:pPr>
        <w:rPr>
          <w:rFonts w:asciiTheme="minorHAnsi" w:hAnsiTheme="minorHAnsi" w:cstheme="minorHAnsi"/>
          <w:sz w:val="24"/>
          <w:szCs w:val="24"/>
        </w:rPr>
      </w:pPr>
      <w:r w:rsidRPr="00F524ED">
        <w:rPr>
          <w:rFonts w:asciiTheme="minorHAnsi" w:hAnsiTheme="minorHAnsi" w:cstheme="minorHAnsi"/>
          <w:sz w:val="24"/>
          <w:szCs w:val="24"/>
        </w:rPr>
        <w:t xml:space="preserve">Razpisovalec sredstev je </w:t>
      </w:r>
      <w:bookmarkStart w:id="2" w:name="_Hlk511206013"/>
      <w:r w:rsidRPr="00F524ED">
        <w:rPr>
          <w:rFonts w:asciiTheme="minorHAnsi" w:hAnsiTheme="minorHAnsi" w:cstheme="minorHAnsi"/>
          <w:sz w:val="24"/>
          <w:szCs w:val="24"/>
        </w:rPr>
        <w:t xml:space="preserve">Pomurska madžarska samoupravna narodna skupnost – </w:t>
      </w:r>
      <w:proofErr w:type="spellStart"/>
      <w:r w:rsidRPr="00F524ED">
        <w:rPr>
          <w:rFonts w:asciiTheme="minorHAnsi" w:hAnsiTheme="minorHAnsi" w:cstheme="minorHAnsi"/>
          <w:sz w:val="24"/>
          <w:szCs w:val="24"/>
        </w:rPr>
        <w:t>Muravidéki</w:t>
      </w:r>
      <w:proofErr w:type="spellEnd"/>
      <w:r w:rsidRPr="00F524ED">
        <w:rPr>
          <w:rFonts w:asciiTheme="minorHAnsi" w:hAnsiTheme="minorHAnsi" w:cstheme="minorHAnsi"/>
          <w:sz w:val="24"/>
          <w:szCs w:val="24"/>
        </w:rPr>
        <w:t xml:space="preserve"> Magyar </w:t>
      </w:r>
      <w:proofErr w:type="spellStart"/>
      <w:r w:rsidRPr="00F524ED">
        <w:rPr>
          <w:rFonts w:asciiTheme="minorHAnsi" w:hAnsiTheme="minorHAnsi" w:cstheme="minorHAnsi"/>
          <w:sz w:val="24"/>
          <w:szCs w:val="24"/>
        </w:rPr>
        <w:t>Önkormányzati</w:t>
      </w:r>
      <w:proofErr w:type="spellEnd"/>
      <w:r w:rsidRPr="00F524ED">
        <w:rPr>
          <w:rFonts w:asciiTheme="minorHAnsi" w:hAnsiTheme="minorHAnsi" w:cstheme="minorHAnsi"/>
          <w:sz w:val="24"/>
          <w:szCs w:val="24"/>
        </w:rPr>
        <w:t xml:space="preserve"> </w:t>
      </w:r>
      <w:proofErr w:type="spellStart"/>
      <w:r w:rsidRPr="00F524ED">
        <w:rPr>
          <w:rFonts w:asciiTheme="minorHAnsi" w:hAnsiTheme="minorHAnsi" w:cstheme="minorHAnsi"/>
          <w:sz w:val="24"/>
          <w:szCs w:val="24"/>
        </w:rPr>
        <w:t>Nemzeti</w:t>
      </w:r>
      <w:proofErr w:type="spellEnd"/>
      <w:r w:rsidRPr="00F524ED">
        <w:rPr>
          <w:rFonts w:asciiTheme="minorHAnsi" w:hAnsiTheme="minorHAnsi" w:cstheme="minorHAnsi"/>
          <w:sz w:val="24"/>
          <w:szCs w:val="24"/>
        </w:rPr>
        <w:t xml:space="preserve"> </w:t>
      </w:r>
      <w:proofErr w:type="spellStart"/>
      <w:r w:rsidRPr="00F524ED">
        <w:rPr>
          <w:rFonts w:asciiTheme="minorHAnsi" w:hAnsiTheme="minorHAnsi" w:cstheme="minorHAnsi"/>
          <w:sz w:val="24"/>
          <w:szCs w:val="24"/>
        </w:rPr>
        <w:t>Közösség</w:t>
      </w:r>
      <w:proofErr w:type="spellEnd"/>
      <w:r w:rsidRPr="00F524ED">
        <w:rPr>
          <w:rFonts w:asciiTheme="minorHAnsi" w:hAnsiTheme="minorHAnsi" w:cstheme="minorHAnsi"/>
          <w:sz w:val="24"/>
          <w:szCs w:val="24"/>
        </w:rPr>
        <w:t xml:space="preserve"> (v nadaljnjem besedilu PMSNS), Glavna ulica-</w:t>
      </w:r>
      <w:proofErr w:type="spellStart"/>
      <w:r w:rsidRPr="00F524ED">
        <w:rPr>
          <w:rFonts w:asciiTheme="minorHAnsi" w:hAnsiTheme="minorHAnsi" w:cstheme="minorHAnsi"/>
          <w:sz w:val="24"/>
          <w:szCs w:val="24"/>
        </w:rPr>
        <w:t>Fő</w:t>
      </w:r>
      <w:proofErr w:type="spellEnd"/>
      <w:r w:rsidRPr="00F524ED">
        <w:rPr>
          <w:rFonts w:asciiTheme="minorHAnsi" w:hAnsiTheme="minorHAnsi" w:cstheme="minorHAnsi"/>
          <w:sz w:val="24"/>
          <w:szCs w:val="24"/>
        </w:rPr>
        <w:t xml:space="preserve"> </w:t>
      </w:r>
      <w:proofErr w:type="spellStart"/>
      <w:r w:rsidRPr="00F524ED">
        <w:rPr>
          <w:rFonts w:asciiTheme="minorHAnsi" w:hAnsiTheme="minorHAnsi" w:cstheme="minorHAnsi"/>
          <w:sz w:val="24"/>
          <w:szCs w:val="24"/>
        </w:rPr>
        <w:t>utca</w:t>
      </w:r>
      <w:proofErr w:type="spellEnd"/>
      <w:r w:rsidRPr="00F524ED">
        <w:rPr>
          <w:rFonts w:asciiTheme="minorHAnsi" w:hAnsiTheme="minorHAnsi" w:cstheme="minorHAnsi"/>
          <w:sz w:val="24"/>
          <w:szCs w:val="24"/>
        </w:rPr>
        <w:t xml:space="preserve"> </w:t>
      </w:r>
      <w:r w:rsidR="00BD4E60" w:rsidRPr="00F524ED">
        <w:rPr>
          <w:rFonts w:asciiTheme="minorHAnsi" w:hAnsiTheme="minorHAnsi" w:cstheme="minorHAnsi"/>
          <w:sz w:val="24"/>
          <w:szCs w:val="24"/>
        </w:rPr>
        <w:t>7</w:t>
      </w:r>
      <w:r w:rsidRPr="00F524ED">
        <w:rPr>
          <w:rFonts w:asciiTheme="minorHAnsi" w:hAnsiTheme="minorHAnsi" w:cstheme="minorHAnsi"/>
          <w:sz w:val="24"/>
          <w:szCs w:val="24"/>
        </w:rPr>
        <w:t>, 9220 Lendava-</w:t>
      </w:r>
      <w:proofErr w:type="spellStart"/>
      <w:r w:rsidRPr="00F524ED">
        <w:rPr>
          <w:rFonts w:asciiTheme="minorHAnsi" w:hAnsiTheme="minorHAnsi" w:cstheme="minorHAnsi"/>
          <w:sz w:val="24"/>
          <w:szCs w:val="24"/>
        </w:rPr>
        <w:t>Lendva</w:t>
      </w:r>
      <w:proofErr w:type="spellEnd"/>
      <w:r w:rsidRPr="00F524ED">
        <w:rPr>
          <w:rFonts w:asciiTheme="minorHAnsi" w:hAnsiTheme="minorHAnsi" w:cstheme="minorHAnsi"/>
          <w:sz w:val="24"/>
          <w:szCs w:val="24"/>
        </w:rPr>
        <w:t>.</w:t>
      </w:r>
    </w:p>
    <w:p w14:paraId="7D6D7B16" w14:textId="2A16A219" w:rsidR="00423B65" w:rsidRPr="00F524ED" w:rsidRDefault="00423B65" w:rsidP="00EA0FBE">
      <w:pPr>
        <w:rPr>
          <w:rFonts w:asciiTheme="minorHAnsi" w:hAnsiTheme="minorHAnsi" w:cstheme="minorHAnsi"/>
          <w:sz w:val="24"/>
          <w:szCs w:val="24"/>
        </w:rPr>
      </w:pPr>
    </w:p>
    <w:p w14:paraId="415556C0" w14:textId="29B5635A" w:rsidR="00423B65" w:rsidRPr="00F524ED" w:rsidRDefault="00423B65" w:rsidP="00F754D9">
      <w:pPr>
        <w:pStyle w:val="Naslov2"/>
        <w:numPr>
          <w:ilvl w:val="0"/>
          <w:numId w:val="18"/>
        </w:numPr>
        <w:rPr>
          <w:rFonts w:asciiTheme="minorHAnsi" w:hAnsiTheme="minorHAnsi" w:cstheme="minorHAnsi"/>
          <w:b/>
          <w:bCs/>
          <w:color w:val="auto"/>
          <w:sz w:val="24"/>
          <w:szCs w:val="24"/>
        </w:rPr>
      </w:pPr>
      <w:bookmarkStart w:id="3" w:name="_Toc158108431"/>
      <w:r w:rsidRPr="00F524ED">
        <w:rPr>
          <w:rFonts w:asciiTheme="minorHAnsi" w:hAnsiTheme="minorHAnsi" w:cstheme="minorHAnsi"/>
          <w:b/>
          <w:bCs/>
          <w:color w:val="auto"/>
          <w:sz w:val="24"/>
          <w:szCs w:val="24"/>
        </w:rPr>
        <w:t>Pravna podlaga javnega razpisa</w:t>
      </w:r>
      <w:bookmarkEnd w:id="3"/>
    </w:p>
    <w:p w14:paraId="5BCEC71C" w14:textId="77777777" w:rsidR="00566562" w:rsidRPr="00F524ED" w:rsidRDefault="00566562" w:rsidP="00EA0FBE">
      <w:pPr>
        <w:pStyle w:val="Brezrazmikov"/>
        <w:jc w:val="both"/>
        <w:rPr>
          <w:rFonts w:asciiTheme="minorHAnsi" w:eastAsia="Calibri" w:hAnsiTheme="minorHAnsi" w:cstheme="minorHAnsi"/>
          <w:sz w:val="24"/>
          <w:szCs w:val="24"/>
        </w:rPr>
      </w:pPr>
    </w:p>
    <w:p w14:paraId="406EC8D6" w14:textId="08C10C97" w:rsidR="00423B65" w:rsidRPr="00F524ED" w:rsidRDefault="00423B65" w:rsidP="00EA0FBE">
      <w:pPr>
        <w:pStyle w:val="Brezrazmikov"/>
        <w:jc w:val="both"/>
        <w:rPr>
          <w:rFonts w:asciiTheme="minorHAnsi" w:hAnsiTheme="minorHAnsi" w:cstheme="minorHAnsi"/>
          <w:sz w:val="24"/>
          <w:szCs w:val="24"/>
        </w:rPr>
      </w:pPr>
      <w:r w:rsidRPr="00F524ED">
        <w:rPr>
          <w:rFonts w:asciiTheme="minorHAnsi" w:eastAsia="Calibri" w:hAnsiTheme="minorHAnsi" w:cstheme="minorHAnsi"/>
          <w:sz w:val="24"/>
          <w:szCs w:val="24"/>
        </w:rPr>
        <w:t>Javni razpis</w:t>
      </w:r>
      <w:r w:rsidRPr="00F524ED">
        <w:rPr>
          <w:rFonts w:asciiTheme="minorHAnsi" w:hAnsiTheme="minorHAnsi" w:cstheme="minorHAnsi"/>
          <w:sz w:val="24"/>
          <w:szCs w:val="24"/>
        </w:rPr>
        <w:t xml:space="preserve"> se objavlja na podlagi </w:t>
      </w:r>
      <w:bookmarkStart w:id="4" w:name="_Hlk40430291"/>
      <w:r w:rsidRPr="00F524ED">
        <w:rPr>
          <w:rFonts w:asciiTheme="minorHAnsi" w:hAnsiTheme="minorHAnsi" w:cstheme="minorHAnsi"/>
          <w:sz w:val="24"/>
          <w:szCs w:val="24"/>
          <w:u w:color="000000"/>
        </w:rPr>
        <w:t>14. člena Zakona o spodbujanju skladnega regionalnega razvoja (</w:t>
      </w:r>
      <w:r w:rsidRPr="00F524ED">
        <w:rPr>
          <w:rFonts w:asciiTheme="minorHAnsi" w:hAnsiTheme="minorHAnsi" w:cstheme="minorHAnsi"/>
          <w:sz w:val="24"/>
          <w:szCs w:val="24"/>
        </w:rPr>
        <w:t xml:space="preserve">ZSRR-2, </w:t>
      </w:r>
      <w:r w:rsidRPr="00F524ED">
        <w:rPr>
          <w:rFonts w:asciiTheme="minorHAnsi" w:hAnsiTheme="minorHAnsi" w:cstheme="minorHAnsi"/>
          <w:sz w:val="24"/>
          <w:szCs w:val="24"/>
          <w:u w:color="000000"/>
        </w:rPr>
        <w:t xml:space="preserve">Uradni list </w:t>
      </w:r>
      <w:r w:rsidRPr="00F524ED">
        <w:rPr>
          <w:rFonts w:asciiTheme="minorHAnsi" w:hAnsiTheme="minorHAnsi" w:cstheme="minorHAnsi"/>
          <w:sz w:val="24"/>
          <w:szCs w:val="24"/>
        </w:rPr>
        <w:t>RS, št. 20/11, 57/12</w:t>
      </w:r>
      <w:r w:rsidR="00A800D6">
        <w:rPr>
          <w:rFonts w:asciiTheme="minorHAnsi" w:hAnsiTheme="minorHAnsi" w:cstheme="minorHAnsi"/>
          <w:sz w:val="24"/>
          <w:szCs w:val="24"/>
        </w:rPr>
        <w:t>,</w:t>
      </w:r>
      <w:r w:rsidRPr="00F524ED">
        <w:rPr>
          <w:rFonts w:asciiTheme="minorHAnsi" w:hAnsiTheme="minorHAnsi" w:cstheme="minorHAnsi"/>
          <w:sz w:val="24"/>
          <w:szCs w:val="24"/>
        </w:rPr>
        <w:t xml:space="preserve"> 46/16</w:t>
      </w:r>
      <w:r w:rsidR="00A800D6">
        <w:rPr>
          <w:rFonts w:asciiTheme="minorHAnsi" w:hAnsiTheme="minorHAnsi" w:cstheme="minorHAnsi"/>
          <w:sz w:val="24"/>
          <w:szCs w:val="24"/>
        </w:rPr>
        <w:t xml:space="preserve"> i</w:t>
      </w:r>
      <w:r w:rsidR="00A800D6" w:rsidRPr="00A800D6">
        <w:rPr>
          <w:rFonts w:asciiTheme="minorHAnsi" w:hAnsiTheme="minorHAnsi" w:cstheme="minorHAnsi"/>
          <w:sz w:val="24"/>
          <w:szCs w:val="24"/>
        </w:rPr>
        <w:t>n 18/23 – ZDU-1O</w:t>
      </w:r>
      <w:r w:rsidRPr="00F524ED">
        <w:rPr>
          <w:rFonts w:asciiTheme="minorHAnsi" w:hAnsiTheme="minorHAnsi" w:cstheme="minorHAnsi"/>
          <w:sz w:val="24"/>
          <w:szCs w:val="24"/>
        </w:rPr>
        <w:t>), Zakona o javnih financah (</w:t>
      </w:r>
      <w:r w:rsidR="002A7DAD" w:rsidRPr="00F524ED">
        <w:rPr>
          <w:rFonts w:asciiTheme="minorHAnsi" w:hAnsiTheme="minorHAnsi" w:cstheme="minorHAnsi"/>
          <w:sz w:val="24"/>
          <w:szCs w:val="24"/>
        </w:rPr>
        <w:t xml:space="preserve">Uradni list RS, št. 11/11 – uradno prečiščeno besedilo, 14/13 – </w:t>
      </w:r>
      <w:proofErr w:type="spellStart"/>
      <w:r w:rsidR="002A7DAD" w:rsidRPr="00F524ED">
        <w:rPr>
          <w:rFonts w:asciiTheme="minorHAnsi" w:hAnsiTheme="minorHAnsi" w:cstheme="minorHAnsi"/>
          <w:sz w:val="24"/>
          <w:szCs w:val="24"/>
        </w:rPr>
        <w:t>popr</w:t>
      </w:r>
      <w:proofErr w:type="spellEnd"/>
      <w:r w:rsidR="002A7DAD" w:rsidRPr="00F524ED">
        <w:rPr>
          <w:rFonts w:asciiTheme="minorHAnsi" w:hAnsiTheme="minorHAnsi" w:cstheme="minorHAnsi"/>
          <w:sz w:val="24"/>
          <w:szCs w:val="24"/>
        </w:rPr>
        <w:t xml:space="preserve">., 101/13, 55/15 – </w:t>
      </w:r>
      <w:proofErr w:type="spellStart"/>
      <w:r w:rsidR="002A7DAD" w:rsidRPr="00F524ED">
        <w:rPr>
          <w:rFonts w:asciiTheme="minorHAnsi" w:hAnsiTheme="minorHAnsi" w:cstheme="minorHAnsi"/>
          <w:sz w:val="24"/>
          <w:szCs w:val="24"/>
        </w:rPr>
        <w:t>ZFisP</w:t>
      </w:r>
      <w:proofErr w:type="spellEnd"/>
      <w:r w:rsidR="002A7DAD" w:rsidRPr="00F524ED">
        <w:rPr>
          <w:rFonts w:asciiTheme="minorHAnsi" w:hAnsiTheme="minorHAnsi" w:cstheme="minorHAnsi"/>
          <w:sz w:val="24"/>
          <w:szCs w:val="24"/>
        </w:rPr>
        <w:t>, 96/15 – ZIPRS1617, 13/18</w:t>
      </w:r>
      <w:r w:rsidR="00A800D6">
        <w:rPr>
          <w:rFonts w:asciiTheme="minorHAnsi" w:hAnsiTheme="minorHAnsi" w:cstheme="minorHAnsi"/>
          <w:sz w:val="24"/>
          <w:szCs w:val="24"/>
        </w:rPr>
        <w:t>,</w:t>
      </w:r>
      <w:r w:rsidR="005A3A63">
        <w:rPr>
          <w:rFonts w:asciiTheme="minorHAnsi" w:hAnsiTheme="minorHAnsi" w:cstheme="minorHAnsi"/>
          <w:sz w:val="24"/>
          <w:szCs w:val="24"/>
        </w:rPr>
        <w:t xml:space="preserve"> </w:t>
      </w:r>
      <w:r w:rsidR="002A7DAD" w:rsidRPr="00F524ED">
        <w:rPr>
          <w:rFonts w:asciiTheme="minorHAnsi" w:hAnsiTheme="minorHAnsi" w:cstheme="minorHAnsi"/>
          <w:sz w:val="24"/>
          <w:szCs w:val="24"/>
        </w:rPr>
        <w:t xml:space="preserve">195/20 – </w:t>
      </w:r>
      <w:proofErr w:type="spellStart"/>
      <w:r w:rsidR="002A7DAD" w:rsidRPr="00F524ED">
        <w:rPr>
          <w:rFonts w:asciiTheme="minorHAnsi" w:hAnsiTheme="minorHAnsi" w:cstheme="minorHAnsi"/>
          <w:sz w:val="24"/>
          <w:szCs w:val="24"/>
        </w:rPr>
        <w:t>odl</w:t>
      </w:r>
      <w:proofErr w:type="spellEnd"/>
      <w:r w:rsidR="002A7DAD" w:rsidRPr="00F524ED">
        <w:rPr>
          <w:rFonts w:asciiTheme="minorHAnsi" w:hAnsiTheme="minorHAnsi" w:cstheme="minorHAnsi"/>
          <w:sz w:val="24"/>
          <w:szCs w:val="24"/>
        </w:rPr>
        <w:t>. US</w:t>
      </w:r>
      <w:r w:rsidR="00A800D6">
        <w:rPr>
          <w:rFonts w:asciiTheme="minorHAnsi" w:hAnsiTheme="minorHAnsi" w:cstheme="minorHAnsi"/>
          <w:sz w:val="24"/>
          <w:szCs w:val="24"/>
        </w:rPr>
        <w:t xml:space="preserve">, </w:t>
      </w:r>
      <w:r w:rsidR="00A800D6" w:rsidRPr="00A800D6">
        <w:rPr>
          <w:rFonts w:asciiTheme="minorHAnsi" w:hAnsiTheme="minorHAnsi" w:cstheme="minorHAnsi"/>
          <w:sz w:val="24"/>
          <w:szCs w:val="24"/>
        </w:rPr>
        <w:t>18/23 – ZDU-1O in 76/23</w:t>
      </w:r>
      <w:r w:rsidR="002A7DAD" w:rsidRPr="00F524ED">
        <w:rPr>
          <w:rFonts w:asciiTheme="minorHAnsi" w:hAnsiTheme="minorHAnsi" w:cstheme="minorHAnsi"/>
          <w:sz w:val="24"/>
          <w:szCs w:val="24"/>
        </w:rPr>
        <w:t>)</w:t>
      </w:r>
      <w:r w:rsidRPr="00F524ED">
        <w:rPr>
          <w:rFonts w:asciiTheme="minorHAnsi" w:hAnsiTheme="minorHAnsi" w:cstheme="minorHAnsi"/>
          <w:sz w:val="24"/>
          <w:szCs w:val="24"/>
        </w:rPr>
        <w:t xml:space="preserve">, Proračuna Republike Slovenije za leto </w:t>
      </w:r>
      <w:r w:rsidR="00713606" w:rsidRPr="00F524ED">
        <w:rPr>
          <w:rFonts w:asciiTheme="minorHAnsi" w:hAnsiTheme="minorHAnsi" w:cstheme="minorHAnsi"/>
          <w:sz w:val="24"/>
          <w:szCs w:val="24"/>
        </w:rPr>
        <w:t>202</w:t>
      </w:r>
      <w:r w:rsidR="00A800D6">
        <w:rPr>
          <w:rFonts w:asciiTheme="minorHAnsi" w:hAnsiTheme="minorHAnsi" w:cstheme="minorHAnsi"/>
          <w:sz w:val="24"/>
          <w:szCs w:val="24"/>
        </w:rPr>
        <w:t>4</w:t>
      </w:r>
      <w:r w:rsidRPr="00F524ED">
        <w:rPr>
          <w:rFonts w:asciiTheme="minorHAnsi" w:hAnsiTheme="minorHAnsi" w:cstheme="minorHAnsi"/>
          <w:sz w:val="24"/>
          <w:szCs w:val="24"/>
        </w:rPr>
        <w:t xml:space="preserve"> (</w:t>
      </w:r>
      <w:r w:rsidR="002A7DAD" w:rsidRPr="00F524ED">
        <w:rPr>
          <w:rFonts w:asciiTheme="minorHAnsi" w:hAnsiTheme="minorHAnsi" w:cstheme="minorHAnsi"/>
          <w:sz w:val="24"/>
          <w:szCs w:val="24"/>
        </w:rPr>
        <w:t xml:space="preserve">Uradni list RS, št. </w:t>
      </w:r>
      <w:r w:rsidR="00B0650F" w:rsidRPr="00F524ED">
        <w:rPr>
          <w:rFonts w:asciiTheme="minorHAnsi" w:hAnsiTheme="minorHAnsi" w:cstheme="minorHAnsi"/>
          <w:sz w:val="24"/>
          <w:szCs w:val="24"/>
        </w:rPr>
        <w:t>150/22</w:t>
      </w:r>
      <w:r w:rsidR="00A800D6">
        <w:rPr>
          <w:rFonts w:asciiTheme="minorHAnsi" w:hAnsiTheme="minorHAnsi" w:cstheme="minorHAnsi"/>
          <w:sz w:val="24"/>
          <w:szCs w:val="24"/>
        </w:rPr>
        <w:t xml:space="preserve"> </w:t>
      </w:r>
      <w:r w:rsidR="00A800D6" w:rsidRPr="00A800D6">
        <w:rPr>
          <w:rFonts w:asciiTheme="minorHAnsi" w:hAnsiTheme="minorHAnsi" w:cstheme="minorHAnsi"/>
          <w:sz w:val="24"/>
          <w:szCs w:val="24"/>
        </w:rPr>
        <w:t xml:space="preserve">in </w:t>
      </w:r>
      <w:bookmarkStart w:id="5" w:name="_Hlk155768978"/>
      <w:r w:rsidR="00A800D6" w:rsidRPr="00A800D6">
        <w:rPr>
          <w:rFonts w:asciiTheme="minorHAnsi" w:hAnsiTheme="minorHAnsi" w:cstheme="minorHAnsi"/>
          <w:sz w:val="24"/>
          <w:szCs w:val="24"/>
        </w:rPr>
        <w:t>123/23</w:t>
      </w:r>
      <w:bookmarkEnd w:id="5"/>
      <w:r w:rsidRPr="00F524ED">
        <w:rPr>
          <w:rFonts w:asciiTheme="minorHAnsi" w:hAnsiTheme="minorHAnsi" w:cstheme="minorHAnsi"/>
          <w:sz w:val="24"/>
          <w:szCs w:val="24"/>
        </w:rPr>
        <w:t xml:space="preserve">), Zakona o izvrševanju proračunov Republike Slovenije </w:t>
      </w:r>
      <w:r w:rsidR="002A7DAD" w:rsidRPr="00F524ED">
        <w:rPr>
          <w:rFonts w:asciiTheme="minorHAnsi" w:hAnsiTheme="minorHAnsi" w:cstheme="minorHAnsi"/>
          <w:sz w:val="24"/>
          <w:szCs w:val="24"/>
        </w:rPr>
        <w:t xml:space="preserve">za leti </w:t>
      </w:r>
      <w:r w:rsidR="00A800D6" w:rsidRPr="00F524ED">
        <w:rPr>
          <w:rFonts w:asciiTheme="minorHAnsi" w:hAnsiTheme="minorHAnsi" w:cstheme="minorHAnsi"/>
          <w:sz w:val="24"/>
          <w:szCs w:val="24"/>
        </w:rPr>
        <w:t>202</w:t>
      </w:r>
      <w:r w:rsidR="00A800D6">
        <w:rPr>
          <w:rFonts w:asciiTheme="minorHAnsi" w:hAnsiTheme="minorHAnsi" w:cstheme="minorHAnsi"/>
          <w:sz w:val="24"/>
          <w:szCs w:val="24"/>
        </w:rPr>
        <w:t>4</w:t>
      </w:r>
      <w:r w:rsidR="00A800D6" w:rsidRPr="00F524ED">
        <w:rPr>
          <w:rFonts w:asciiTheme="minorHAnsi" w:hAnsiTheme="minorHAnsi" w:cstheme="minorHAnsi"/>
          <w:sz w:val="24"/>
          <w:szCs w:val="24"/>
        </w:rPr>
        <w:t xml:space="preserve"> </w:t>
      </w:r>
      <w:r w:rsidR="002A7DAD" w:rsidRPr="00F524ED">
        <w:rPr>
          <w:rFonts w:asciiTheme="minorHAnsi" w:hAnsiTheme="minorHAnsi" w:cstheme="minorHAnsi"/>
          <w:sz w:val="24"/>
          <w:szCs w:val="24"/>
        </w:rPr>
        <w:t xml:space="preserve">in </w:t>
      </w:r>
      <w:r w:rsidR="00A800D6" w:rsidRPr="00F524ED">
        <w:rPr>
          <w:rFonts w:asciiTheme="minorHAnsi" w:hAnsiTheme="minorHAnsi" w:cstheme="minorHAnsi"/>
          <w:sz w:val="24"/>
          <w:szCs w:val="24"/>
        </w:rPr>
        <w:t>202</w:t>
      </w:r>
      <w:r w:rsidR="00A800D6">
        <w:rPr>
          <w:rFonts w:asciiTheme="minorHAnsi" w:hAnsiTheme="minorHAnsi" w:cstheme="minorHAnsi"/>
          <w:sz w:val="24"/>
          <w:szCs w:val="24"/>
        </w:rPr>
        <w:t>5</w:t>
      </w:r>
      <w:r w:rsidR="00A800D6" w:rsidRPr="00F524ED">
        <w:rPr>
          <w:rFonts w:asciiTheme="minorHAnsi" w:hAnsiTheme="minorHAnsi" w:cstheme="minorHAnsi"/>
          <w:sz w:val="24"/>
          <w:szCs w:val="24"/>
        </w:rPr>
        <w:t xml:space="preserve"> </w:t>
      </w:r>
      <w:r w:rsidR="002A7DAD" w:rsidRPr="00F524ED">
        <w:rPr>
          <w:rFonts w:asciiTheme="minorHAnsi" w:hAnsiTheme="minorHAnsi" w:cstheme="minorHAnsi"/>
          <w:sz w:val="24"/>
          <w:szCs w:val="24"/>
        </w:rPr>
        <w:t xml:space="preserve">(Uradni list RS, št. </w:t>
      </w:r>
      <w:r w:rsidR="00A800D6" w:rsidRPr="00A800D6">
        <w:rPr>
          <w:rFonts w:asciiTheme="minorHAnsi" w:hAnsiTheme="minorHAnsi" w:cstheme="minorHAnsi"/>
          <w:sz w:val="24"/>
          <w:szCs w:val="24"/>
        </w:rPr>
        <w:t>123/23</w:t>
      </w:r>
      <w:r w:rsidR="00131C98">
        <w:rPr>
          <w:rFonts w:asciiTheme="minorHAnsi" w:hAnsiTheme="minorHAnsi" w:cstheme="minorHAnsi"/>
          <w:sz w:val="24"/>
          <w:szCs w:val="24"/>
        </w:rPr>
        <w:t xml:space="preserve"> </w:t>
      </w:r>
      <w:bookmarkStart w:id="6" w:name="_Hlk158623909"/>
      <w:r w:rsidR="00131C98" w:rsidRPr="00131C98">
        <w:rPr>
          <w:rFonts w:asciiTheme="minorHAnsi" w:hAnsiTheme="minorHAnsi" w:cstheme="minorHAnsi"/>
          <w:sz w:val="24"/>
          <w:szCs w:val="24"/>
        </w:rPr>
        <w:t>in 12/2024</w:t>
      </w:r>
      <w:bookmarkEnd w:id="6"/>
      <w:r w:rsidR="002A7DAD" w:rsidRPr="00F524ED">
        <w:rPr>
          <w:rFonts w:asciiTheme="minorHAnsi" w:hAnsiTheme="minorHAnsi" w:cstheme="minorHAnsi"/>
          <w:sz w:val="24"/>
          <w:szCs w:val="24"/>
        </w:rPr>
        <w:t>)</w:t>
      </w:r>
      <w:r w:rsidRPr="00F524ED">
        <w:rPr>
          <w:rFonts w:asciiTheme="minorHAnsi" w:hAnsiTheme="minorHAnsi" w:cstheme="minorHAnsi"/>
          <w:sz w:val="24"/>
          <w:szCs w:val="24"/>
        </w:rPr>
        <w:t>, Programa spodbujanja gospodarske osnove madžarske narodne skupnosti 20</w:t>
      </w:r>
      <w:r w:rsidR="00AE1A6A" w:rsidRPr="00F524ED">
        <w:rPr>
          <w:rFonts w:asciiTheme="minorHAnsi" w:hAnsiTheme="minorHAnsi" w:cstheme="minorHAnsi"/>
          <w:sz w:val="24"/>
          <w:szCs w:val="24"/>
        </w:rPr>
        <w:t>21</w:t>
      </w:r>
      <w:r w:rsidRPr="00F524ED">
        <w:rPr>
          <w:rFonts w:asciiTheme="minorHAnsi" w:hAnsiTheme="minorHAnsi" w:cstheme="minorHAnsi"/>
          <w:sz w:val="24"/>
          <w:szCs w:val="24"/>
        </w:rPr>
        <w:t>–202</w:t>
      </w:r>
      <w:r w:rsidR="00AE1A6A" w:rsidRPr="00F524ED">
        <w:rPr>
          <w:rFonts w:asciiTheme="minorHAnsi" w:hAnsiTheme="minorHAnsi" w:cstheme="minorHAnsi"/>
          <w:sz w:val="24"/>
          <w:szCs w:val="24"/>
        </w:rPr>
        <w:t>4</w:t>
      </w:r>
      <w:r w:rsidRPr="00F524ED">
        <w:rPr>
          <w:rFonts w:asciiTheme="minorHAnsi" w:hAnsiTheme="minorHAnsi" w:cstheme="minorHAnsi"/>
          <w:sz w:val="24"/>
          <w:szCs w:val="24"/>
        </w:rPr>
        <w:t xml:space="preserve"> (Sklep Vlade številka </w:t>
      </w:r>
      <w:r w:rsidR="009A7A54" w:rsidRPr="00F524ED">
        <w:rPr>
          <w:rFonts w:asciiTheme="minorHAnsi" w:hAnsiTheme="minorHAnsi" w:cstheme="minorHAnsi"/>
          <w:sz w:val="24"/>
          <w:szCs w:val="24"/>
        </w:rPr>
        <w:t xml:space="preserve">09502-1/2020/3 </w:t>
      </w:r>
      <w:r w:rsidRPr="00F524ED">
        <w:rPr>
          <w:rFonts w:asciiTheme="minorHAnsi" w:hAnsiTheme="minorHAnsi" w:cstheme="minorHAnsi"/>
          <w:sz w:val="24"/>
          <w:szCs w:val="24"/>
        </w:rPr>
        <w:t xml:space="preserve">z dne </w:t>
      </w:r>
      <w:r w:rsidR="004B44F0" w:rsidRPr="00F524ED">
        <w:rPr>
          <w:rFonts w:asciiTheme="minorHAnsi" w:hAnsiTheme="minorHAnsi" w:cstheme="minorHAnsi"/>
          <w:sz w:val="24"/>
          <w:szCs w:val="24"/>
        </w:rPr>
        <w:t>7.1.2021</w:t>
      </w:r>
      <w:r w:rsidR="003918C7" w:rsidRPr="00F524ED">
        <w:rPr>
          <w:rFonts w:asciiTheme="minorHAnsi" w:hAnsiTheme="minorHAnsi" w:cstheme="minorHAnsi"/>
          <w:sz w:val="24"/>
          <w:szCs w:val="24"/>
        </w:rPr>
        <w:t xml:space="preserve"> in sprememb</w:t>
      </w:r>
      <w:r w:rsidR="00C522DC">
        <w:rPr>
          <w:rFonts w:asciiTheme="minorHAnsi" w:hAnsiTheme="minorHAnsi" w:cstheme="minorHAnsi"/>
          <w:sz w:val="24"/>
          <w:szCs w:val="24"/>
        </w:rPr>
        <w:t xml:space="preserve">e; </w:t>
      </w:r>
      <w:r w:rsidRPr="00F524ED">
        <w:rPr>
          <w:rFonts w:asciiTheme="minorHAnsi" w:hAnsiTheme="minorHAnsi" w:cstheme="minorHAnsi"/>
          <w:sz w:val="24"/>
          <w:szCs w:val="24"/>
        </w:rPr>
        <w:t xml:space="preserve">v nadaljevanju Program), </w:t>
      </w:r>
      <w:bookmarkStart w:id="7" w:name="_Hlk157603962"/>
      <w:r w:rsidR="009930A5" w:rsidRPr="009930A5">
        <w:rPr>
          <w:rFonts w:asciiTheme="minorHAnsi" w:hAnsiTheme="minorHAnsi" w:cstheme="minorHAnsi"/>
          <w:sz w:val="24"/>
          <w:szCs w:val="24"/>
        </w:rPr>
        <w:t xml:space="preserve">Uredbe Komisije (EU) št. 1407/2013 z dne 18. decembra 2013 o uporabi členov 107 in 108 Pogodbe o delovanju Evropske unije pri pomoči »de </w:t>
      </w:r>
      <w:proofErr w:type="spellStart"/>
      <w:r w:rsidR="009930A5" w:rsidRPr="009930A5">
        <w:rPr>
          <w:rFonts w:asciiTheme="minorHAnsi" w:hAnsiTheme="minorHAnsi" w:cstheme="minorHAnsi"/>
          <w:sz w:val="24"/>
          <w:szCs w:val="24"/>
        </w:rPr>
        <w:t>minimis</w:t>
      </w:r>
      <w:proofErr w:type="spellEnd"/>
      <w:r w:rsidR="009930A5" w:rsidRPr="009930A5">
        <w:rPr>
          <w:rFonts w:asciiTheme="minorHAnsi" w:hAnsiTheme="minorHAnsi" w:cstheme="minorHAnsi"/>
          <w:sz w:val="24"/>
          <w:szCs w:val="24"/>
        </w:rPr>
        <w:t xml:space="preserve">« (UL L 352 z dne 24. 12. 2013, str. 1), zadnjič spremenjene z Uredbo Komisije (EU) 2023/2391 z dne 4. oktobra 2023 o spremembi uredb (EU) št. 717/2014, (EU) št. 1407/2013, (EU) št. 1408/2013 in (EU) št. 360/2012 glede pomoči de </w:t>
      </w:r>
      <w:proofErr w:type="spellStart"/>
      <w:r w:rsidR="009930A5" w:rsidRPr="009930A5">
        <w:rPr>
          <w:rFonts w:asciiTheme="minorHAnsi" w:hAnsiTheme="minorHAnsi" w:cstheme="minorHAnsi"/>
          <w:sz w:val="24"/>
          <w:szCs w:val="24"/>
        </w:rPr>
        <w:t>minimis</w:t>
      </w:r>
      <w:proofErr w:type="spellEnd"/>
      <w:r w:rsidR="009930A5" w:rsidRPr="009930A5">
        <w:rPr>
          <w:rFonts w:asciiTheme="minorHAnsi" w:hAnsiTheme="minorHAnsi" w:cstheme="minorHAnsi"/>
          <w:sz w:val="24"/>
          <w:szCs w:val="24"/>
        </w:rPr>
        <w:t xml:space="preserve"> za predelavo in trženje ribiških proizvodov in proizvodov iz akvakulture ter Uredbe (EU) št. 717/2014 glede skupnega zneska pomoči de </w:t>
      </w:r>
      <w:proofErr w:type="spellStart"/>
      <w:r w:rsidR="009930A5" w:rsidRPr="009930A5">
        <w:rPr>
          <w:rFonts w:asciiTheme="minorHAnsi" w:hAnsiTheme="minorHAnsi" w:cstheme="minorHAnsi"/>
          <w:sz w:val="24"/>
          <w:szCs w:val="24"/>
        </w:rPr>
        <w:t>minimis</w:t>
      </w:r>
      <w:proofErr w:type="spellEnd"/>
      <w:r w:rsidR="009930A5" w:rsidRPr="009930A5">
        <w:rPr>
          <w:rFonts w:asciiTheme="minorHAnsi" w:hAnsiTheme="minorHAnsi" w:cstheme="minorHAnsi"/>
          <w:sz w:val="24"/>
          <w:szCs w:val="24"/>
        </w:rPr>
        <w:t>, dodeljene enemu podjetju, obdobja njene uporabe in drugih zadev (UL L z dne 5. 10. 2023, str. 1</w:t>
      </w:r>
      <w:r w:rsidR="00EE3255" w:rsidRPr="00C522DC">
        <w:rPr>
          <w:rFonts w:asciiTheme="minorHAnsi" w:hAnsiTheme="minorHAnsi" w:cstheme="minorHAnsi"/>
          <w:sz w:val="24"/>
          <w:szCs w:val="24"/>
        </w:rPr>
        <w:t>; v nadaljevanju Uredba Komisije</w:t>
      </w:r>
      <w:r w:rsidR="009930A5" w:rsidRPr="00C522DC">
        <w:rPr>
          <w:rFonts w:asciiTheme="minorHAnsi" w:hAnsiTheme="minorHAnsi" w:cstheme="minorHAnsi"/>
          <w:sz w:val="24"/>
          <w:szCs w:val="24"/>
        </w:rPr>
        <w:t>)</w:t>
      </w:r>
      <w:bookmarkEnd w:id="7"/>
      <w:r w:rsidR="005E419F" w:rsidRPr="00C522DC">
        <w:rPr>
          <w:rFonts w:asciiTheme="minorHAnsi" w:hAnsiTheme="minorHAnsi" w:cstheme="minorHAnsi"/>
          <w:sz w:val="24"/>
          <w:szCs w:val="24"/>
        </w:rPr>
        <w:t>,</w:t>
      </w:r>
      <w:r w:rsidR="006E1CE3" w:rsidRPr="00C522DC">
        <w:rPr>
          <w:rFonts w:asciiTheme="minorHAnsi" w:hAnsiTheme="minorHAnsi" w:cstheme="minorHAnsi"/>
          <w:sz w:val="24"/>
          <w:szCs w:val="24"/>
        </w:rPr>
        <w:t xml:space="preserve"> </w:t>
      </w:r>
      <w:r w:rsidRPr="00F524ED">
        <w:rPr>
          <w:rFonts w:asciiTheme="minorHAnsi" w:hAnsiTheme="minorHAnsi" w:cstheme="minorHAnsi"/>
          <w:sz w:val="24"/>
          <w:szCs w:val="24"/>
        </w:rPr>
        <w:t xml:space="preserve">Mnenja Ministrstva za finance o skladnosti sheme </w:t>
      </w:r>
      <w:r w:rsidR="00982D05" w:rsidRPr="00F524ED">
        <w:rPr>
          <w:rFonts w:asciiTheme="minorHAnsi" w:hAnsiTheme="minorHAnsi" w:cstheme="minorHAnsi"/>
          <w:sz w:val="24"/>
          <w:szCs w:val="24"/>
        </w:rPr>
        <w:t xml:space="preserve">pomoči </w:t>
      </w:r>
      <w:r w:rsidRPr="00F524ED">
        <w:rPr>
          <w:rFonts w:asciiTheme="minorHAnsi" w:hAnsiTheme="minorHAnsi" w:cstheme="minorHAnsi"/>
          <w:sz w:val="24"/>
          <w:szCs w:val="24"/>
        </w:rPr>
        <w:t xml:space="preserve">de </w:t>
      </w:r>
      <w:proofErr w:type="spellStart"/>
      <w:r w:rsidRPr="00F524ED">
        <w:rPr>
          <w:rFonts w:asciiTheme="minorHAnsi" w:hAnsiTheme="minorHAnsi" w:cstheme="minorHAnsi"/>
          <w:sz w:val="24"/>
          <w:szCs w:val="24"/>
        </w:rPr>
        <w:t>minimis</w:t>
      </w:r>
      <w:proofErr w:type="spellEnd"/>
      <w:r w:rsidRPr="00F524ED">
        <w:rPr>
          <w:rFonts w:asciiTheme="minorHAnsi" w:hAnsiTheme="minorHAnsi" w:cstheme="minorHAnsi"/>
          <w:sz w:val="24"/>
          <w:szCs w:val="24"/>
        </w:rPr>
        <w:t xml:space="preserve"> »Program izvajanja finančnih spodbud MGRT – de </w:t>
      </w:r>
      <w:proofErr w:type="spellStart"/>
      <w:r w:rsidRPr="00F524ED">
        <w:rPr>
          <w:rFonts w:asciiTheme="minorHAnsi" w:hAnsiTheme="minorHAnsi" w:cstheme="minorHAnsi"/>
          <w:sz w:val="24"/>
          <w:szCs w:val="24"/>
        </w:rPr>
        <w:t>minimis</w:t>
      </w:r>
      <w:proofErr w:type="spellEnd"/>
      <w:r w:rsidRPr="00F524ED">
        <w:rPr>
          <w:rFonts w:asciiTheme="minorHAnsi" w:hAnsiTheme="minorHAnsi" w:cstheme="minorHAnsi"/>
          <w:sz w:val="24"/>
          <w:szCs w:val="24"/>
        </w:rPr>
        <w:t>« (št. priglasitve: M001-2399245-2015/I) z dne 9.5.2016</w:t>
      </w:r>
      <w:r w:rsidR="003D7FC2" w:rsidRPr="00F524ED">
        <w:rPr>
          <w:rFonts w:asciiTheme="minorHAnsi" w:hAnsiTheme="minorHAnsi" w:cstheme="minorHAnsi"/>
          <w:sz w:val="24"/>
          <w:szCs w:val="24"/>
        </w:rPr>
        <w:t xml:space="preserve"> in na podlagi Pogodbe o izvajanju in financiranju ukrepa 1: Spodbujanje naložb v gospodarstvu, št. C2130-21G900001</w:t>
      </w:r>
      <w:r w:rsidR="00A800D6">
        <w:rPr>
          <w:rFonts w:asciiTheme="minorHAnsi" w:hAnsiTheme="minorHAnsi" w:cstheme="minorHAnsi"/>
          <w:sz w:val="24"/>
          <w:szCs w:val="24"/>
        </w:rPr>
        <w:t xml:space="preserve"> z dne 29.3.2021</w:t>
      </w:r>
      <w:r w:rsidRPr="00F524ED">
        <w:rPr>
          <w:rFonts w:asciiTheme="minorHAnsi" w:hAnsiTheme="minorHAnsi" w:cstheme="minorHAnsi"/>
          <w:sz w:val="24"/>
          <w:szCs w:val="24"/>
        </w:rPr>
        <w:t>.</w:t>
      </w:r>
      <w:bookmarkEnd w:id="4"/>
    </w:p>
    <w:p w14:paraId="130FF02F" w14:textId="77777777" w:rsidR="00BE46B4" w:rsidRPr="00F524ED" w:rsidRDefault="00BE46B4" w:rsidP="00EA0FBE">
      <w:pPr>
        <w:pStyle w:val="Brezrazmikov"/>
        <w:jc w:val="both"/>
        <w:rPr>
          <w:rFonts w:asciiTheme="minorHAnsi" w:eastAsia="Calibri" w:hAnsiTheme="minorHAnsi" w:cstheme="minorHAnsi"/>
          <w:sz w:val="24"/>
          <w:szCs w:val="24"/>
        </w:rPr>
      </w:pPr>
    </w:p>
    <w:p w14:paraId="3DDA053A" w14:textId="2A658F06" w:rsidR="00423B65" w:rsidRDefault="00423B65" w:rsidP="00EA0FBE">
      <w:pPr>
        <w:pStyle w:val="Brezrazmikov"/>
        <w:jc w:val="both"/>
        <w:rPr>
          <w:rFonts w:asciiTheme="minorHAnsi" w:eastAsia="Calibri" w:hAnsiTheme="minorHAnsi" w:cstheme="minorHAnsi"/>
          <w:sz w:val="24"/>
          <w:szCs w:val="24"/>
        </w:rPr>
      </w:pPr>
      <w:r w:rsidRPr="00F524ED">
        <w:rPr>
          <w:rFonts w:asciiTheme="minorHAnsi" w:eastAsia="Calibri" w:hAnsiTheme="minorHAnsi" w:cstheme="minorHAnsi"/>
          <w:sz w:val="24"/>
          <w:szCs w:val="24"/>
        </w:rPr>
        <w:t>PMSNS bo vs</w:t>
      </w:r>
      <w:r w:rsidR="00982D05" w:rsidRPr="00F524ED">
        <w:rPr>
          <w:rFonts w:asciiTheme="minorHAnsi" w:eastAsia="Calibri" w:hAnsiTheme="minorHAnsi" w:cstheme="minorHAnsi"/>
          <w:sz w:val="24"/>
          <w:szCs w:val="24"/>
        </w:rPr>
        <w:t>e</w:t>
      </w:r>
      <w:r w:rsidRPr="00F524ED">
        <w:rPr>
          <w:rFonts w:asciiTheme="minorHAnsi" w:eastAsia="Calibri" w:hAnsiTheme="minorHAnsi" w:cstheme="minorHAnsi"/>
          <w:sz w:val="24"/>
          <w:szCs w:val="24"/>
        </w:rPr>
        <w:t xml:space="preserve"> deja</w:t>
      </w:r>
      <w:r w:rsidR="00982D05" w:rsidRPr="00F524ED">
        <w:rPr>
          <w:rFonts w:asciiTheme="minorHAnsi" w:eastAsia="Calibri" w:hAnsiTheme="minorHAnsi" w:cstheme="minorHAnsi"/>
          <w:sz w:val="24"/>
          <w:szCs w:val="24"/>
        </w:rPr>
        <w:t>vnosti</w:t>
      </w:r>
      <w:r w:rsidRPr="00F524ED">
        <w:rPr>
          <w:rFonts w:asciiTheme="minorHAnsi" w:eastAsia="Calibri" w:hAnsiTheme="minorHAnsi" w:cstheme="minorHAnsi"/>
          <w:sz w:val="24"/>
          <w:szCs w:val="24"/>
        </w:rPr>
        <w:t xml:space="preserve"> v postopku tega javnega razpisa (obravnavanje vlog, izdaja sklepov, sklepanje pogodb, izvajanje pogodb idr.) izvajal</w:t>
      </w:r>
      <w:r w:rsidR="00982D05" w:rsidRPr="00F524ED">
        <w:rPr>
          <w:rFonts w:asciiTheme="minorHAnsi" w:eastAsia="Calibri" w:hAnsiTheme="minorHAnsi" w:cstheme="minorHAnsi"/>
          <w:sz w:val="24"/>
          <w:szCs w:val="24"/>
        </w:rPr>
        <w:t>a</w:t>
      </w:r>
      <w:r w:rsidRPr="00F524ED">
        <w:rPr>
          <w:rFonts w:asciiTheme="minorHAnsi" w:eastAsia="Calibri" w:hAnsiTheme="minorHAnsi" w:cstheme="minorHAnsi"/>
          <w:sz w:val="24"/>
          <w:szCs w:val="24"/>
        </w:rPr>
        <w:t xml:space="preserve"> na podlagi in v skladu z zgoraj navedenimi pravnimi podlagami. V primeru neskladja med določbami javnega razpisa ali pogodbe o sofinanciranju z zgoraj navedenimi pravnimi podlagami, se te uporabljajo neposredno.</w:t>
      </w:r>
    </w:p>
    <w:p w14:paraId="1CB0E9EE" w14:textId="77777777" w:rsidR="00C522DC" w:rsidRPr="00F524ED" w:rsidRDefault="00C522DC" w:rsidP="00EA0FBE">
      <w:pPr>
        <w:pStyle w:val="Brezrazmikov"/>
        <w:jc w:val="both"/>
        <w:rPr>
          <w:rFonts w:asciiTheme="minorHAnsi" w:eastAsia="Calibri" w:hAnsiTheme="minorHAnsi" w:cstheme="minorHAnsi"/>
          <w:sz w:val="24"/>
          <w:szCs w:val="24"/>
        </w:rPr>
      </w:pPr>
    </w:p>
    <w:p w14:paraId="01F63CE7" w14:textId="35EB4286" w:rsidR="00423B65" w:rsidRPr="00F524ED" w:rsidRDefault="00423B65" w:rsidP="00BD0C10">
      <w:pPr>
        <w:widowControl w:val="0"/>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Za razlago pojmov/izrazov</w:t>
      </w:r>
      <w:r w:rsidR="00982D05" w:rsidRPr="00F524ED">
        <w:rPr>
          <w:rFonts w:asciiTheme="minorHAnsi" w:eastAsia="Calibri" w:hAnsiTheme="minorHAnsi" w:cstheme="minorHAnsi"/>
          <w:sz w:val="24"/>
          <w:szCs w:val="24"/>
        </w:rPr>
        <w:t>, uporabljenih v tem javnem razpisu,</w:t>
      </w:r>
      <w:r w:rsidRPr="00F524ED">
        <w:rPr>
          <w:rFonts w:asciiTheme="minorHAnsi" w:eastAsia="Calibri" w:hAnsiTheme="minorHAnsi" w:cstheme="minorHAnsi"/>
          <w:sz w:val="24"/>
          <w:szCs w:val="24"/>
        </w:rPr>
        <w:t xml:space="preserve"> se uporablja</w:t>
      </w:r>
      <w:r w:rsidR="009930A5">
        <w:rPr>
          <w:rFonts w:asciiTheme="minorHAnsi" w:eastAsia="Calibri" w:hAnsiTheme="minorHAnsi" w:cstheme="minorHAnsi"/>
          <w:sz w:val="24"/>
          <w:szCs w:val="24"/>
        </w:rPr>
        <w:t xml:space="preserve">jo </w:t>
      </w:r>
      <w:r w:rsidR="009930A5" w:rsidRPr="00701B02">
        <w:rPr>
          <w:rFonts w:asciiTheme="minorHAnsi" w:eastAsia="Calibri" w:hAnsiTheme="minorHAnsi" w:cstheme="minorHAnsi"/>
          <w:sz w:val="24"/>
          <w:szCs w:val="24"/>
        </w:rPr>
        <w:t xml:space="preserve">določbe </w:t>
      </w:r>
      <w:r w:rsidR="008D593B" w:rsidRPr="008D593B">
        <w:rPr>
          <w:rFonts w:asciiTheme="minorHAnsi" w:eastAsia="Calibri" w:hAnsiTheme="minorHAnsi" w:cstheme="minorHAnsi"/>
          <w:sz w:val="24"/>
          <w:szCs w:val="24"/>
        </w:rPr>
        <w:t>Uredb</w:t>
      </w:r>
      <w:r w:rsidR="009930A5">
        <w:rPr>
          <w:rFonts w:asciiTheme="minorHAnsi" w:eastAsia="Calibri" w:hAnsiTheme="minorHAnsi" w:cstheme="minorHAnsi"/>
          <w:sz w:val="24"/>
          <w:szCs w:val="24"/>
        </w:rPr>
        <w:t>e</w:t>
      </w:r>
      <w:r w:rsidR="008D593B" w:rsidRPr="008D593B">
        <w:rPr>
          <w:rFonts w:asciiTheme="minorHAnsi" w:eastAsia="Calibri" w:hAnsiTheme="minorHAnsi" w:cstheme="minorHAnsi"/>
          <w:sz w:val="24"/>
          <w:szCs w:val="24"/>
        </w:rPr>
        <w:t xml:space="preserve"> Komisije</w:t>
      </w:r>
      <w:r w:rsidR="00C522DC">
        <w:rPr>
          <w:rFonts w:asciiTheme="minorHAnsi" w:eastAsia="Calibri" w:hAnsiTheme="minorHAnsi" w:cstheme="minorHAnsi"/>
          <w:sz w:val="24"/>
          <w:szCs w:val="24"/>
        </w:rPr>
        <w:t>.</w:t>
      </w:r>
    </w:p>
    <w:p w14:paraId="4D64EF3E" w14:textId="77777777" w:rsidR="00BD0C10" w:rsidRPr="00F524ED" w:rsidRDefault="00BD0C10" w:rsidP="00BD0C10">
      <w:pPr>
        <w:widowControl w:val="0"/>
        <w:autoSpaceDE w:val="0"/>
        <w:autoSpaceDN w:val="0"/>
        <w:adjustRightInd w:val="0"/>
        <w:rPr>
          <w:rFonts w:asciiTheme="minorHAnsi" w:eastAsia="Calibri" w:hAnsiTheme="minorHAnsi" w:cstheme="minorHAnsi"/>
          <w:sz w:val="24"/>
          <w:szCs w:val="24"/>
        </w:rPr>
      </w:pPr>
    </w:p>
    <w:p w14:paraId="172A9D71" w14:textId="371608D2" w:rsidR="00423B65" w:rsidRPr="00F524ED" w:rsidRDefault="00423B65" w:rsidP="00F754D9">
      <w:pPr>
        <w:pStyle w:val="Naslov1"/>
        <w:numPr>
          <w:ilvl w:val="0"/>
          <w:numId w:val="15"/>
        </w:numPr>
        <w:rPr>
          <w:rFonts w:asciiTheme="minorHAnsi" w:hAnsiTheme="minorHAnsi" w:cstheme="minorHAnsi"/>
          <w:b/>
          <w:bCs/>
          <w:color w:val="auto"/>
          <w:sz w:val="28"/>
          <w:szCs w:val="28"/>
        </w:rPr>
      </w:pPr>
      <w:bookmarkStart w:id="8" w:name="_Toc158108432"/>
      <w:r w:rsidRPr="00F524ED">
        <w:rPr>
          <w:rFonts w:asciiTheme="minorHAnsi" w:hAnsiTheme="minorHAnsi" w:cstheme="minorHAnsi"/>
          <w:b/>
          <w:bCs/>
          <w:color w:val="auto"/>
          <w:sz w:val="28"/>
          <w:szCs w:val="28"/>
        </w:rPr>
        <w:t>PREDMET, UPRAVIČENA OBMOČJA, NAMEN IN CILJI JAVNEGA RAZPISA</w:t>
      </w:r>
      <w:bookmarkEnd w:id="8"/>
    </w:p>
    <w:p w14:paraId="27940790" w14:textId="77777777" w:rsidR="00423B65" w:rsidRPr="00F524ED" w:rsidRDefault="00423B65" w:rsidP="00EA0FBE">
      <w:pPr>
        <w:rPr>
          <w:rFonts w:asciiTheme="minorHAnsi" w:hAnsiTheme="minorHAnsi" w:cstheme="minorHAnsi"/>
          <w:sz w:val="24"/>
          <w:szCs w:val="24"/>
        </w:rPr>
      </w:pPr>
    </w:p>
    <w:p w14:paraId="70AC95C4" w14:textId="0CFBB1FA" w:rsidR="00E04701" w:rsidRPr="00F524ED" w:rsidRDefault="00E04701" w:rsidP="00F754D9">
      <w:pPr>
        <w:pStyle w:val="Naslov2"/>
        <w:numPr>
          <w:ilvl w:val="0"/>
          <w:numId w:val="19"/>
        </w:numPr>
        <w:rPr>
          <w:rFonts w:asciiTheme="minorHAnsi" w:hAnsiTheme="minorHAnsi" w:cstheme="minorHAnsi"/>
          <w:b/>
          <w:bCs/>
          <w:color w:val="auto"/>
          <w:sz w:val="24"/>
          <w:szCs w:val="24"/>
        </w:rPr>
      </w:pPr>
      <w:bookmarkStart w:id="9" w:name="_Toc158108433"/>
      <w:bookmarkEnd w:id="2"/>
      <w:r w:rsidRPr="00F524ED">
        <w:rPr>
          <w:rFonts w:asciiTheme="minorHAnsi" w:hAnsiTheme="minorHAnsi" w:cstheme="minorHAnsi"/>
          <w:b/>
          <w:bCs/>
          <w:color w:val="auto"/>
          <w:sz w:val="24"/>
          <w:szCs w:val="24"/>
        </w:rPr>
        <w:t>Predmet javnega razpisa</w:t>
      </w:r>
      <w:bookmarkEnd w:id="9"/>
    </w:p>
    <w:p w14:paraId="28351476" w14:textId="77777777" w:rsidR="00566562" w:rsidRPr="00F524ED" w:rsidRDefault="00566562" w:rsidP="00EA0FBE">
      <w:pPr>
        <w:rPr>
          <w:rFonts w:asciiTheme="minorHAnsi" w:hAnsiTheme="minorHAnsi" w:cstheme="minorHAnsi"/>
          <w:sz w:val="24"/>
          <w:szCs w:val="24"/>
        </w:rPr>
      </w:pPr>
    </w:p>
    <w:p w14:paraId="50F68A8C" w14:textId="2DAC33CC" w:rsidR="00423B65" w:rsidRPr="00F524ED" w:rsidRDefault="00423B65" w:rsidP="00EA0FBE">
      <w:pPr>
        <w:rPr>
          <w:rFonts w:asciiTheme="minorHAnsi" w:hAnsiTheme="minorHAnsi" w:cstheme="minorHAnsi"/>
          <w:sz w:val="24"/>
          <w:szCs w:val="24"/>
        </w:rPr>
      </w:pPr>
      <w:bookmarkStart w:id="10" w:name="_Hlk158108629"/>
      <w:r w:rsidRPr="00F524ED">
        <w:rPr>
          <w:rFonts w:asciiTheme="minorHAnsi" w:hAnsiTheme="minorHAnsi" w:cstheme="minorHAnsi"/>
          <w:sz w:val="24"/>
          <w:szCs w:val="24"/>
        </w:rPr>
        <w:t xml:space="preserve">Predmet javnega razpisa je sofinanciranje izvedbe projektov, ki bodo izkazovali zagotavljanje ciljev </w:t>
      </w:r>
      <w:r w:rsidR="00E04701" w:rsidRPr="00F524ED">
        <w:rPr>
          <w:rFonts w:asciiTheme="minorHAnsi" w:hAnsiTheme="minorHAnsi" w:cstheme="minorHAnsi"/>
          <w:sz w:val="24"/>
          <w:szCs w:val="24"/>
        </w:rPr>
        <w:t>Ukrepa 1 Programa spodbujanja gospodarske osnove madžarske narodne skupnosti 2021-2024</w:t>
      </w:r>
      <w:r w:rsidR="003F42D2" w:rsidRPr="00F524ED">
        <w:rPr>
          <w:rFonts w:asciiTheme="minorHAnsi" w:hAnsiTheme="minorHAnsi" w:cstheme="minorHAnsi"/>
          <w:sz w:val="24"/>
          <w:szCs w:val="24"/>
        </w:rPr>
        <w:t xml:space="preserve"> za leto </w:t>
      </w:r>
      <w:r w:rsidR="00713606" w:rsidRPr="00F524ED">
        <w:rPr>
          <w:rFonts w:asciiTheme="minorHAnsi" w:hAnsiTheme="minorHAnsi" w:cstheme="minorHAnsi"/>
          <w:sz w:val="24"/>
          <w:szCs w:val="24"/>
        </w:rPr>
        <w:t>202</w:t>
      </w:r>
      <w:r w:rsidR="00863065">
        <w:rPr>
          <w:rFonts w:asciiTheme="minorHAnsi" w:hAnsiTheme="minorHAnsi" w:cstheme="minorHAnsi"/>
          <w:sz w:val="24"/>
          <w:szCs w:val="24"/>
        </w:rPr>
        <w:t>4</w:t>
      </w:r>
      <w:r w:rsidR="00D55CF5" w:rsidRPr="00F524ED">
        <w:rPr>
          <w:rFonts w:asciiTheme="minorHAnsi" w:hAnsiTheme="minorHAnsi" w:cstheme="minorHAnsi"/>
          <w:sz w:val="24"/>
          <w:szCs w:val="24"/>
        </w:rPr>
        <w:t>.</w:t>
      </w:r>
    </w:p>
    <w:bookmarkEnd w:id="10"/>
    <w:p w14:paraId="5BF659C2" w14:textId="14DE3BA0" w:rsidR="00271051" w:rsidRPr="00F524ED" w:rsidRDefault="00271051" w:rsidP="00EA0FBE">
      <w:pPr>
        <w:rPr>
          <w:rFonts w:asciiTheme="minorHAnsi" w:hAnsiTheme="minorHAnsi" w:cstheme="minorHAnsi"/>
          <w:sz w:val="24"/>
          <w:szCs w:val="24"/>
        </w:rPr>
      </w:pPr>
    </w:p>
    <w:p w14:paraId="494E925E" w14:textId="77777777" w:rsidR="00570426" w:rsidRPr="00F524ED" w:rsidRDefault="00570426" w:rsidP="00EA0FBE">
      <w:pPr>
        <w:rPr>
          <w:rFonts w:asciiTheme="minorHAnsi" w:hAnsiTheme="minorHAnsi" w:cstheme="minorHAnsi"/>
          <w:sz w:val="24"/>
          <w:szCs w:val="24"/>
        </w:rPr>
      </w:pPr>
    </w:p>
    <w:p w14:paraId="64940312" w14:textId="11746843" w:rsidR="00E04701" w:rsidRPr="00F524ED" w:rsidRDefault="00E04701" w:rsidP="00F754D9">
      <w:pPr>
        <w:pStyle w:val="Naslov2"/>
        <w:numPr>
          <w:ilvl w:val="0"/>
          <w:numId w:val="20"/>
        </w:numPr>
        <w:rPr>
          <w:rFonts w:asciiTheme="minorHAnsi" w:hAnsiTheme="minorHAnsi" w:cstheme="minorHAnsi"/>
          <w:b/>
          <w:bCs/>
          <w:color w:val="auto"/>
        </w:rPr>
      </w:pPr>
      <w:bookmarkStart w:id="11" w:name="_Toc158108434"/>
      <w:r w:rsidRPr="00F524ED">
        <w:rPr>
          <w:rFonts w:asciiTheme="minorHAnsi" w:hAnsiTheme="minorHAnsi" w:cstheme="minorHAnsi"/>
          <w:b/>
          <w:bCs/>
          <w:color w:val="auto"/>
        </w:rPr>
        <w:t>Upravičeno območje javnega razpisa</w:t>
      </w:r>
      <w:bookmarkEnd w:id="11"/>
    </w:p>
    <w:p w14:paraId="29A2CBFD" w14:textId="77777777" w:rsidR="00566562" w:rsidRPr="00F524ED" w:rsidRDefault="00566562" w:rsidP="00EA0FBE">
      <w:pPr>
        <w:rPr>
          <w:rFonts w:asciiTheme="minorHAnsi" w:hAnsiTheme="minorHAnsi" w:cstheme="minorHAnsi"/>
          <w:sz w:val="24"/>
          <w:szCs w:val="24"/>
        </w:rPr>
      </w:pPr>
    </w:p>
    <w:p w14:paraId="64E62AC3" w14:textId="7F185F81" w:rsidR="00E04701" w:rsidRPr="00F524ED" w:rsidRDefault="00E04701" w:rsidP="00EA0FBE">
      <w:pPr>
        <w:rPr>
          <w:rFonts w:asciiTheme="minorHAnsi" w:hAnsiTheme="minorHAnsi" w:cstheme="minorHAnsi"/>
          <w:sz w:val="24"/>
          <w:szCs w:val="24"/>
        </w:rPr>
      </w:pPr>
      <w:bookmarkStart w:id="12" w:name="_Hlk158108644"/>
      <w:r w:rsidRPr="00F524ED">
        <w:rPr>
          <w:rFonts w:asciiTheme="minorHAnsi" w:hAnsiTheme="minorHAnsi" w:cstheme="minorHAnsi"/>
          <w:sz w:val="24"/>
          <w:szCs w:val="24"/>
        </w:rPr>
        <w:t>Upravičeno območje javnega</w:t>
      </w:r>
      <w:r w:rsidR="00223DB9" w:rsidRPr="00F524ED">
        <w:rPr>
          <w:rFonts w:asciiTheme="minorHAnsi" w:hAnsiTheme="minorHAnsi" w:cstheme="minorHAnsi"/>
          <w:sz w:val="24"/>
          <w:szCs w:val="24"/>
        </w:rPr>
        <w:t xml:space="preserve"> </w:t>
      </w:r>
      <w:r w:rsidRPr="00F524ED">
        <w:rPr>
          <w:rFonts w:asciiTheme="minorHAnsi" w:hAnsiTheme="minorHAnsi" w:cstheme="minorHAnsi"/>
          <w:sz w:val="24"/>
          <w:szCs w:val="24"/>
        </w:rPr>
        <w:t>razpisa je programsko območje Programa spodbujanja gospodarske osnove madžarske narodne skupnosti 2021-2024</w:t>
      </w:r>
      <w:r w:rsidR="00D55CF5" w:rsidRPr="00F524ED">
        <w:rPr>
          <w:rFonts w:asciiTheme="minorHAnsi" w:hAnsiTheme="minorHAnsi" w:cstheme="minorHAnsi"/>
          <w:sz w:val="24"/>
          <w:szCs w:val="24"/>
        </w:rPr>
        <w:t xml:space="preserve"> (v nadaljevanju: program)</w:t>
      </w:r>
      <w:r w:rsidR="003A00EA" w:rsidRPr="00F524ED">
        <w:rPr>
          <w:rFonts w:asciiTheme="minorHAnsi" w:hAnsiTheme="minorHAnsi" w:cstheme="minorHAnsi"/>
          <w:sz w:val="24"/>
          <w:szCs w:val="24"/>
        </w:rPr>
        <w:t>.</w:t>
      </w:r>
    </w:p>
    <w:p w14:paraId="3183C942" w14:textId="27CCC3F1" w:rsidR="0006089E" w:rsidRPr="00F524ED" w:rsidRDefault="0006089E" w:rsidP="00EA0FBE">
      <w:pPr>
        <w:rPr>
          <w:rFonts w:asciiTheme="minorHAnsi" w:hAnsiTheme="minorHAnsi" w:cstheme="minorHAnsi"/>
          <w:sz w:val="24"/>
          <w:szCs w:val="24"/>
        </w:rPr>
      </w:pPr>
    </w:p>
    <w:p w14:paraId="1C7AEF6B" w14:textId="061235E0" w:rsidR="0006089E" w:rsidRPr="00F524ED" w:rsidRDefault="0006089E" w:rsidP="00EA0FBE">
      <w:pPr>
        <w:rPr>
          <w:rFonts w:asciiTheme="minorHAnsi" w:hAnsiTheme="minorHAnsi" w:cstheme="minorHAnsi"/>
          <w:sz w:val="24"/>
          <w:szCs w:val="24"/>
        </w:rPr>
      </w:pPr>
      <w:r w:rsidRPr="00F524ED">
        <w:rPr>
          <w:rFonts w:asciiTheme="minorHAnsi" w:hAnsiTheme="minorHAnsi" w:cstheme="minorHAnsi"/>
          <w:sz w:val="24"/>
          <w:szCs w:val="24"/>
        </w:rPr>
        <w:t>Sofinanciranje izvajanja projektov je možno na</w:t>
      </w:r>
      <w:r w:rsidR="00FE3D14" w:rsidRPr="00F524ED">
        <w:rPr>
          <w:rFonts w:asciiTheme="minorHAnsi" w:hAnsiTheme="minorHAnsi" w:cstheme="minorHAnsi"/>
          <w:sz w:val="24"/>
          <w:szCs w:val="24"/>
        </w:rPr>
        <w:t xml:space="preserve"> </w:t>
      </w:r>
      <w:bookmarkStart w:id="13" w:name="_Hlk65574725"/>
      <w:r w:rsidR="00FE3D14" w:rsidRPr="00F524ED">
        <w:rPr>
          <w:rFonts w:asciiTheme="minorHAnsi" w:hAnsiTheme="minorHAnsi" w:cstheme="minorHAnsi"/>
          <w:sz w:val="24"/>
          <w:szCs w:val="24"/>
        </w:rPr>
        <w:t xml:space="preserve">narodnostno mešanih </w:t>
      </w:r>
      <w:r w:rsidR="002D18DC" w:rsidRPr="00F524ED">
        <w:rPr>
          <w:rFonts w:asciiTheme="minorHAnsi" w:hAnsiTheme="minorHAnsi" w:cstheme="minorHAnsi"/>
          <w:sz w:val="24"/>
          <w:szCs w:val="24"/>
        </w:rPr>
        <w:t>območjih</w:t>
      </w:r>
      <w:bookmarkEnd w:id="13"/>
      <w:r w:rsidR="00FE3D14" w:rsidRPr="00F524ED">
        <w:rPr>
          <w:rFonts w:asciiTheme="minorHAnsi" w:hAnsiTheme="minorHAnsi" w:cstheme="minorHAnsi"/>
          <w:sz w:val="24"/>
          <w:szCs w:val="24"/>
        </w:rPr>
        <w:t xml:space="preserve">, in sicer:  </w:t>
      </w:r>
    </w:p>
    <w:p w14:paraId="433E9585" w14:textId="77777777" w:rsidR="0006089E" w:rsidRPr="00F524ED" w:rsidRDefault="0006089E" w:rsidP="00F754D9">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 xml:space="preserve">v občini Dobrovnik: Dobrovnik/ </w:t>
      </w:r>
      <w:proofErr w:type="spellStart"/>
      <w:r w:rsidRPr="00F524ED">
        <w:rPr>
          <w:rFonts w:asciiTheme="minorHAnsi" w:hAnsiTheme="minorHAnsi" w:cstheme="minorHAnsi"/>
          <w:sz w:val="24"/>
          <w:szCs w:val="24"/>
          <w:lang w:eastAsia="x-none"/>
        </w:rPr>
        <w:t>Dobronak</w:t>
      </w:r>
      <w:proofErr w:type="spellEnd"/>
      <w:r w:rsidRPr="00F524ED">
        <w:rPr>
          <w:rFonts w:asciiTheme="minorHAnsi" w:hAnsiTheme="minorHAnsi" w:cstheme="minorHAnsi"/>
          <w:sz w:val="24"/>
          <w:szCs w:val="24"/>
          <w:lang w:eastAsia="x-none"/>
        </w:rPr>
        <w:t xml:space="preserve"> in Žitkovci/ </w:t>
      </w:r>
      <w:proofErr w:type="spellStart"/>
      <w:r w:rsidRPr="00F524ED">
        <w:rPr>
          <w:rFonts w:asciiTheme="minorHAnsi" w:hAnsiTheme="minorHAnsi" w:cstheme="minorHAnsi"/>
          <w:sz w:val="24"/>
          <w:szCs w:val="24"/>
          <w:lang w:eastAsia="x-none"/>
        </w:rPr>
        <w:t>Zsitkóc</w:t>
      </w:r>
      <w:proofErr w:type="spellEnd"/>
      <w:r w:rsidRPr="00F524ED">
        <w:rPr>
          <w:rFonts w:asciiTheme="minorHAnsi" w:hAnsiTheme="minorHAnsi" w:cstheme="minorHAnsi"/>
          <w:sz w:val="24"/>
          <w:szCs w:val="24"/>
          <w:lang w:eastAsia="x-none"/>
        </w:rPr>
        <w:t>,</w:t>
      </w:r>
    </w:p>
    <w:p w14:paraId="52FAE09D" w14:textId="77777777" w:rsidR="0006089E" w:rsidRPr="00F524ED" w:rsidRDefault="0006089E" w:rsidP="00F754D9">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 xml:space="preserve">v občini Hodoš: Hodoš/ </w:t>
      </w:r>
      <w:proofErr w:type="spellStart"/>
      <w:r w:rsidRPr="00F524ED">
        <w:rPr>
          <w:rFonts w:asciiTheme="minorHAnsi" w:hAnsiTheme="minorHAnsi" w:cstheme="minorHAnsi"/>
          <w:sz w:val="24"/>
          <w:szCs w:val="24"/>
          <w:lang w:eastAsia="x-none"/>
        </w:rPr>
        <w:t>Hodos</w:t>
      </w:r>
      <w:proofErr w:type="spellEnd"/>
      <w:r w:rsidRPr="00F524ED">
        <w:rPr>
          <w:rFonts w:asciiTheme="minorHAnsi" w:hAnsiTheme="minorHAnsi" w:cstheme="minorHAnsi"/>
          <w:sz w:val="24"/>
          <w:szCs w:val="24"/>
          <w:lang w:eastAsia="x-none"/>
        </w:rPr>
        <w:t xml:space="preserve"> in Krplivnik/</w:t>
      </w:r>
      <w:proofErr w:type="spellStart"/>
      <w:r w:rsidRPr="00F524ED">
        <w:rPr>
          <w:rFonts w:asciiTheme="minorHAnsi" w:hAnsiTheme="minorHAnsi" w:cstheme="minorHAnsi"/>
          <w:sz w:val="24"/>
          <w:szCs w:val="24"/>
          <w:lang w:eastAsia="x-none"/>
        </w:rPr>
        <w:t>Kapornak</w:t>
      </w:r>
      <w:proofErr w:type="spellEnd"/>
      <w:r w:rsidRPr="00F524ED">
        <w:rPr>
          <w:rFonts w:asciiTheme="minorHAnsi" w:hAnsiTheme="minorHAnsi" w:cstheme="minorHAnsi"/>
          <w:sz w:val="24"/>
          <w:szCs w:val="24"/>
          <w:lang w:eastAsia="x-none"/>
        </w:rPr>
        <w:t>,</w:t>
      </w:r>
    </w:p>
    <w:p w14:paraId="7D87C3F1" w14:textId="77777777" w:rsidR="0006089E" w:rsidRPr="00F524ED" w:rsidRDefault="0006089E" w:rsidP="00F754D9">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v občini Moravske Toplice: Motvarjevci/</w:t>
      </w:r>
      <w:proofErr w:type="spellStart"/>
      <w:r w:rsidRPr="00F524ED">
        <w:rPr>
          <w:rFonts w:asciiTheme="minorHAnsi" w:hAnsiTheme="minorHAnsi" w:cstheme="minorHAnsi"/>
          <w:sz w:val="24"/>
          <w:szCs w:val="24"/>
          <w:lang w:eastAsia="x-none"/>
        </w:rPr>
        <w:t>Szentlászló</w:t>
      </w:r>
      <w:proofErr w:type="spellEnd"/>
      <w:r w:rsidRPr="00F524ED">
        <w:rPr>
          <w:rFonts w:asciiTheme="minorHAnsi" w:hAnsiTheme="minorHAnsi" w:cstheme="minorHAnsi"/>
          <w:sz w:val="24"/>
          <w:szCs w:val="24"/>
          <w:lang w:eastAsia="x-none"/>
        </w:rPr>
        <w:t xml:space="preserve">, Pordašinci/ </w:t>
      </w:r>
      <w:proofErr w:type="spellStart"/>
      <w:r w:rsidRPr="00F524ED">
        <w:rPr>
          <w:rFonts w:asciiTheme="minorHAnsi" w:hAnsiTheme="minorHAnsi" w:cstheme="minorHAnsi"/>
          <w:sz w:val="24"/>
          <w:szCs w:val="24"/>
          <w:lang w:eastAsia="x-none"/>
        </w:rPr>
        <w:t>Kisfalu</w:t>
      </w:r>
      <w:proofErr w:type="spellEnd"/>
      <w:r w:rsidRPr="00F524ED">
        <w:rPr>
          <w:rFonts w:asciiTheme="minorHAnsi" w:hAnsiTheme="minorHAnsi" w:cstheme="minorHAnsi"/>
          <w:sz w:val="24"/>
          <w:szCs w:val="24"/>
          <w:lang w:eastAsia="x-none"/>
        </w:rPr>
        <w:t>, Čikečka vas/</w:t>
      </w:r>
      <w:proofErr w:type="spellStart"/>
      <w:r w:rsidRPr="00F524ED">
        <w:rPr>
          <w:rFonts w:asciiTheme="minorHAnsi" w:hAnsiTheme="minorHAnsi" w:cstheme="minorHAnsi"/>
          <w:sz w:val="24"/>
          <w:szCs w:val="24"/>
          <w:lang w:eastAsia="x-none"/>
        </w:rPr>
        <w:t>Csekefa</w:t>
      </w:r>
      <w:proofErr w:type="spellEnd"/>
      <w:r w:rsidRPr="00F524ED">
        <w:rPr>
          <w:rFonts w:asciiTheme="minorHAnsi" w:hAnsiTheme="minorHAnsi" w:cstheme="minorHAnsi"/>
          <w:sz w:val="24"/>
          <w:szCs w:val="24"/>
          <w:lang w:eastAsia="x-none"/>
        </w:rPr>
        <w:t xml:space="preserve">, Prosenjakovci/ </w:t>
      </w:r>
      <w:proofErr w:type="spellStart"/>
      <w:r w:rsidRPr="00F524ED">
        <w:rPr>
          <w:rFonts w:asciiTheme="minorHAnsi" w:hAnsiTheme="minorHAnsi" w:cstheme="minorHAnsi"/>
          <w:sz w:val="24"/>
          <w:szCs w:val="24"/>
          <w:lang w:eastAsia="x-none"/>
        </w:rPr>
        <w:t>Pártosfalva</w:t>
      </w:r>
      <w:proofErr w:type="spellEnd"/>
      <w:r w:rsidRPr="00F524ED">
        <w:rPr>
          <w:rFonts w:asciiTheme="minorHAnsi" w:hAnsiTheme="minorHAnsi" w:cstheme="minorHAnsi"/>
          <w:sz w:val="24"/>
          <w:szCs w:val="24"/>
          <w:lang w:eastAsia="x-none"/>
        </w:rPr>
        <w:t>, Središče/</w:t>
      </w:r>
      <w:proofErr w:type="spellStart"/>
      <w:r w:rsidRPr="00F524ED">
        <w:rPr>
          <w:rFonts w:asciiTheme="minorHAnsi" w:hAnsiTheme="minorHAnsi" w:cstheme="minorHAnsi"/>
          <w:sz w:val="24"/>
          <w:szCs w:val="24"/>
          <w:lang w:eastAsia="x-none"/>
        </w:rPr>
        <w:t>Szerdahely</w:t>
      </w:r>
      <w:proofErr w:type="spellEnd"/>
      <w:r w:rsidRPr="00F524ED">
        <w:rPr>
          <w:rFonts w:asciiTheme="minorHAnsi" w:hAnsiTheme="minorHAnsi" w:cstheme="minorHAnsi"/>
          <w:sz w:val="24"/>
          <w:szCs w:val="24"/>
          <w:lang w:eastAsia="x-none"/>
        </w:rPr>
        <w:t>,</w:t>
      </w:r>
    </w:p>
    <w:p w14:paraId="5C74FDBE" w14:textId="74BA6A70" w:rsidR="0006089E" w:rsidRPr="00F524ED" w:rsidRDefault="0006089E" w:rsidP="00F754D9">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 xml:space="preserve">v občini Lendava: Radmožanci/ </w:t>
      </w:r>
      <w:proofErr w:type="spellStart"/>
      <w:r w:rsidRPr="00F524ED">
        <w:rPr>
          <w:rFonts w:asciiTheme="minorHAnsi" w:hAnsiTheme="minorHAnsi" w:cstheme="minorHAnsi"/>
          <w:sz w:val="24"/>
          <w:szCs w:val="24"/>
          <w:lang w:eastAsia="x-none"/>
        </w:rPr>
        <w:t>Radamos</w:t>
      </w:r>
      <w:proofErr w:type="spellEnd"/>
      <w:r w:rsidRPr="00F524ED">
        <w:rPr>
          <w:rFonts w:asciiTheme="minorHAnsi" w:hAnsiTheme="minorHAnsi" w:cstheme="minorHAnsi"/>
          <w:sz w:val="24"/>
          <w:szCs w:val="24"/>
          <w:lang w:eastAsia="x-none"/>
        </w:rPr>
        <w:t xml:space="preserve">, Kamovci/ </w:t>
      </w:r>
      <w:proofErr w:type="spellStart"/>
      <w:r w:rsidRPr="00F524ED">
        <w:rPr>
          <w:rFonts w:asciiTheme="minorHAnsi" w:hAnsiTheme="minorHAnsi" w:cstheme="minorHAnsi"/>
          <w:sz w:val="24"/>
          <w:szCs w:val="24"/>
          <w:lang w:eastAsia="x-none"/>
        </w:rPr>
        <w:t>Kámaháza</w:t>
      </w:r>
      <w:proofErr w:type="spellEnd"/>
      <w:r w:rsidRPr="00F524ED">
        <w:rPr>
          <w:rFonts w:asciiTheme="minorHAnsi" w:hAnsiTheme="minorHAnsi" w:cstheme="minorHAnsi"/>
          <w:sz w:val="24"/>
          <w:szCs w:val="24"/>
          <w:lang w:eastAsia="x-none"/>
        </w:rPr>
        <w:t xml:space="preserve">, Genterovci/ </w:t>
      </w:r>
      <w:proofErr w:type="spellStart"/>
      <w:r w:rsidRPr="00F524ED">
        <w:rPr>
          <w:rFonts w:asciiTheme="minorHAnsi" w:hAnsiTheme="minorHAnsi" w:cstheme="minorHAnsi"/>
          <w:sz w:val="24"/>
          <w:szCs w:val="24"/>
          <w:lang w:eastAsia="x-none"/>
        </w:rPr>
        <w:t>Göntérháza</w:t>
      </w:r>
      <w:proofErr w:type="spellEnd"/>
      <w:r w:rsidRPr="00F524ED">
        <w:rPr>
          <w:rFonts w:asciiTheme="minorHAnsi" w:hAnsiTheme="minorHAnsi" w:cstheme="minorHAnsi"/>
          <w:sz w:val="24"/>
          <w:szCs w:val="24"/>
          <w:lang w:eastAsia="x-none"/>
        </w:rPr>
        <w:t xml:space="preserve">, Mostje/ </w:t>
      </w:r>
      <w:proofErr w:type="spellStart"/>
      <w:r w:rsidRPr="00F524ED">
        <w:rPr>
          <w:rFonts w:asciiTheme="minorHAnsi" w:hAnsiTheme="minorHAnsi" w:cstheme="minorHAnsi"/>
          <w:sz w:val="24"/>
          <w:szCs w:val="24"/>
          <w:lang w:eastAsia="x-none"/>
        </w:rPr>
        <w:t>Hidvég</w:t>
      </w:r>
      <w:proofErr w:type="spellEnd"/>
      <w:r w:rsidRPr="00F524ED">
        <w:rPr>
          <w:rFonts w:asciiTheme="minorHAnsi" w:hAnsiTheme="minorHAnsi" w:cstheme="minorHAnsi"/>
          <w:sz w:val="24"/>
          <w:szCs w:val="24"/>
          <w:lang w:eastAsia="x-none"/>
        </w:rPr>
        <w:t>, Banuta/ Bánuta, Dolga vas/</w:t>
      </w:r>
      <w:proofErr w:type="spellStart"/>
      <w:r w:rsidRPr="00F524ED">
        <w:rPr>
          <w:rFonts w:asciiTheme="minorHAnsi" w:hAnsiTheme="minorHAnsi" w:cstheme="minorHAnsi"/>
          <w:sz w:val="24"/>
          <w:szCs w:val="24"/>
          <w:lang w:eastAsia="x-none"/>
        </w:rPr>
        <w:t>Hosszúfalu</w:t>
      </w:r>
      <w:proofErr w:type="spellEnd"/>
      <w:r w:rsidRPr="00F524ED">
        <w:rPr>
          <w:rFonts w:asciiTheme="minorHAnsi" w:hAnsiTheme="minorHAnsi" w:cstheme="minorHAnsi"/>
          <w:sz w:val="24"/>
          <w:szCs w:val="24"/>
          <w:lang w:eastAsia="x-none"/>
        </w:rPr>
        <w:t xml:space="preserve">, Dolgovaške </w:t>
      </w:r>
      <w:r w:rsidR="0078161A" w:rsidRPr="00F524ED">
        <w:rPr>
          <w:rFonts w:asciiTheme="minorHAnsi" w:hAnsiTheme="minorHAnsi" w:cstheme="minorHAnsi"/>
          <w:sz w:val="24"/>
          <w:szCs w:val="24"/>
          <w:lang w:eastAsia="x-none"/>
        </w:rPr>
        <w:t>g</w:t>
      </w:r>
      <w:r w:rsidRPr="00F524ED">
        <w:rPr>
          <w:rFonts w:asciiTheme="minorHAnsi" w:hAnsiTheme="minorHAnsi" w:cstheme="minorHAnsi"/>
          <w:sz w:val="24"/>
          <w:szCs w:val="24"/>
          <w:lang w:eastAsia="x-none"/>
        </w:rPr>
        <w:t xml:space="preserve">orice/ </w:t>
      </w:r>
      <w:proofErr w:type="spellStart"/>
      <w:r w:rsidRPr="00F524ED">
        <w:rPr>
          <w:rFonts w:asciiTheme="minorHAnsi" w:hAnsiTheme="minorHAnsi" w:cstheme="minorHAnsi"/>
          <w:sz w:val="24"/>
          <w:szCs w:val="24"/>
          <w:lang w:eastAsia="x-none"/>
        </w:rPr>
        <w:t>Hosszúfaluhegy</w:t>
      </w:r>
      <w:proofErr w:type="spellEnd"/>
      <w:r w:rsidRPr="00F524ED">
        <w:rPr>
          <w:rFonts w:asciiTheme="minorHAnsi" w:hAnsiTheme="minorHAnsi" w:cstheme="minorHAnsi"/>
          <w:sz w:val="24"/>
          <w:szCs w:val="24"/>
          <w:lang w:eastAsia="x-none"/>
        </w:rPr>
        <w:t xml:space="preserve">, Lendavske </w:t>
      </w:r>
      <w:r w:rsidR="0078161A" w:rsidRPr="00F524ED">
        <w:rPr>
          <w:rFonts w:asciiTheme="minorHAnsi" w:hAnsiTheme="minorHAnsi" w:cstheme="minorHAnsi"/>
          <w:sz w:val="24"/>
          <w:szCs w:val="24"/>
          <w:lang w:eastAsia="x-none"/>
        </w:rPr>
        <w:t>g</w:t>
      </w:r>
      <w:r w:rsidRPr="00F524ED">
        <w:rPr>
          <w:rFonts w:asciiTheme="minorHAnsi" w:hAnsiTheme="minorHAnsi" w:cstheme="minorHAnsi"/>
          <w:sz w:val="24"/>
          <w:szCs w:val="24"/>
          <w:lang w:eastAsia="x-none"/>
        </w:rPr>
        <w:t xml:space="preserve">orice/ </w:t>
      </w:r>
      <w:proofErr w:type="spellStart"/>
      <w:r w:rsidRPr="00F524ED">
        <w:rPr>
          <w:rFonts w:asciiTheme="minorHAnsi" w:hAnsiTheme="minorHAnsi" w:cstheme="minorHAnsi"/>
          <w:sz w:val="24"/>
          <w:szCs w:val="24"/>
          <w:lang w:eastAsia="x-none"/>
        </w:rPr>
        <w:t>Lend</w:t>
      </w:r>
      <w:r w:rsidR="00843D22" w:rsidRPr="00F524ED">
        <w:rPr>
          <w:rFonts w:asciiTheme="minorHAnsi" w:hAnsiTheme="minorHAnsi" w:cstheme="minorHAnsi"/>
          <w:sz w:val="24"/>
          <w:szCs w:val="24"/>
          <w:lang w:eastAsia="x-none"/>
        </w:rPr>
        <w:t>v</w:t>
      </w:r>
      <w:r w:rsidRPr="00F524ED">
        <w:rPr>
          <w:rFonts w:asciiTheme="minorHAnsi" w:hAnsiTheme="minorHAnsi" w:cstheme="minorHAnsi"/>
          <w:sz w:val="24"/>
          <w:szCs w:val="24"/>
          <w:lang w:eastAsia="x-none"/>
        </w:rPr>
        <w:t>ahegy</w:t>
      </w:r>
      <w:proofErr w:type="spellEnd"/>
      <w:r w:rsidRPr="00F524ED">
        <w:rPr>
          <w:rFonts w:asciiTheme="minorHAnsi" w:hAnsiTheme="minorHAnsi" w:cstheme="minorHAnsi"/>
          <w:sz w:val="24"/>
          <w:szCs w:val="24"/>
          <w:lang w:eastAsia="x-none"/>
        </w:rPr>
        <w:t>, Lendava/</w:t>
      </w:r>
      <w:proofErr w:type="spellStart"/>
      <w:r w:rsidRPr="00F524ED">
        <w:rPr>
          <w:rFonts w:asciiTheme="minorHAnsi" w:hAnsiTheme="minorHAnsi" w:cstheme="minorHAnsi"/>
          <w:sz w:val="24"/>
          <w:szCs w:val="24"/>
          <w:lang w:eastAsia="x-none"/>
        </w:rPr>
        <w:t>Lendva</w:t>
      </w:r>
      <w:proofErr w:type="spellEnd"/>
      <w:r w:rsidRPr="00F524ED">
        <w:rPr>
          <w:rFonts w:asciiTheme="minorHAnsi" w:hAnsiTheme="minorHAnsi" w:cstheme="minorHAnsi"/>
          <w:sz w:val="24"/>
          <w:szCs w:val="24"/>
          <w:lang w:eastAsia="x-none"/>
        </w:rPr>
        <w:t xml:space="preserve">, Dolnji Lakoš/ </w:t>
      </w:r>
      <w:proofErr w:type="spellStart"/>
      <w:r w:rsidRPr="00F524ED">
        <w:rPr>
          <w:rFonts w:asciiTheme="minorHAnsi" w:hAnsiTheme="minorHAnsi" w:cstheme="minorHAnsi"/>
          <w:sz w:val="24"/>
          <w:szCs w:val="24"/>
          <w:lang w:eastAsia="x-none"/>
        </w:rPr>
        <w:t>Alsólakos</w:t>
      </w:r>
      <w:proofErr w:type="spellEnd"/>
      <w:r w:rsidRPr="00F524ED">
        <w:rPr>
          <w:rFonts w:asciiTheme="minorHAnsi" w:hAnsiTheme="minorHAnsi" w:cstheme="minorHAnsi"/>
          <w:sz w:val="24"/>
          <w:szCs w:val="24"/>
          <w:lang w:eastAsia="x-none"/>
        </w:rPr>
        <w:t>, Gornji Lakoš/</w:t>
      </w:r>
      <w:proofErr w:type="spellStart"/>
      <w:r w:rsidRPr="00F524ED">
        <w:rPr>
          <w:rFonts w:asciiTheme="minorHAnsi" w:hAnsiTheme="minorHAnsi" w:cstheme="minorHAnsi"/>
          <w:sz w:val="24"/>
          <w:szCs w:val="24"/>
          <w:lang w:eastAsia="x-none"/>
        </w:rPr>
        <w:t>Fels</w:t>
      </w:r>
      <w:r w:rsidR="0078161A" w:rsidRPr="00F524ED">
        <w:rPr>
          <w:rFonts w:asciiTheme="minorHAnsi" w:hAnsiTheme="minorHAnsi" w:cstheme="minorHAnsi"/>
          <w:sz w:val="24"/>
          <w:szCs w:val="24"/>
          <w:lang w:eastAsia="x-none"/>
        </w:rPr>
        <w:t>ő</w:t>
      </w:r>
      <w:r w:rsidRPr="00F524ED">
        <w:rPr>
          <w:rFonts w:asciiTheme="minorHAnsi" w:hAnsiTheme="minorHAnsi" w:cstheme="minorHAnsi"/>
          <w:sz w:val="24"/>
          <w:szCs w:val="24"/>
          <w:lang w:eastAsia="x-none"/>
        </w:rPr>
        <w:t>lakos</w:t>
      </w:r>
      <w:proofErr w:type="spellEnd"/>
      <w:r w:rsidRPr="00F524ED">
        <w:rPr>
          <w:rFonts w:asciiTheme="minorHAnsi" w:hAnsiTheme="minorHAnsi" w:cstheme="minorHAnsi"/>
          <w:sz w:val="24"/>
          <w:szCs w:val="24"/>
          <w:lang w:eastAsia="x-none"/>
        </w:rPr>
        <w:t xml:space="preserve">, Čentiba/ </w:t>
      </w:r>
      <w:proofErr w:type="spellStart"/>
      <w:r w:rsidRPr="00F524ED">
        <w:rPr>
          <w:rFonts w:asciiTheme="minorHAnsi" w:hAnsiTheme="minorHAnsi" w:cstheme="minorHAnsi"/>
          <w:sz w:val="24"/>
          <w:szCs w:val="24"/>
          <w:lang w:eastAsia="x-none"/>
        </w:rPr>
        <w:t>Csente</w:t>
      </w:r>
      <w:proofErr w:type="spellEnd"/>
      <w:r w:rsidRPr="00F524ED">
        <w:rPr>
          <w:rFonts w:asciiTheme="minorHAnsi" w:hAnsiTheme="minorHAnsi" w:cstheme="minorHAnsi"/>
          <w:sz w:val="24"/>
          <w:szCs w:val="24"/>
          <w:lang w:eastAsia="x-none"/>
        </w:rPr>
        <w:t xml:space="preserve">, Dolina/ </w:t>
      </w:r>
      <w:proofErr w:type="spellStart"/>
      <w:r w:rsidRPr="00F524ED">
        <w:rPr>
          <w:rFonts w:asciiTheme="minorHAnsi" w:hAnsiTheme="minorHAnsi" w:cstheme="minorHAnsi"/>
          <w:sz w:val="24"/>
          <w:szCs w:val="24"/>
          <w:lang w:eastAsia="x-none"/>
        </w:rPr>
        <w:t>Völgyifalu</w:t>
      </w:r>
      <w:proofErr w:type="spellEnd"/>
      <w:r w:rsidRPr="00F524ED">
        <w:rPr>
          <w:rFonts w:asciiTheme="minorHAnsi" w:hAnsiTheme="minorHAnsi" w:cstheme="minorHAnsi"/>
          <w:sz w:val="24"/>
          <w:szCs w:val="24"/>
          <w:lang w:eastAsia="x-none"/>
        </w:rPr>
        <w:t>,</w:t>
      </w:r>
      <w:r w:rsidR="00CC2B14" w:rsidRPr="00F524ED">
        <w:rPr>
          <w:rFonts w:asciiTheme="minorHAnsi" w:hAnsiTheme="minorHAnsi" w:cstheme="minorHAnsi"/>
          <w:sz w:val="24"/>
          <w:szCs w:val="24"/>
          <w:lang w:eastAsia="x-none"/>
        </w:rPr>
        <w:t xml:space="preserve"> </w:t>
      </w:r>
      <w:r w:rsidRPr="00F524ED">
        <w:rPr>
          <w:rFonts w:asciiTheme="minorHAnsi" w:hAnsiTheme="minorHAnsi" w:cstheme="minorHAnsi"/>
          <w:sz w:val="24"/>
          <w:szCs w:val="24"/>
          <w:lang w:eastAsia="x-none"/>
        </w:rPr>
        <w:t xml:space="preserve">Pince/ Pince, Pince marof/ </w:t>
      </w:r>
      <w:proofErr w:type="spellStart"/>
      <w:r w:rsidRPr="00F524ED">
        <w:rPr>
          <w:rFonts w:asciiTheme="minorHAnsi" w:hAnsiTheme="minorHAnsi" w:cstheme="minorHAnsi"/>
          <w:sz w:val="24"/>
          <w:szCs w:val="24"/>
          <w:lang w:eastAsia="x-none"/>
        </w:rPr>
        <w:t>Pincemajor</w:t>
      </w:r>
      <w:proofErr w:type="spellEnd"/>
      <w:r w:rsidRPr="00F524ED">
        <w:rPr>
          <w:rFonts w:asciiTheme="minorHAnsi" w:hAnsiTheme="minorHAnsi" w:cstheme="minorHAnsi"/>
          <w:sz w:val="24"/>
          <w:szCs w:val="24"/>
          <w:lang w:eastAsia="x-none"/>
        </w:rPr>
        <w:t xml:space="preserve">, Petišovci/ </w:t>
      </w:r>
      <w:proofErr w:type="spellStart"/>
      <w:r w:rsidRPr="00F524ED">
        <w:rPr>
          <w:rFonts w:asciiTheme="minorHAnsi" w:hAnsiTheme="minorHAnsi" w:cstheme="minorHAnsi"/>
          <w:sz w:val="24"/>
          <w:szCs w:val="24"/>
          <w:lang w:eastAsia="x-none"/>
        </w:rPr>
        <w:t>Petesháza</w:t>
      </w:r>
      <w:proofErr w:type="spellEnd"/>
      <w:r w:rsidRPr="00F524ED">
        <w:rPr>
          <w:rFonts w:asciiTheme="minorHAnsi" w:hAnsiTheme="minorHAnsi" w:cstheme="minorHAnsi"/>
          <w:sz w:val="24"/>
          <w:szCs w:val="24"/>
          <w:lang w:eastAsia="x-none"/>
        </w:rPr>
        <w:t xml:space="preserve">, Trimlini/ </w:t>
      </w:r>
      <w:proofErr w:type="spellStart"/>
      <w:r w:rsidRPr="00F524ED">
        <w:rPr>
          <w:rFonts w:asciiTheme="minorHAnsi" w:hAnsiTheme="minorHAnsi" w:cstheme="minorHAnsi"/>
          <w:sz w:val="24"/>
          <w:szCs w:val="24"/>
          <w:lang w:eastAsia="x-none"/>
        </w:rPr>
        <w:t>Hármasmalom</w:t>
      </w:r>
      <w:proofErr w:type="spellEnd"/>
      <w:r w:rsidRPr="00F524ED">
        <w:rPr>
          <w:rFonts w:asciiTheme="minorHAnsi" w:hAnsiTheme="minorHAnsi" w:cstheme="minorHAnsi"/>
          <w:sz w:val="24"/>
          <w:szCs w:val="24"/>
          <w:lang w:eastAsia="x-none"/>
        </w:rPr>
        <w:t xml:space="preserve">, Gaberje/ </w:t>
      </w:r>
      <w:proofErr w:type="spellStart"/>
      <w:r w:rsidRPr="00F524ED">
        <w:rPr>
          <w:rFonts w:asciiTheme="minorHAnsi" w:hAnsiTheme="minorHAnsi" w:cstheme="minorHAnsi"/>
          <w:sz w:val="24"/>
          <w:szCs w:val="24"/>
          <w:lang w:eastAsia="x-none"/>
        </w:rPr>
        <w:t>Gye</w:t>
      </w:r>
      <w:r w:rsidR="00843D22" w:rsidRPr="00F524ED">
        <w:rPr>
          <w:rFonts w:asciiTheme="minorHAnsi" w:hAnsiTheme="minorHAnsi" w:cstheme="minorHAnsi"/>
          <w:sz w:val="24"/>
          <w:szCs w:val="24"/>
          <w:lang w:eastAsia="x-none"/>
        </w:rPr>
        <w:t>rt</w:t>
      </w:r>
      <w:r w:rsidRPr="00F524ED">
        <w:rPr>
          <w:rFonts w:asciiTheme="minorHAnsi" w:hAnsiTheme="minorHAnsi" w:cstheme="minorHAnsi"/>
          <w:sz w:val="24"/>
          <w:szCs w:val="24"/>
          <w:lang w:eastAsia="x-none"/>
        </w:rPr>
        <w:t>yános</w:t>
      </w:r>
      <w:proofErr w:type="spellEnd"/>
      <w:r w:rsidRPr="00F524ED">
        <w:rPr>
          <w:rFonts w:asciiTheme="minorHAnsi" w:hAnsiTheme="minorHAnsi" w:cstheme="minorHAnsi"/>
          <w:sz w:val="24"/>
          <w:szCs w:val="24"/>
          <w:lang w:eastAsia="x-none"/>
        </w:rPr>
        <w:t xml:space="preserve">, Kapca/ Kapca, Kot/ Kót in </w:t>
      </w:r>
    </w:p>
    <w:p w14:paraId="0F375258" w14:textId="75E177F3" w:rsidR="0006089E" w:rsidRPr="00F524ED" w:rsidRDefault="0006089E" w:rsidP="00F754D9">
      <w:pPr>
        <w:pStyle w:val="Brezrazmikov"/>
        <w:numPr>
          <w:ilvl w:val="0"/>
          <w:numId w:val="1"/>
        </w:numPr>
        <w:ind w:left="720"/>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 xml:space="preserve">v občini Šalovci: Domanjševci/ </w:t>
      </w:r>
      <w:proofErr w:type="spellStart"/>
      <w:r w:rsidRPr="00F524ED">
        <w:rPr>
          <w:rFonts w:asciiTheme="minorHAnsi" w:hAnsiTheme="minorHAnsi" w:cstheme="minorHAnsi"/>
          <w:sz w:val="24"/>
          <w:szCs w:val="24"/>
          <w:lang w:eastAsia="x-none"/>
        </w:rPr>
        <w:t>Domonkosfa</w:t>
      </w:r>
      <w:proofErr w:type="spellEnd"/>
      <w:r w:rsidRPr="00F524ED">
        <w:rPr>
          <w:rFonts w:asciiTheme="minorHAnsi" w:hAnsiTheme="minorHAnsi" w:cstheme="minorHAnsi"/>
          <w:sz w:val="24"/>
          <w:szCs w:val="24"/>
          <w:lang w:eastAsia="x-none"/>
        </w:rPr>
        <w:t>.</w:t>
      </w:r>
    </w:p>
    <w:bookmarkEnd w:id="12"/>
    <w:p w14:paraId="0F61E74F" w14:textId="39F37C85" w:rsidR="00040593" w:rsidRPr="00F524ED" w:rsidRDefault="00040593" w:rsidP="00566562">
      <w:pPr>
        <w:pStyle w:val="Brezrazmikov"/>
        <w:jc w:val="both"/>
        <w:rPr>
          <w:rFonts w:asciiTheme="minorHAnsi" w:hAnsiTheme="minorHAnsi" w:cstheme="minorHAnsi"/>
          <w:sz w:val="24"/>
          <w:szCs w:val="24"/>
          <w:lang w:eastAsia="x-none"/>
        </w:rPr>
      </w:pPr>
    </w:p>
    <w:p w14:paraId="4CFCC458" w14:textId="426B3BA7" w:rsidR="00040593" w:rsidRPr="00F524ED" w:rsidRDefault="007F3AA3" w:rsidP="00566562">
      <w:pPr>
        <w:pStyle w:val="Naslov2"/>
        <w:numPr>
          <w:ilvl w:val="0"/>
          <w:numId w:val="21"/>
        </w:numPr>
        <w:rPr>
          <w:rFonts w:asciiTheme="minorHAnsi" w:hAnsiTheme="minorHAnsi" w:cstheme="minorHAnsi"/>
          <w:b/>
          <w:bCs/>
          <w:color w:val="auto"/>
          <w:sz w:val="24"/>
          <w:szCs w:val="24"/>
        </w:rPr>
      </w:pPr>
      <w:bookmarkStart w:id="14" w:name="_Toc158108435"/>
      <w:r w:rsidRPr="00F524ED">
        <w:rPr>
          <w:rFonts w:asciiTheme="minorHAnsi" w:hAnsiTheme="minorHAnsi" w:cstheme="minorHAnsi"/>
          <w:b/>
          <w:bCs/>
          <w:color w:val="auto"/>
          <w:sz w:val="24"/>
          <w:szCs w:val="24"/>
        </w:rPr>
        <w:t>N</w:t>
      </w:r>
      <w:r w:rsidR="00040593" w:rsidRPr="00F524ED">
        <w:rPr>
          <w:rFonts w:asciiTheme="minorHAnsi" w:hAnsiTheme="minorHAnsi" w:cstheme="minorHAnsi"/>
          <w:b/>
          <w:bCs/>
          <w:color w:val="auto"/>
          <w:sz w:val="24"/>
          <w:szCs w:val="24"/>
        </w:rPr>
        <w:t>amen javnega razpisa</w:t>
      </w:r>
      <w:bookmarkEnd w:id="14"/>
    </w:p>
    <w:p w14:paraId="536D8237" w14:textId="77777777" w:rsidR="00566562" w:rsidRPr="00F524ED" w:rsidRDefault="00566562" w:rsidP="00EA0FBE">
      <w:pPr>
        <w:autoSpaceDE w:val="0"/>
        <w:autoSpaceDN w:val="0"/>
        <w:adjustRightInd w:val="0"/>
        <w:rPr>
          <w:rFonts w:asciiTheme="minorHAnsi" w:hAnsiTheme="minorHAnsi" w:cstheme="minorHAnsi"/>
          <w:sz w:val="24"/>
          <w:szCs w:val="24"/>
        </w:rPr>
      </w:pPr>
    </w:p>
    <w:p w14:paraId="5E65F380" w14:textId="521CA48D" w:rsidR="007F3AA3" w:rsidRPr="00F524ED" w:rsidRDefault="007F3AA3" w:rsidP="00EA0FBE">
      <w:pPr>
        <w:autoSpaceDE w:val="0"/>
        <w:autoSpaceDN w:val="0"/>
        <w:adjustRightInd w:val="0"/>
        <w:rPr>
          <w:rFonts w:asciiTheme="minorHAnsi" w:hAnsiTheme="minorHAnsi" w:cstheme="minorHAnsi"/>
          <w:bCs/>
          <w:sz w:val="24"/>
          <w:szCs w:val="24"/>
        </w:rPr>
      </w:pPr>
      <w:r w:rsidRPr="00F524ED">
        <w:rPr>
          <w:rFonts w:asciiTheme="minorHAnsi" w:hAnsiTheme="minorHAnsi" w:cstheme="minorHAnsi"/>
          <w:sz w:val="24"/>
          <w:szCs w:val="24"/>
        </w:rPr>
        <w:t xml:space="preserve">Namen javnega razpisa je spodbujanje gospodarskega razvoja </w:t>
      </w:r>
      <w:r w:rsidR="002D18DC" w:rsidRPr="00F524ED">
        <w:rPr>
          <w:rFonts w:asciiTheme="minorHAnsi" w:hAnsiTheme="minorHAnsi" w:cstheme="minorHAnsi"/>
          <w:sz w:val="24"/>
          <w:szCs w:val="24"/>
        </w:rPr>
        <w:t xml:space="preserve">narodnostno mešanih območjih </w:t>
      </w:r>
      <w:r w:rsidRPr="00F524ED">
        <w:rPr>
          <w:rFonts w:asciiTheme="minorHAnsi" w:hAnsiTheme="minorHAnsi" w:cstheme="minorHAnsi"/>
          <w:bCs/>
          <w:sz w:val="24"/>
          <w:szCs w:val="24"/>
        </w:rPr>
        <w:t xml:space="preserve">preko sofinanciranja novih in nadgradnjo obstoječih proizvodnih zmogljivosti v </w:t>
      </w:r>
      <w:proofErr w:type="spellStart"/>
      <w:r w:rsidRPr="00F524ED">
        <w:rPr>
          <w:rFonts w:asciiTheme="minorHAnsi" w:hAnsiTheme="minorHAnsi" w:cstheme="minorHAnsi"/>
          <w:bCs/>
          <w:sz w:val="24"/>
          <w:szCs w:val="24"/>
        </w:rPr>
        <w:t>mikro</w:t>
      </w:r>
      <w:proofErr w:type="spellEnd"/>
      <w:r w:rsidRPr="00F524ED">
        <w:rPr>
          <w:rFonts w:asciiTheme="minorHAnsi" w:hAnsiTheme="minorHAnsi" w:cstheme="minorHAnsi"/>
          <w:bCs/>
          <w:sz w:val="24"/>
          <w:szCs w:val="24"/>
        </w:rPr>
        <w:t>, malih in srednje velikih podjetjih.</w:t>
      </w:r>
    </w:p>
    <w:p w14:paraId="1BBF2ED5" w14:textId="77777777" w:rsidR="007F3AA3" w:rsidRPr="00F524ED" w:rsidRDefault="007F3AA3" w:rsidP="00EA0FBE">
      <w:pPr>
        <w:pStyle w:val="Brezrazmikov"/>
        <w:jc w:val="both"/>
        <w:rPr>
          <w:rFonts w:asciiTheme="minorHAnsi" w:hAnsiTheme="minorHAnsi" w:cstheme="minorHAnsi"/>
          <w:sz w:val="24"/>
          <w:szCs w:val="24"/>
          <w:lang w:eastAsia="x-none"/>
        </w:rPr>
      </w:pPr>
    </w:p>
    <w:p w14:paraId="667F266F" w14:textId="088224A1" w:rsidR="00040593" w:rsidRPr="00F524ED" w:rsidRDefault="007F3AA3" w:rsidP="00F754D9">
      <w:pPr>
        <w:pStyle w:val="Naslov2"/>
        <w:numPr>
          <w:ilvl w:val="0"/>
          <w:numId w:val="22"/>
        </w:numPr>
        <w:rPr>
          <w:rFonts w:asciiTheme="minorHAnsi" w:hAnsiTheme="minorHAnsi" w:cstheme="minorHAnsi"/>
          <w:b/>
          <w:bCs/>
          <w:color w:val="auto"/>
          <w:sz w:val="24"/>
          <w:szCs w:val="24"/>
        </w:rPr>
      </w:pPr>
      <w:bookmarkStart w:id="15" w:name="_Toc158108436"/>
      <w:r w:rsidRPr="00F524ED">
        <w:rPr>
          <w:rFonts w:asciiTheme="minorHAnsi" w:hAnsiTheme="minorHAnsi" w:cstheme="minorHAnsi"/>
          <w:b/>
          <w:bCs/>
          <w:color w:val="auto"/>
          <w:sz w:val="24"/>
          <w:szCs w:val="24"/>
        </w:rPr>
        <w:t>Cilji javnega razpisa</w:t>
      </w:r>
      <w:bookmarkEnd w:id="15"/>
      <w:r w:rsidRPr="00F524ED">
        <w:rPr>
          <w:rFonts w:asciiTheme="minorHAnsi" w:hAnsiTheme="minorHAnsi" w:cstheme="minorHAnsi"/>
          <w:b/>
          <w:bCs/>
          <w:color w:val="auto"/>
          <w:sz w:val="24"/>
          <w:szCs w:val="24"/>
        </w:rPr>
        <w:t xml:space="preserve"> </w:t>
      </w:r>
    </w:p>
    <w:p w14:paraId="6B629F29" w14:textId="77777777" w:rsidR="00566562" w:rsidRPr="00F524ED" w:rsidRDefault="00566562" w:rsidP="00EA0FBE">
      <w:pPr>
        <w:pStyle w:val="Brezrazmikov"/>
        <w:jc w:val="both"/>
        <w:rPr>
          <w:rFonts w:asciiTheme="minorHAnsi" w:hAnsiTheme="minorHAnsi" w:cstheme="minorHAnsi"/>
          <w:sz w:val="24"/>
          <w:szCs w:val="24"/>
          <w:lang w:eastAsia="x-none"/>
        </w:rPr>
      </w:pPr>
    </w:p>
    <w:p w14:paraId="27B32348" w14:textId="012108FE" w:rsidR="0006089E" w:rsidRPr="00F524ED" w:rsidRDefault="007F3AA3" w:rsidP="00EA0FBE">
      <w:pPr>
        <w:pStyle w:val="Brezrazmikov"/>
        <w:jc w:val="both"/>
        <w:rPr>
          <w:rFonts w:asciiTheme="minorHAnsi" w:hAnsiTheme="minorHAnsi" w:cstheme="minorHAnsi"/>
          <w:sz w:val="24"/>
          <w:szCs w:val="24"/>
          <w:lang w:eastAsia="x-none"/>
        </w:rPr>
      </w:pPr>
      <w:r w:rsidRPr="00F524ED">
        <w:rPr>
          <w:rFonts w:asciiTheme="minorHAnsi" w:hAnsiTheme="minorHAnsi" w:cstheme="minorHAnsi"/>
          <w:sz w:val="24"/>
          <w:szCs w:val="24"/>
          <w:lang w:eastAsia="x-none"/>
        </w:rPr>
        <w:t>Cilj javnega razpisa je spodbuditi gospodarski razvoj območij, kjer živijo pripadniki avtohtone madžarske narodne skupnosti</w:t>
      </w:r>
      <w:r w:rsidR="001A4DD0" w:rsidRPr="00F524ED">
        <w:rPr>
          <w:rFonts w:asciiTheme="minorHAnsi" w:hAnsiTheme="minorHAnsi" w:cstheme="minorHAnsi"/>
          <w:sz w:val="24"/>
          <w:szCs w:val="24"/>
          <w:lang w:eastAsia="x-none"/>
        </w:rPr>
        <w:t xml:space="preserve"> in s tem znižati stopnjo brezposelnosti na programskem območju z vključitvijo posameznih gospodarskih subjektov v sofinanciranje.</w:t>
      </w:r>
    </w:p>
    <w:p w14:paraId="4455F3D9" w14:textId="30789B98" w:rsidR="001A4DD0" w:rsidRPr="00F524ED" w:rsidRDefault="001A4DD0" w:rsidP="00EA0FBE">
      <w:pPr>
        <w:rPr>
          <w:rFonts w:asciiTheme="minorHAnsi" w:hAnsiTheme="minorHAnsi" w:cstheme="minorHAnsi"/>
          <w:sz w:val="24"/>
          <w:szCs w:val="24"/>
          <w:lang w:eastAsia="x-none"/>
        </w:rPr>
      </w:pPr>
    </w:p>
    <w:p w14:paraId="1DF5EA97" w14:textId="1410C3C8" w:rsidR="001A4DD0" w:rsidRPr="00F524ED" w:rsidRDefault="00F51A7D" w:rsidP="00F754D9">
      <w:pPr>
        <w:pStyle w:val="Naslov1"/>
        <w:numPr>
          <w:ilvl w:val="0"/>
          <w:numId w:val="15"/>
        </w:numPr>
        <w:rPr>
          <w:rFonts w:asciiTheme="minorHAnsi" w:hAnsiTheme="minorHAnsi" w:cstheme="minorHAnsi"/>
          <w:b/>
          <w:bCs/>
          <w:color w:val="auto"/>
          <w:sz w:val="28"/>
          <w:szCs w:val="28"/>
          <w:lang w:eastAsia="en-US"/>
        </w:rPr>
      </w:pPr>
      <w:bookmarkStart w:id="16" w:name="_Toc158108437"/>
      <w:r w:rsidRPr="00F524ED">
        <w:rPr>
          <w:rFonts w:asciiTheme="minorHAnsi" w:hAnsiTheme="minorHAnsi" w:cstheme="minorHAnsi"/>
          <w:b/>
          <w:bCs/>
          <w:color w:val="auto"/>
          <w:sz w:val="28"/>
          <w:szCs w:val="28"/>
          <w:lang w:eastAsia="en-US"/>
        </w:rPr>
        <w:t>POGOJI ZA KANDIDIRANJE NA JAVNEM RAZPISU</w:t>
      </w:r>
      <w:bookmarkEnd w:id="16"/>
    </w:p>
    <w:p w14:paraId="45E9857A" w14:textId="77777777" w:rsidR="00BD0C10" w:rsidRPr="00F524ED" w:rsidRDefault="00BD0C10" w:rsidP="00EA0FBE">
      <w:pPr>
        <w:widowControl w:val="0"/>
        <w:autoSpaceDE w:val="0"/>
        <w:autoSpaceDN w:val="0"/>
        <w:adjustRightInd w:val="0"/>
        <w:spacing w:before="120"/>
        <w:rPr>
          <w:rFonts w:asciiTheme="minorHAnsi" w:hAnsiTheme="minorHAnsi" w:cstheme="minorHAnsi"/>
          <w:sz w:val="24"/>
          <w:szCs w:val="24"/>
          <w:lang w:eastAsia="en-US"/>
        </w:rPr>
      </w:pPr>
    </w:p>
    <w:p w14:paraId="1EC4D68E" w14:textId="482B730D" w:rsidR="001A4DD0" w:rsidRPr="00F524ED" w:rsidRDefault="001A4DD0" w:rsidP="00570426">
      <w:pPr>
        <w:widowControl w:val="0"/>
        <w:autoSpaceDE w:val="0"/>
        <w:autoSpaceDN w:val="0"/>
        <w:adjustRightInd w:val="0"/>
        <w:rPr>
          <w:rFonts w:asciiTheme="minorHAnsi" w:hAnsiTheme="minorHAnsi" w:cstheme="minorHAnsi"/>
          <w:sz w:val="24"/>
          <w:szCs w:val="24"/>
        </w:rPr>
      </w:pPr>
      <w:bookmarkStart w:id="17" w:name="_Hlk158108660"/>
      <w:r w:rsidRPr="00F524ED">
        <w:rPr>
          <w:rFonts w:asciiTheme="minorHAnsi" w:hAnsiTheme="minorHAnsi" w:cstheme="minorHAnsi"/>
          <w:sz w:val="24"/>
          <w:szCs w:val="24"/>
        </w:rPr>
        <w:t xml:space="preserve">Vsak prijavitelj mora podpisati in vlogi priložiti Obrazec št. 1: Izjava o strinjanju z razpisnimi pogoji, s katero pod kazensko in materialno odgovornostjo potrdi, da izpolnjuje in sprejema vse razpisne pogoje za kandidiranje na tem javnem razpisu. V primeru dvoma glede izpolnjevanja pogojev s strani prijavitelja, lahko PMSNS zahteva od prijavitelja dodatna pojasnila. </w:t>
      </w:r>
    </w:p>
    <w:bookmarkEnd w:id="17"/>
    <w:p w14:paraId="491A2F98" w14:textId="0CA0C632" w:rsidR="00BD0C10" w:rsidRPr="00F524ED" w:rsidRDefault="00BD0C10" w:rsidP="00EA0FBE">
      <w:pPr>
        <w:widowControl w:val="0"/>
        <w:autoSpaceDE w:val="0"/>
        <w:autoSpaceDN w:val="0"/>
        <w:adjustRightInd w:val="0"/>
        <w:spacing w:before="120"/>
        <w:rPr>
          <w:rFonts w:asciiTheme="minorHAnsi" w:hAnsiTheme="minorHAnsi" w:cstheme="minorHAnsi"/>
          <w:sz w:val="24"/>
          <w:szCs w:val="24"/>
        </w:rPr>
      </w:pPr>
    </w:p>
    <w:p w14:paraId="272201C1" w14:textId="35C1D9B3" w:rsidR="001A4DD0" w:rsidRPr="00F524ED" w:rsidRDefault="001A4DD0" w:rsidP="00F754D9">
      <w:pPr>
        <w:pStyle w:val="Naslov2"/>
        <w:numPr>
          <w:ilvl w:val="0"/>
          <w:numId w:val="23"/>
        </w:numPr>
        <w:rPr>
          <w:rFonts w:asciiTheme="minorHAnsi" w:hAnsiTheme="minorHAnsi" w:cstheme="minorHAnsi"/>
          <w:b/>
          <w:bCs/>
          <w:color w:val="auto"/>
          <w:sz w:val="24"/>
          <w:szCs w:val="24"/>
        </w:rPr>
      </w:pPr>
      <w:bookmarkStart w:id="18" w:name="_Toc158108438"/>
      <w:r w:rsidRPr="00F524ED">
        <w:rPr>
          <w:rFonts w:asciiTheme="minorHAnsi" w:hAnsiTheme="minorHAnsi" w:cstheme="minorHAnsi"/>
          <w:b/>
          <w:bCs/>
          <w:color w:val="auto"/>
          <w:sz w:val="24"/>
          <w:szCs w:val="24"/>
        </w:rPr>
        <w:t>Upravičeni prijavitelji javnega razpisa</w:t>
      </w:r>
      <w:bookmarkEnd w:id="18"/>
    </w:p>
    <w:p w14:paraId="43378EB3" w14:textId="424BD92C" w:rsidR="00A540E7" w:rsidRPr="00F524ED" w:rsidRDefault="00566562" w:rsidP="00566562">
      <w:pPr>
        <w:rPr>
          <w:rFonts w:asciiTheme="minorHAnsi" w:hAnsiTheme="minorHAnsi" w:cstheme="minorHAnsi"/>
          <w:sz w:val="24"/>
          <w:szCs w:val="24"/>
        </w:rPr>
      </w:pPr>
      <w:r w:rsidRPr="00F524ED">
        <w:rPr>
          <w:rFonts w:asciiTheme="minorHAnsi" w:hAnsiTheme="minorHAnsi" w:cstheme="minorHAnsi"/>
          <w:sz w:val="24"/>
          <w:szCs w:val="24"/>
        </w:rPr>
        <w:br/>
      </w:r>
      <w:bookmarkStart w:id="19" w:name="_Hlk158108685"/>
      <w:r w:rsidR="00A540E7" w:rsidRPr="00F524ED">
        <w:rPr>
          <w:rFonts w:asciiTheme="minorHAnsi" w:hAnsiTheme="minorHAnsi" w:cstheme="minorHAnsi"/>
          <w:sz w:val="24"/>
          <w:szCs w:val="24"/>
        </w:rPr>
        <w:t xml:space="preserve">So vse pravne in fizične osebe, ki se ukvarjajo z gospodarsko dejavnostjo in so na dan oddaje vloge na ta javni razpis vsaj 12 mesecev registrirane po Zakonu o gospodarskih družbah - ZGD-1 (Uradni list RS, št. 65/09 - UPB, 33/11, 91/11, 32/12, 57/12, 44/13 - </w:t>
      </w:r>
      <w:proofErr w:type="spellStart"/>
      <w:r w:rsidR="00A540E7" w:rsidRPr="00F524ED">
        <w:rPr>
          <w:rFonts w:asciiTheme="minorHAnsi" w:hAnsiTheme="minorHAnsi" w:cstheme="minorHAnsi"/>
          <w:sz w:val="24"/>
          <w:szCs w:val="24"/>
        </w:rPr>
        <w:t>odl</w:t>
      </w:r>
      <w:proofErr w:type="spellEnd"/>
      <w:r w:rsidR="00A540E7" w:rsidRPr="00F524ED">
        <w:rPr>
          <w:rFonts w:asciiTheme="minorHAnsi" w:hAnsiTheme="minorHAnsi" w:cstheme="minorHAnsi"/>
          <w:sz w:val="24"/>
          <w:szCs w:val="24"/>
        </w:rPr>
        <w:t xml:space="preserve">. US, 82/13, </w:t>
      </w:r>
      <w:r w:rsidR="00A540E7" w:rsidRPr="00F524ED">
        <w:rPr>
          <w:rFonts w:asciiTheme="minorHAnsi" w:hAnsiTheme="minorHAnsi" w:cstheme="minorHAnsi"/>
          <w:sz w:val="24"/>
          <w:szCs w:val="24"/>
        </w:rPr>
        <w:lastRenderedPageBreak/>
        <w:t>55/15,15/17</w:t>
      </w:r>
      <w:r w:rsidR="002A241E" w:rsidRPr="00F524ED">
        <w:rPr>
          <w:rFonts w:asciiTheme="minorHAnsi" w:hAnsiTheme="minorHAnsi" w:cstheme="minorHAnsi"/>
          <w:sz w:val="24"/>
          <w:szCs w:val="24"/>
        </w:rPr>
        <w:t xml:space="preserve">, 22/19 – </w:t>
      </w:r>
      <w:proofErr w:type="spellStart"/>
      <w:r w:rsidR="002A241E" w:rsidRPr="00F524ED">
        <w:rPr>
          <w:rFonts w:asciiTheme="minorHAnsi" w:hAnsiTheme="minorHAnsi" w:cstheme="minorHAnsi"/>
          <w:sz w:val="24"/>
          <w:szCs w:val="24"/>
        </w:rPr>
        <w:t>ZPosS</w:t>
      </w:r>
      <w:proofErr w:type="spellEnd"/>
      <w:r w:rsidR="002A241E" w:rsidRPr="00F524ED">
        <w:rPr>
          <w:rFonts w:asciiTheme="minorHAnsi" w:hAnsiTheme="minorHAnsi" w:cstheme="minorHAnsi"/>
          <w:sz w:val="24"/>
          <w:szCs w:val="24"/>
        </w:rPr>
        <w:t xml:space="preserve">, 158/20 – </w:t>
      </w:r>
      <w:proofErr w:type="spellStart"/>
      <w:r w:rsidR="002A241E" w:rsidRPr="00F524ED">
        <w:rPr>
          <w:rFonts w:asciiTheme="minorHAnsi" w:hAnsiTheme="minorHAnsi" w:cstheme="minorHAnsi"/>
          <w:sz w:val="24"/>
          <w:szCs w:val="24"/>
        </w:rPr>
        <w:t>ZIntPK</w:t>
      </w:r>
      <w:proofErr w:type="spellEnd"/>
      <w:r w:rsidR="002A241E" w:rsidRPr="00F524ED">
        <w:rPr>
          <w:rFonts w:asciiTheme="minorHAnsi" w:hAnsiTheme="minorHAnsi" w:cstheme="minorHAnsi"/>
          <w:sz w:val="24"/>
          <w:szCs w:val="24"/>
        </w:rPr>
        <w:t>-C</w:t>
      </w:r>
      <w:r w:rsidR="00A800D6">
        <w:rPr>
          <w:rFonts w:asciiTheme="minorHAnsi" w:hAnsiTheme="minorHAnsi" w:cstheme="minorHAnsi"/>
          <w:sz w:val="24"/>
          <w:szCs w:val="24"/>
        </w:rPr>
        <w:t>,</w:t>
      </w:r>
      <w:r w:rsidR="002A241E" w:rsidRPr="00F524ED">
        <w:rPr>
          <w:rFonts w:asciiTheme="minorHAnsi" w:hAnsiTheme="minorHAnsi" w:cstheme="minorHAnsi"/>
          <w:sz w:val="24"/>
          <w:szCs w:val="24"/>
        </w:rPr>
        <w:t xml:space="preserve"> 18/21</w:t>
      </w:r>
      <w:r w:rsidR="00A800D6">
        <w:rPr>
          <w:rFonts w:asciiTheme="minorHAnsi" w:hAnsiTheme="minorHAnsi" w:cstheme="minorHAnsi"/>
          <w:sz w:val="24"/>
          <w:szCs w:val="24"/>
        </w:rPr>
        <w:t xml:space="preserve">, </w:t>
      </w:r>
      <w:r w:rsidR="00A800D6" w:rsidRPr="00A800D6">
        <w:rPr>
          <w:rFonts w:asciiTheme="minorHAnsi" w:hAnsiTheme="minorHAnsi" w:cstheme="minorHAnsi"/>
          <w:sz w:val="24"/>
          <w:szCs w:val="24"/>
        </w:rPr>
        <w:t>18/23 – ZDU-1O in 75/23</w:t>
      </w:r>
      <w:r w:rsidR="00A540E7" w:rsidRPr="00F524ED">
        <w:rPr>
          <w:rFonts w:asciiTheme="minorHAnsi" w:hAnsiTheme="minorHAnsi" w:cstheme="minorHAnsi"/>
          <w:sz w:val="24"/>
          <w:szCs w:val="24"/>
        </w:rPr>
        <w:t>) in izpolnjujejo še naslednje pogoje:</w:t>
      </w:r>
    </w:p>
    <w:p w14:paraId="3F468155" w14:textId="1B50367E" w:rsidR="00A540E7" w:rsidRPr="00F524ED" w:rsidRDefault="00A540E7" w:rsidP="00F754D9">
      <w:pPr>
        <w:numPr>
          <w:ilvl w:val="0"/>
          <w:numId w:val="1"/>
        </w:numPr>
        <w:spacing w:before="120"/>
        <w:rPr>
          <w:rFonts w:asciiTheme="minorHAnsi" w:hAnsiTheme="minorHAnsi" w:cstheme="minorHAnsi"/>
          <w:sz w:val="24"/>
          <w:szCs w:val="24"/>
        </w:rPr>
      </w:pPr>
      <w:r w:rsidRPr="00F524ED">
        <w:rPr>
          <w:rFonts w:asciiTheme="minorHAnsi" w:hAnsiTheme="minorHAnsi" w:cstheme="minorHAnsi"/>
          <w:sz w:val="24"/>
          <w:szCs w:val="24"/>
        </w:rPr>
        <w:t>imajo na dan oddaje vloge na upravičenem območju vsaj 12 mesecev registriran sedež</w:t>
      </w:r>
      <w:r w:rsidR="003A00EA" w:rsidRPr="00F524ED">
        <w:rPr>
          <w:rFonts w:asciiTheme="minorHAnsi" w:hAnsiTheme="minorHAnsi" w:cstheme="minorHAnsi"/>
          <w:sz w:val="24"/>
          <w:szCs w:val="24"/>
        </w:rPr>
        <w:t xml:space="preserve"> (šteje se zadnjih 12 mesecev do dneva oddaje vloge)</w:t>
      </w:r>
      <w:r w:rsidRPr="00F524ED">
        <w:rPr>
          <w:rFonts w:asciiTheme="minorHAnsi" w:hAnsiTheme="minorHAnsi" w:cstheme="minorHAnsi"/>
          <w:sz w:val="24"/>
          <w:szCs w:val="24"/>
        </w:rPr>
        <w:t>,</w:t>
      </w:r>
    </w:p>
    <w:p w14:paraId="6F4746BA" w14:textId="6093136A" w:rsidR="007902DF" w:rsidRPr="00F524ED" w:rsidRDefault="007902DF" w:rsidP="007902DF">
      <w:pPr>
        <w:numPr>
          <w:ilvl w:val="0"/>
          <w:numId w:val="1"/>
        </w:numPr>
        <w:ind w:left="1066" w:hanging="357"/>
        <w:rPr>
          <w:rFonts w:asciiTheme="minorHAnsi" w:hAnsiTheme="minorHAnsi" w:cstheme="minorHAnsi"/>
          <w:sz w:val="24"/>
          <w:szCs w:val="24"/>
        </w:rPr>
      </w:pPr>
      <w:r w:rsidRPr="00F524ED">
        <w:rPr>
          <w:rFonts w:asciiTheme="minorHAnsi" w:hAnsiTheme="minorHAnsi" w:cstheme="minorHAnsi"/>
          <w:sz w:val="24"/>
          <w:szCs w:val="24"/>
        </w:rPr>
        <w:t>na naslovu sedeža</w:t>
      </w:r>
      <w:r w:rsidR="002A241E" w:rsidRPr="00F524ED">
        <w:rPr>
          <w:rFonts w:asciiTheme="minorHAnsi" w:hAnsiTheme="minorHAnsi" w:cstheme="minorHAnsi"/>
          <w:sz w:val="24"/>
          <w:szCs w:val="24"/>
        </w:rPr>
        <w:t>, poslovni enoti ali podružnici</w:t>
      </w:r>
      <w:r w:rsidRPr="00F524ED">
        <w:rPr>
          <w:rFonts w:asciiTheme="minorHAnsi" w:hAnsiTheme="minorHAnsi" w:cstheme="minorHAnsi"/>
          <w:sz w:val="24"/>
          <w:szCs w:val="24"/>
        </w:rPr>
        <w:t xml:space="preserve"> izvajajo oziroma bodo izvajali aktivnosti projekta in dnevno prevzemajo pošto ter nimajo urejene preusmeritve pošte na drug naslov pri Pošti Slovenije,</w:t>
      </w:r>
    </w:p>
    <w:p w14:paraId="4655B480" w14:textId="19FF0381"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 xml:space="preserve">ki bodo projekt izvedle na upravičenem območju, hkrati pa se prijavitelj zavezuje, da ta sofinancirana osnovna sredstva 5 let ne bo preselil </w:t>
      </w:r>
      <w:r w:rsidR="002A349B" w:rsidRPr="00F524ED">
        <w:rPr>
          <w:rFonts w:asciiTheme="minorHAnsi" w:hAnsiTheme="minorHAnsi" w:cstheme="minorHAnsi"/>
          <w:sz w:val="24"/>
          <w:szCs w:val="24"/>
        </w:rPr>
        <w:t xml:space="preserve">z </w:t>
      </w:r>
      <w:r w:rsidRPr="00F524ED">
        <w:rPr>
          <w:rFonts w:asciiTheme="minorHAnsi" w:hAnsiTheme="minorHAnsi" w:cstheme="minorHAnsi"/>
          <w:sz w:val="24"/>
          <w:szCs w:val="24"/>
        </w:rPr>
        <w:t>upravičenega območja,</w:t>
      </w:r>
    </w:p>
    <w:p w14:paraId="2E77C11E" w14:textId="5D4A2B5E"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 xml:space="preserve">ne pridobivajo državne pomoči za gospodarske družbe v težavah (Zakon o pomoči za reševanje in prestrukturiranje gospodarskih družb v težavah </w:t>
      </w:r>
      <w:r w:rsidR="00352E49" w:rsidRPr="00F524ED">
        <w:rPr>
          <w:rFonts w:asciiTheme="minorHAnsi" w:hAnsiTheme="minorHAnsi" w:cstheme="minorHAnsi"/>
          <w:sz w:val="24"/>
          <w:szCs w:val="24"/>
        </w:rPr>
        <w:t xml:space="preserve">- </w:t>
      </w:r>
      <w:r w:rsidRPr="00F524ED">
        <w:rPr>
          <w:rFonts w:asciiTheme="minorHAnsi" w:hAnsiTheme="minorHAnsi" w:cstheme="minorHAnsi"/>
          <w:sz w:val="24"/>
          <w:szCs w:val="24"/>
        </w:rPr>
        <w:t>Uradni list RS, št. 5/17)- ter 18. točka 2. člena Uredbe 651/2014/EU),</w:t>
      </w:r>
    </w:p>
    <w:p w14:paraId="57E0B70E" w14:textId="62DB7903"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so na dan prijave registrirane za opravljanje dejavnosti, ki je predmet projekta v Republiki Sloveniji,</w:t>
      </w:r>
    </w:p>
    <w:p w14:paraId="6E77FD36" w14:textId="72D7526F"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 xml:space="preserve">prijavitelj in/ali večinski lastnik prijavitelja na dan objave razpisa ni v postopku prisilne poravnave, stečajnem postopku, postopku likvidacije ali prisilnega prenehanja, z njegovimi posli iz drugih razlogov ne upravlja sodišče in ni bil v stanju insolventnosti v skladu z določbami </w:t>
      </w:r>
      <w:r w:rsidR="002A241E" w:rsidRPr="00F524ED">
        <w:rPr>
          <w:rFonts w:asciiTheme="minorHAnsi" w:hAnsiTheme="minorHAnsi" w:cstheme="minorHAnsi"/>
          <w:sz w:val="24"/>
          <w:szCs w:val="24"/>
        </w:rPr>
        <w:t xml:space="preserve">Zakona o finančnem poslovanju, postopkih zaradi insolventnosti in prisilnem prenehanju (Uradni list RS, št. 176/21 – uradno prečiščeno besedilo, 178/21 – </w:t>
      </w:r>
      <w:proofErr w:type="spellStart"/>
      <w:r w:rsidR="002A241E" w:rsidRPr="00F524ED">
        <w:rPr>
          <w:rFonts w:asciiTheme="minorHAnsi" w:hAnsiTheme="minorHAnsi" w:cstheme="minorHAnsi"/>
          <w:sz w:val="24"/>
          <w:szCs w:val="24"/>
        </w:rPr>
        <w:t>popr</w:t>
      </w:r>
      <w:proofErr w:type="spellEnd"/>
      <w:r w:rsidR="002A241E" w:rsidRPr="00F524ED">
        <w:rPr>
          <w:rFonts w:asciiTheme="minorHAnsi" w:hAnsiTheme="minorHAnsi" w:cstheme="minorHAnsi"/>
          <w:sz w:val="24"/>
          <w:szCs w:val="24"/>
        </w:rPr>
        <w:t>.</w:t>
      </w:r>
      <w:r w:rsidR="00A800D6">
        <w:rPr>
          <w:rFonts w:asciiTheme="minorHAnsi" w:hAnsiTheme="minorHAnsi" w:cstheme="minorHAnsi"/>
          <w:sz w:val="24"/>
          <w:szCs w:val="24"/>
        </w:rPr>
        <w:t>,</w:t>
      </w:r>
      <w:r w:rsidR="002A241E" w:rsidRPr="00F524ED">
        <w:rPr>
          <w:rFonts w:asciiTheme="minorHAnsi" w:hAnsiTheme="minorHAnsi" w:cstheme="minorHAnsi"/>
          <w:sz w:val="24"/>
          <w:szCs w:val="24"/>
        </w:rPr>
        <w:t xml:space="preserve"> 196/21 – </w:t>
      </w:r>
      <w:proofErr w:type="spellStart"/>
      <w:r w:rsidR="002A241E" w:rsidRPr="00F524ED">
        <w:rPr>
          <w:rFonts w:asciiTheme="minorHAnsi" w:hAnsiTheme="minorHAnsi" w:cstheme="minorHAnsi"/>
          <w:sz w:val="24"/>
          <w:szCs w:val="24"/>
        </w:rPr>
        <w:t>odl</w:t>
      </w:r>
      <w:proofErr w:type="spellEnd"/>
      <w:r w:rsidR="002A241E" w:rsidRPr="00F524ED">
        <w:rPr>
          <w:rFonts w:asciiTheme="minorHAnsi" w:hAnsiTheme="minorHAnsi" w:cstheme="minorHAnsi"/>
          <w:sz w:val="24"/>
          <w:szCs w:val="24"/>
        </w:rPr>
        <w:t>. US</w:t>
      </w:r>
      <w:r w:rsidR="00A800D6">
        <w:rPr>
          <w:rFonts w:asciiTheme="minorHAnsi" w:hAnsiTheme="minorHAnsi" w:cstheme="minorHAnsi"/>
          <w:sz w:val="24"/>
          <w:szCs w:val="24"/>
        </w:rPr>
        <w:t xml:space="preserve">, </w:t>
      </w:r>
      <w:r w:rsidR="00A800D6" w:rsidRPr="00A800D6">
        <w:rPr>
          <w:rFonts w:asciiTheme="minorHAnsi" w:hAnsiTheme="minorHAnsi" w:cstheme="minorHAnsi"/>
          <w:sz w:val="24"/>
          <w:szCs w:val="24"/>
        </w:rPr>
        <w:t xml:space="preserve">157/22 – </w:t>
      </w:r>
      <w:proofErr w:type="spellStart"/>
      <w:r w:rsidR="00A800D6" w:rsidRPr="00A800D6">
        <w:rPr>
          <w:rFonts w:asciiTheme="minorHAnsi" w:hAnsiTheme="minorHAnsi" w:cstheme="minorHAnsi"/>
          <w:sz w:val="24"/>
          <w:szCs w:val="24"/>
        </w:rPr>
        <w:t>odl</w:t>
      </w:r>
      <w:proofErr w:type="spellEnd"/>
      <w:r w:rsidR="00A800D6" w:rsidRPr="00A800D6">
        <w:rPr>
          <w:rFonts w:asciiTheme="minorHAnsi" w:hAnsiTheme="minorHAnsi" w:cstheme="minorHAnsi"/>
          <w:sz w:val="24"/>
          <w:szCs w:val="24"/>
        </w:rPr>
        <w:t xml:space="preserve">. US, 35/23 – </w:t>
      </w:r>
      <w:proofErr w:type="spellStart"/>
      <w:r w:rsidR="00A800D6" w:rsidRPr="00A800D6">
        <w:rPr>
          <w:rFonts w:asciiTheme="minorHAnsi" w:hAnsiTheme="minorHAnsi" w:cstheme="minorHAnsi"/>
          <w:sz w:val="24"/>
          <w:szCs w:val="24"/>
        </w:rPr>
        <w:t>odl</w:t>
      </w:r>
      <w:proofErr w:type="spellEnd"/>
      <w:r w:rsidR="00A800D6" w:rsidRPr="00A800D6">
        <w:rPr>
          <w:rFonts w:asciiTheme="minorHAnsi" w:hAnsiTheme="minorHAnsi" w:cstheme="minorHAnsi"/>
          <w:sz w:val="24"/>
          <w:szCs w:val="24"/>
        </w:rPr>
        <w:t xml:space="preserve">. US, 57/23 – </w:t>
      </w:r>
      <w:proofErr w:type="spellStart"/>
      <w:r w:rsidR="00A800D6" w:rsidRPr="00A800D6">
        <w:rPr>
          <w:rFonts w:asciiTheme="minorHAnsi" w:hAnsiTheme="minorHAnsi" w:cstheme="minorHAnsi"/>
          <w:sz w:val="24"/>
          <w:szCs w:val="24"/>
        </w:rPr>
        <w:t>odl</w:t>
      </w:r>
      <w:proofErr w:type="spellEnd"/>
      <w:r w:rsidR="00A800D6" w:rsidRPr="00A800D6">
        <w:rPr>
          <w:rFonts w:asciiTheme="minorHAnsi" w:hAnsiTheme="minorHAnsi" w:cstheme="minorHAnsi"/>
          <w:sz w:val="24"/>
          <w:szCs w:val="24"/>
        </w:rPr>
        <w:t>. US in 102/23)</w:t>
      </w:r>
      <w:r w:rsidR="002A241E" w:rsidRPr="00F524ED">
        <w:rPr>
          <w:rFonts w:asciiTheme="minorHAnsi" w:hAnsiTheme="minorHAnsi" w:cstheme="minorHAnsi"/>
          <w:sz w:val="24"/>
          <w:szCs w:val="24"/>
        </w:rPr>
        <w:t>)</w:t>
      </w:r>
      <w:r w:rsidRPr="00F524ED">
        <w:rPr>
          <w:rFonts w:asciiTheme="minorHAnsi" w:hAnsiTheme="minorHAnsi" w:cstheme="minorHAnsi"/>
          <w:sz w:val="24"/>
          <w:szCs w:val="24"/>
        </w:rPr>
        <w:t>. Če se omenjeni postopki pričnejo v postopku ocenjevanja vloge, se vloga zavrne,</w:t>
      </w:r>
    </w:p>
    <w:p w14:paraId="4A2F8A74" w14:textId="4A6A39EE"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 xml:space="preserve">prijavitelj nima neporavnanih zapadlih finančnih obveznosti iz naslova obveznih dajatev in drugih denarnih nedavčnih obveznosti v skladu z zakonom, ki ureja finančno upravo, ki jih pobira davčni organ (v višini 50 </w:t>
      </w:r>
      <w:r w:rsidR="003D7FC2" w:rsidRPr="00F524ED">
        <w:rPr>
          <w:rFonts w:asciiTheme="minorHAnsi" w:hAnsiTheme="minorHAnsi" w:cstheme="minorHAnsi"/>
          <w:sz w:val="24"/>
          <w:szCs w:val="24"/>
        </w:rPr>
        <w:t>EUR</w:t>
      </w:r>
      <w:r w:rsidRPr="00F524ED">
        <w:rPr>
          <w:rFonts w:asciiTheme="minorHAnsi" w:hAnsiTheme="minorHAnsi" w:cstheme="minorHAnsi"/>
          <w:sz w:val="24"/>
          <w:szCs w:val="24"/>
        </w:rPr>
        <w:t xml:space="preserve"> ali več na dan oddaje vloge pa vse do sklenitve pogodbe); šteje se, da prijavitelj, ki je gospodarski subjekt, </w:t>
      </w:r>
      <w:r w:rsidR="002A349B" w:rsidRPr="00F524ED">
        <w:rPr>
          <w:rFonts w:asciiTheme="minorHAnsi" w:hAnsiTheme="minorHAnsi" w:cstheme="minorHAnsi"/>
          <w:sz w:val="24"/>
          <w:szCs w:val="24"/>
        </w:rPr>
        <w:t xml:space="preserve">obveznosti </w:t>
      </w:r>
      <w:r w:rsidRPr="00F524ED">
        <w:rPr>
          <w:rFonts w:asciiTheme="minorHAnsi" w:hAnsiTheme="minorHAnsi" w:cstheme="minorHAnsi"/>
          <w:sz w:val="24"/>
          <w:szCs w:val="24"/>
        </w:rPr>
        <w:t>ne izpolnjuje tudi, če nima predloženih vseh obračunov davčnih odtegljajev za dohodke iz delovnega razmerja za obdobje zadnjega leta do dne oddaje vloge oziroma do sklenitve pogodbe,</w:t>
      </w:r>
    </w:p>
    <w:p w14:paraId="2AC7C1B7" w14:textId="2B340CAC"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 xml:space="preserve">da glede prijavitelja ali z njim povezanega podjetja v razmerju do </w:t>
      </w:r>
      <w:r w:rsidR="0094350C" w:rsidRPr="00F524ED">
        <w:rPr>
          <w:rFonts w:asciiTheme="minorHAnsi" w:hAnsiTheme="minorHAnsi" w:cstheme="minorHAnsi"/>
          <w:sz w:val="24"/>
          <w:szCs w:val="24"/>
        </w:rPr>
        <w:t xml:space="preserve">Ministrstva za kohezijo in regionalni razvoj </w:t>
      </w:r>
      <w:r w:rsidRPr="00F524ED">
        <w:rPr>
          <w:rFonts w:asciiTheme="minorHAnsi" w:hAnsiTheme="minorHAnsi" w:cstheme="minorHAnsi"/>
          <w:sz w:val="24"/>
          <w:szCs w:val="24"/>
        </w:rPr>
        <w:t>in PMSNS ni podana prepoved poslovanja v obsegu, kot izhaja iz 35. člena Zakona o integriteti in preprečevanju korupcije (Uradni list RS, št. 69/11</w:t>
      </w:r>
      <w:r w:rsidR="004D603D" w:rsidRPr="00F524ED">
        <w:rPr>
          <w:rFonts w:asciiTheme="minorHAnsi" w:hAnsiTheme="minorHAnsi" w:cstheme="minorHAnsi"/>
          <w:sz w:val="24"/>
          <w:szCs w:val="24"/>
        </w:rPr>
        <w:t xml:space="preserve"> </w:t>
      </w:r>
      <w:r w:rsidRPr="00F524ED">
        <w:rPr>
          <w:rFonts w:asciiTheme="minorHAnsi" w:hAnsiTheme="minorHAnsi" w:cstheme="minorHAnsi"/>
          <w:sz w:val="24"/>
          <w:szCs w:val="24"/>
        </w:rPr>
        <w:t>– uradno prečiščeno besedilo</w:t>
      </w:r>
      <w:r w:rsidR="002A241E" w:rsidRPr="00F524ED">
        <w:rPr>
          <w:rFonts w:asciiTheme="minorHAnsi" w:hAnsiTheme="minorHAnsi" w:cstheme="minorHAnsi"/>
          <w:sz w:val="24"/>
          <w:szCs w:val="24"/>
        </w:rPr>
        <w:t xml:space="preserve"> 158/20</w:t>
      </w:r>
      <w:r w:rsidR="00A800D6">
        <w:rPr>
          <w:rFonts w:asciiTheme="minorHAnsi" w:hAnsiTheme="minorHAnsi" w:cstheme="minorHAnsi"/>
          <w:sz w:val="24"/>
          <w:szCs w:val="24"/>
        </w:rPr>
        <w:t>,</w:t>
      </w:r>
      <w:r w:rsidR="002A241E" w:rsidRPr="00F524ED">
        <w:rPr>
          <w:rFonts w:asciiTheme="minorHAnsi" w:hAnsiTheme="minorHAnsi" w:cstheme="minorHAnsi"/>
          <w:sz w:val="24"/>
          <w:szCs w:val="24"/>
        </w:rPr>
        <w:t xml:space="preserve"> 3/22 – </w:t>
      </w:r>
      <w:proofErr w:type="spellStart"/>
      <w:r w:rsidR="002A241E" w:rsidRPr="00F524ED">
        <w:rPr>
          <w:rFonts w:asciiTheme="minorHAnsi" w:hAnsiTheme="minorHAnsi" w:cstheme="minorHAnsi"/>
          <w:sz w:val="24"/>
          <w:szCs w:val="24"/>
        </w:rPr>
        <w:t>ZDeb</w:t>
      </w:r>
      <w:proofErr w:type="spellEnd"/>
      <w:r w:rsidR="00A800D6" w:rsidRPr="00A800D6">
        <w:rPr>
          <w:rFonts w:asciiTheme="minorHAnsi" w:hAnsiTheme="minorHAnsi" w:cstheme="minorHAnsi"/>
          <w:sz w:val="24"/>
          <w:szCs w:val="24"/>
        </w:rPr>
        <w:t xml:space="preserve"> in 16/23 – </w:t>
      </w:r>
      <w:proofErr w:type="spellStart"/>
      <w:r w:rsidR="00A800D6" w:rsidRPr="00A800D6">
        <w:rPr>
          <w:rFonts w:asciiTheme="minorHAnsi" w:hAnsiTheme="minorHAnsi" w:cstheme="minorHAnsi"/>
          <w:sz w:val="24"/>
          <w:szCs w:val="24"/>
        </w:rPr>
        <w:t>ZZPri</w:t>
      </w:r>
      <w:proofErr w:type="spellEnd"/>
      <w:r w:rsidRPr="00F524ED">
        <w:rPr>
          <w:rFonts w:asciiTheme="minorHAnsi" w:hAnsiTheme="minorHAnsi" w:cstheme="minorHAnsi"/>
          <w:sz w:val="24"/>
          <w:szCs w:val="24"/>
        </w:rPr>
        <w:t>),</w:t>
      </w:r>
    </w:p>
    <w:p w14:paraId="6BD1D5F0" w14:textId="48349250" w:rsidR="00A540E7" w:rsidRPr="00F524ED" w:rsidRDefault="00A540E7" w:rsidP="00F754D9">
      <w:pPr>
        <w:numPr>
          <w:ilvl w:val="0"/>
          <w:numId w:val="1"/>
        </w:numPr>
        <w:rPr>
          <w:rFonts w:asciiTheme="minorHAnsi" w:hAnsiTheme="minorHAnsi" w:cstheme="minorHAnsi"/>
          <w:sz w:val="24"/>
          <w:szCs w:val="24"/>
        </w:rPr>
      </w:pPr>
      <w:r w:rsidRPr="00F524ED">
        <w:rPr>
          <w:rFonts w:asciiTheme="minorHAnsi" w:hAnsiTheme="minorHAnsi" w:cstheme="minorHAnsi"/>
          <w:sz w:val="24"/>
          <w:szCs w:val="24"/>
        </w:rPr>
        <w:t>dejanski lastniki prijavitelja so vpisani v Register dejanskih lastnikov pri AJPES in v skladu z 19. členom Zakona o preprečevanju pranja denarja in financiranja terorizma (</w:t>
      </w:r>
      <w:r w:rsidR="004D603D" w:rsidRPr="00F524ED">
        <w:rPr>
          <w:rFonts w:asciiTheme="minorHAnsi" w:hAnsiTheme="minorHAnsi" w:cstheme="minorHAnsi"/>
          <w:sz w:val="24"/>
          <w:szCs w:val="24"/>
        </w:rPr>
        <w:t xml:space="preserve">Uradni list RS, št. </w:t>
      </w:r>
      <w:r w:rsidR="00A800D6" w:rsidRPr="00A800D6">
        <w:rPr>
          <w:rFonts w:asciiTheme="minorHAnsi" w:hAnsiTheme="minorHAnsi" w:cstheme="minorHAnsi"/>
          <w:sz w:val="24"/>
          <w:szCs w:val="24"/>
        </w:rPr>
        <w:t>48/22 in 145/22</w:t>
      </w:r>
      <w:r w:rsidRPr="00F524ED">
        <w:rPr>
          <w:rFonts w:asciiTheme="minorHAnsi" w:hAnsiTheme="minorHAnsi" w:cstheme="minorHAnsi"/>
          <w:sz w:val="24"/>
          <w:szCs w:val="24"/>
        </w:rPr>
        <w:t xml:space="preserve">) niso vpleteni v postopke pranja denarja in financiranja terorizma, </w:t>
      </w:r>
    </w:p>
    <w:p w14:paraId="3EE595B2" w14:textId="457A2823" w:rsidR="00A540E7" w:rsidRPr="00F524ED" w:rsidRDefault="00A540E7" w:rsidP="00F754D9">
      <w:pPr>
        <w:pStyle w:val="Odstavekseznama"/>
        <w:numPr>
          <w:ilvl w:val="0"/>
          <w:numId w:val="1"/>
        </w:numPr>
        <w:contextualSpacing w:val="0"/>
        <w:rPr>
          <w:rFonts w:asciiTheme="minorHAnsi" w:hAnsiTheme="minorHAnsi" w:cstheme="minorHAnsi"/>
          <w:sz w:val="24"/>
          <w:szCs w:val="24"/>
        </w:rPr>
      </w:pPr>
      <w:r w:rsidRPr="00F524ED">
        <w:rPr>
          <w:rFonts w:asciiTheme="minorHAnsi" w:hAnsiTheme="minorHAnsi" w:cstheme="minorHAnsi"/>
          <w:sz w:val="24"/>
          <w:szCs w:val="24"/>
        </w:rPr>
        <w:t>niso za isti namen, ki vsebuje elemente državnih pomoči, že sofinancirane iz javnih virov</w:t>
      </w:r>
      <w:r w:rsidR="002A349B" w:rsidRPr="00F524ED">
        <w:rPr>
          <w:rFonts w:asciiTheme="minorHAnsi" w:hAnsiTheme="minorHAnsi" w:cstheme="minorHAnsi"/>
          <w:sz w:val="24"/>
          <w:szCs w:val="24"/>
        </w:rPr>
        <w:t>,</w:t>
      </w:r>
      <w:r w:rsidRPr="00F524ED">
        <w:rPr>
          <w:rFonts w:asciiTheme="minorHAnsi" w:hAnsiTheme="minorHAnsi" w:cstheme="minorHAnsi"/>
          <w:sz w:val="24"/>
          <w:szCs w:val="24"/>
        </w:rPr>
        <w:t xml:space="preserve"> niti niso v postopku  pridobivanja javnih virov (lokalni, državni ali EU proračun),</w:t>
      </w:r>
    </w:p>
    <w:p w14:paraId="5F94F4B6" w14:textId="7F2C31E4" w:rsidR="00A540E7" w:rsidRPr="00F524ED" w:rsidRDefault="00271051" w:rsidP="00F754D9">
      <w:pPr>
        <w:pStyle w:val="Odstavekseznama"/>
        <w:numPr>
          <w:ilvl w:val="0"/>
          <w:numId w:val="1"/>
        </w:numPr>
        <w:contextualSpacing w:val="0"/>
        <w:rPr>
          <w:rFonts w:asciiTheme="minorHAnsi" w:hAnsiTheme="minorHAnsi" w:cstheme="minorHAnsi"/>
          <w:sz w:val="24"/>
          <w:szCs w:val="24"/>
        </w:rPr>
      </w:pPr>
      <w:r w:rsidRPr="00F524ED">
        <w:rPr>
          <w:rFonts w:asciiTheme="minorHAnsi" w:hAnsiTheme="minorHAnsi" w:cstheme="minorHAnsi"/>
          <w:sz w:val="24"/>
          <w:szCs w:val="24"/>
        </w:rPr>
        <w:t>l</w:t>
      </w:r>
      <w:r w:rsidR="00A540E7" w:rsidRPr="00F524ED">
        <w:rPr>
          <w:rFonts w:asciiTheme="minorHAnsi" w:hAnsiTheme="minorHAnsi" w:cstheme="minorHAnsi"/>
          <w:sz w:val="24"/>
          <w:szCs w:val="24"/>
        </w:rPr>
        <w:t>astnik ali odgovorna oseba ni bila lastnica (25 ali več % delež) ali odgovorna oseba podjetja, ki je prejela javna ali evropska sredstva in ni izpolnilo vseh obveznosti po pogodbi, na osnovi katere so bila javna ali evropska sredstva dodeljena,</w:t>
      </w:r>
    </w:p>
    <w:p w14:paraId="7D6C4D77" w14:textId="47227F13" w:rsidR="00A540E7" w:rsidRPr="00F524ED" w:rsidRDefault="00A540E7" w:rsidP="00F754D9">
      <w:pPr>
        <w:pStyle w:val="Odstavekseznama"/>
        <w:numPr>
          <w:ilvl w:val="0"/>
          <w:numId w:val="1"/>
        </w:numPr>
        <w:contextualSpacing w:val="0"/>
        <w:rPr>
          <w:rFonts w:asciiTheme="minorHAnsi" w:hAnsiTheme="minorHAnsi" w:cstheme="minorHAnsi"/>
          <w:sz w:val="24"/>
          <w:szCs w:val="24"/>
        </w:rPr>
      </w:pPr>
      <w:r w:rsidRPr="00F524ED">
        <w:rPr>
          <w:rFonts w:asciiTheme="minorHAnsi" w:hAnsiTheme="minorHAnsi" w:cstheme="minorHAnsi"/>
          <w:sz w:val="24"/>
          <w:szCs w:val="24"/>
        </w:rPr>
        <w:t xml:space="preserve">niso podjetje, ki v skladu z Uredbo Komisije </w:t>
      </w:r>
      <w:r w:rsidR="002A349B" w:rsidRPr="00F524ED">
        <w:rPr>
          <w:rFonts w:asciiTheme="minorHAnsi" w:hAnsiTheme="minorHAnsi" w:cstheme="minorHAnsi"/>
          <w:sz w:val="24"/>
          <w:szCs w:val="24"/>
        </w:rPr>
        <w:t xml:space="preserve">ni upravičeno do pomoči </w:t>
      </w:r>
      <w:r w:rsidRPr="00F524ED">
        <w:rPr>
          <w:rFonts w:asciiTheme="minorHAnsi" w:hAnsiTheme="minorHAnsi" w:cstheme="minorHAnsi"/>
          <w:sz w:val="24"/>
          <w:szCs w:val="24"/>
        </w:rPr>
        <w:t xml:space="preserve">»de </w:t>
      </w:r>
      <w:proofErr w:type="spellStart"/>
      <w:r w:rsidRPr="00F524ED">
        <w:rPr>
          <w:rFonts w:asciiTheme="minorHAnsi" w:hAnsiTheme="minorHAnsi" w:cstheme="minorHAnsi"/>
          <w:sz w:val="24"/>
          <w:szCs w:val="24"/>
        </w:rPr>
        <w:t>minimis</w:t>
      </w:r>
      <w:proofErr w:type="spellEnd"/>
      <w:r w:rsidRPr="00F524ED">
        <w:rPr>
          <w:rFonts w:asciiTheme="minorHAnsi" w:hAnsiTheme="minorHAnsi" w:cstheme="minorHAnsi"/>
          <w:sz w:val="24"/>
          <w:szCs w:val="24"/>
        </w:rPr>
        <w:t xml:space="preserve">« (točka 4.4. Pomoč po pravilu »de </w:t>
      </w:r>
      <w:proofErr w:type="spellStart"/>
      <w:r w:rsidRPr="00F524ED">
        <w:rPr>
          <w:rFonts w:asciiTheme="minorHAnsi" w:hAnsiTheme="minorHAnsi" w:cstheme="minorHAnsi"/>
          <w:sz w:val="24"/>
          <w:szCs w:val="24"/>
        </w:rPr>
        <w:t>minimis</w:t>
      </w:r>
      <w:proofErr w:type="spellEnd"/>
      <w:r w:rsidRPr="00F524ED">
        <w:rPr>
          <w:rFonts w:asciiTheme="minorHAnsi" w:hAnsiTheme="minorHAnsi" w:cstheme="minorHAnsi"/>
          <w:sz w:val="24"/>
          <w:szCs w:val="24"/>
        </w:rPr>
        <w:t>« te razpisne dokumentacije),</w:t>
      </w:r>
    </w:p>
    <w:p w14:paraId="603AFDC2" w14:textId="6DF2CF0E" w:rsidR="00F51A7D" w:rsidRPr="00F524ED" w:rsidRDefault="00A540E7" w:rsidP="00BD0C10">
      <w:pPr>
        <w:pStyle w:val="Odstavekseznama"/>
        <w:numPr>
          <w:ilvl w:val="0"/>
          <w:numId w:val="1"/>
        </w:numPr>
        <w:contextualSpacing w:val="0"/>
        <w:rPr>
          <w:rFonts w:asciiTheme="minorHAnsi" w:hAnsiTheme="minorHAnsi" w:cstheme="minorHAnsi"/>
          <w:sz w:val="24"/>
          <w:szCs w:val="24"/>
        </w:rPr>
      </w:pPr>
      <w:r w:rsidRPr="00F524ED">
        <w:rPr>
          <w:rFonts w:asciiTheme="minorHAnsi" w:hAnsiTheme="minorHAnsi" w:cstheme="minorHAnsi"/>
          <w:sz w:val="24"/>
          <w:szCs w:val="24"/>
        </w:rPr>
        <w:lastRenderedPageBreak/>
        <w:t xml:space="preserve">so </w:t>
      </w:r>
      <w:proofErr w:type="spellStart"/>
      <w:r w:rsidRPr="00F524ED">
        <w:rPr>
          <w:rFonts w:asciiTheme="minorHAnsi" w:hAnsiTheme="minorHAnsi" w:cstheme="minorHAnsi"/>
          <w:sz w:val="24"/>
          <w:szCs w:val="24"/>
        </w:rPr>
        <w:t>mikro</w:t>
      </w:r>
      <w:proofErr w:type="spellEnd"/>
      <w:r w:rsidRPr="00F524ED">
        <w:rPr>
          <w:rFonts w:asciiTheme="minorHAnsi" w:hAnsiTheme="minorHAnsi" w:cstheme="minorHAnsi"/>
          <w:sz w:val="24"/>
          <w:szCs w:val="24"/>
        </w:rPr>
        <w:t>, majhno ali srednje veliko podjetje</w:t>
      </w:r>
      <w:r w:rsidR="004D603D" w:rsidRPr="00F524ED">
        <w:rPr>
          <w:rFonts w:asciiTheme="minorHAnsi" w:hAnsiTheme="minorHAnsi" w:cstheme="minorHAnsi"/>
          <w:sz w:val="24"/>
          <w:szCs w:val="24"/>
        </w:rPr>
        <w:t xml:space="preserve"> </w:t>
      </w:r>
      <w:r w:rsidRPr="00F524ED">
        <w:rPr>
          <w:rFonts w:asciiTheme="minorHAnsi" w:hAnsiTheme="minorHAnsi" w:cstheme="minorHAnsi"/>
          <w:sz w:val="24"/>
          <w:szCs w:val="24"/>
        </w:rPr>
        <w:t>(</w:t>
      </w:r>
      <w:proofErr w:type="spellStart"/>
      <w:r w:rsidR="004D603D" w:rsidRPr="00F524ED">
        <w:rPr>
          <w:rFonts w:asciiTheme="minorHAnsi" w:hAnsiTheme="minorHAnsi" w:cstheme="minorHAnsi"/>
          <w:sz w:val="24"/>
          <w:szCs w:val="24"/>
        </w:rPr>
        <w:t>m</w:t>
      </w:r>
      <w:r w:rsidRPr="00F524ED">
        <w:rPr>
          <w:rFonts w:asciiTheme="minorHAnsi" w:hAnsiTheme="minorHAnsi" w:cstheme="minorHAnsi"/>
          <w:sz w:val="24"/>
          <w:szCs w:val="24"/>
        </w:rPr>
        <w:t>ikro</w:t>
      </w:r>
      <w:proofErr w:type="spellEnd"/>
      <w:r w:rsidRPr="00F524ED">
        <w:rPr>
          <w:rFonts w:asciiTheme="minorHAnsi" w:hAnsiTheme="minorHAnsi" w:cstheme="minorHAnsi"/>
          <w:sz w:val="24"/>
          <w:szCs w:val="24"/>
        </w:rPr>
        <w:t>, mala in srednje velika podjetja kot so opredeljena v Priporočilu Komisije 2003/361/ES in v Uredbi Komisije (EU) št. 651/201</w:t>
      </w:r>
      <w:r w:rsidR="00D33B83" w:rsidRPr="00F524ED">
        <w:rPr>
          <w:rFonts w:asciiTheme="minorHAnsi" w:hAnsiTheme="minorHAnsi" w:cstheme="minorHAnsi"/>
          <w:sz w:val="24"/>
          <w:szCs w:val="24"/>
        </w:rPr>
        <w:t>4</w:t>
      </w:r>
      <w:r w:rsidR="00D33B83" w:rsidRPr="00F524ED">
        <w:rPr>
          <w:rStyle w:val="Sprotnaopomba-sklic"/>
          <w:rFonts w:asciiTheme="minorHAnsi" w:hAnsiTheme="minorHAnsi" w:cstheme="minorHAnsi"/>
          <w:sz w:val="24"/>
          <w:szCs w:val="24"/>
        </w:rPr>
        <w:footnoteReference w:id="1"/>
      </w:r>
      <w:r w:rsidRPr="00F524ED">
        <w:rPr>
          <w:rFonts w:asciiTheme="minorHAnsi" w:hAnsiTheme="minorHAnsi" w:cstheme="minorHAnsi"/>
          <w:sz w:val="24"/>
          <w:szCs w:val="24"/>
        </w:rPr>
        <w:t>.</w:t>
      </w:r>
    </w:p>
    <w:bookmarkEnd w:id="19"/>
    <w:p w14:paraId="16FE354A" w14:textId="77777777" w:rsidR="00BD66AD" w:rsidRPr="00F524ED" w:rsidRDefault="00BD66AD" w:rsidP="00BD66AD">
      <w:pPr>
        <w:rPr>
          <w:rFonts w:asciiTheme="minorHAnsi" w:hAnsiTheme="minorHAnsi" w:cstheme="minorHAnsi"/>
          <w:sz w:val="24"/>
          <w:szCs w:val="24"/>
        </w:rPr>
      </w:pPr>
    </w:p>
    <w:p w14:paraId="1210639B" w14:textId="2FE126D2" w:rsidR="00F51A7D" w:rsidRPr="00F524ED" w:rsidRDefault="00F51A7D" w:rsidP="00F754D9">
      <w:pPr>
        <w:pStyle w:val="Naslov1"/>
        <w:numPr>
          <w:ilvl w:val="0"/>
          <w:numId w:val="15"/>
        </w:numPr>
        <w:rPr>
          <w:rFonts w:asciiTheme="minorHAnsi" w:hAnsiTheme="minorHAnsi" w:cstheme="minorHAnsi"/>
          <w:b/>
          <w:bCs/>
          <w:color w:val="auto"/>
          <w:sz w:val="28"/>
          <w:szCs w:val="28"/>
          <w:lang w:eastAsia="en-US"/>
        </w:rPr>
      </w:pPr>
      <w:bookmarkStart w:id="20" w:name="_Toc158108439"/>
      <w:r w:rsidRPr="00F524ED">
        <w:rPr>
          <w:rFonts w:asciiTheme="minorHAnsi" w:hAnsiTheme="minorHAnsi" w:cstheme="minorHAnsi"/>
          <w:b/>
          <w:bCs/>
          <w:color w:val="auto"/>
          <w:sz w:val="28"/>
          <w:szCs w:val="28"/>
          <w:lang w:eastAsia="en-US"/>
        </w:rPr>
        <w:t>FINANCIRANJE</w:t>
      </w:r>
      <w:bookmarkEnd w:id="20"/>
    </w:p>
    <w:p w14:paraId="6B9B19D5" w14:textId="383AEE86" w:rsidR="00F51A7D" w:rsidRPr="00F524ED" w:rsidRDefault="00F51A7D" w:rsidP="00EA0FBE">
      <w:pPr>
        <w:rPr>
          <w:rFonts w:asciiTheme="minorHAnsi" w:hAnsiTheme="minorHAnsi" w:cstheme="minorHAnsi"/>
          <w:sz w:val="24"/>
          <w:szCs w:val="24"/>
          <w:lang w:eastAsia="en-US"/>
        </w:rPr>
      </w:pPr>
    </w:p>
    <w:p w14:paraId="47DD651E" w14:textId="3800DB61" w:rsidR="00F51A7D" w:rsidRPr="00F524ED" w:rsidRDefault="00F51A7D" w:rsidP="00F754D9">
      <w:pPr>
        <w:pStyle w:val="Naslov2"/>
        <w:numPr>
          <w:ilvl w:val="0"/>
          <w:numId w:val="25"/>
        </w:numPr>
        <w:rPr>
          <w:rFonts w:asciiTheme="minorHAnsi" w:hAnsiTheme="minorHAnsi" w:cstheme="minorHAnsi"/>
          <w:b/>
          <w:bCs/>
          <w:color w:val="auto"/>
          <w:sz w:val="24"/>
          <w:szCs w:val="24"/>
          <w:lang w:eastAsia="en-US"/>
        </w:rPr>
      </w:pPr>
      <w:bookmarkStart w:id="21" w:name="_Toc158108440"/>
      <w:r w:rsidRPr="00F524ED">
        <w:rPr>
          <w:rFonts w:asciiTheme="minorHAnsi" w:hAnsiTheme="minorHAnsi" w:cstheme="minorHAnsi"/>
          <w:b/>
          <w:bCs/>
          <w:color w:val="auto"/>
          <w:sz w:val="24"/>
          <w:szCs w:val="24"/>
          <w:lang w:eastAsia="en-US"/>
        </w:rPr>
        <w:t>Višina razpoložljivih sredstev</w:t>
      </w:r>
      <w:bookmarkEnd w:id="21"/>
      <w:r w:rsidRPr="00F524ED">
        <w:rPr>
          <w:rFonts w:asciiTheme="minorHAnsi" w:hAnsiTheme="minorHAnsi" w:cstheme="minorHAnsi"/>
          <w:b/>
          <w:bCs/>
          <w:color w:val="auto"/>
          <w:sz w:val="24"/>
          <w:szCs w:val="24"/>
          <w:lang w:eastAsia="en-US"/>
        </w:rPr>
        <w:t xml:space="preserve"> </w:t>
      </w:r>
    </w:p>
    <w:p w14:paraId="0C4E2AA4" w14:textId="2DC699C4" w:rsidR="00F51A7D" w:rsidRPr="00F524ED" w:rsidRDefault="00F51A7D" w:rsidP="00EA0FBE">
      <w:pPr>
        <w:rPr>
          <w:rFonts w:asciiTheme="minorHAnsi" w:hAnsiTheme="minorHAnsi" w:cstheme="minorHAnsi"/>
          <w:sz w:val="24"/>
          <w:szCs w:val="24"/>
          <w:lang w:eastAsia="en-US"/>
        </w:rPr>
      </w:pPr>
    </w:p>
    <w:p w14:paraId="5424B617" w14:textId="68CD4F11" w:rsidR="00F51A7D" w:rsidRPr="00F524ED" w:rsidRDefault="00247A37" w:rsidP="00EA0FBE">
      <w:pPr>
        <w:pStyle w:val="Telobesedila3"/>
        <w:rPr>
          <w:rFonts w:asciiTheme="minorHAnsi" w:hAnsiTheme="minorHAnsi" w:cstheme="minorHAnsi"/>
          <w:szCs w:val="24"/>
        </w:rPr>
      </w:pPr>
      <w:bookmarkStart w:id="22" w:name="_Hlk158108702"/>
      <w:r w:rsidRPr="00F524ED">
        <w:rPr>
          <w:rFonts w:asciiTheme="minorHAnsi" w:hAnsiTheme="minorHAnsi" w:cstheme="minorHAnsi"/>
          <w:szCs w:val="24"/>
        </w:rPr>
        <w:t>V</w:t>
      </w:r>
      <w:r w:rsidR="00F51A7D" w:rsidRPr="00F524ED">
        <w:rPr>
          <w:rFonts w:asciiTheme="minorHAnsi" w:hAnsiTheme="minorHAnsi" w:cstheme="minorHAnsi"/>
          <w:szCs w:val="24"/>
        </w:rPr>
        <w:t xml:space="preserve">išina razpoložljivih razpisanih nepovratnih sredstev v okviru tega razpisa za leto </w:t>
      </w:r>
      <w:r w:rsidR="00713606" w:rsidRPr="00F524ED">
        <w:rPr>
          <w:rFonts w:asciiTheme="minorHAnsi" w:hAnsiTheme="minorHAnsi" w:cstheme="minorHAnsi"/>
          <w:szCs w:val="24"/>
        </w:rPr>
        <w:t>202</w:t>
      </w:r>
      <w:r w:rsidR="005D020B">
        <w:rPr>
          <w:rFonts w:asciiTheme="minorHAnsi" w:hAnsiTheme="minorHAnsi" w:cstheme="minorHAnsi"/>
          <w:szCs w:val="24"/>
        </w:rPr>
        <w:t>4</w:t>
      </w:r>
      <w:r w:rsidR="00F51A7D" w:rsidRPr="00F524ED">
        <w:rPr>
          <w:rFonts w:asciiTheme="minorHAnsi" w:hAnsiTheme="minorHAnsi" w:cstheme="minorHAnsi"/>
          <w:szCs w:val="24"/>
        </w:rPr>
        <w:t xml:space="preserve"> znaša </w:t>
      </w:r>
      <w:r w:rsidR="00825E5B">
        <w:rPr>
          <w:rFonts w:asciiTheme="minorHAnsi" w:hAnsiTheme="minorHAnsi" w:cstheme="minorHAnsi"/>
          <w:szCs w:val="24"/>
        </w:rPr>
        <w:t>331.995,51</w:t>
      </w:r>
      <w:r w:rsidR="00F51A7D" w:rsidRPr="00F524ED">
        <w:rPr>
          <w:rFonts w:asciiTheme="minorHAnsi" w:hAnsiTheme="minorHAnsi" w:cstheme="minorHAnsi"/>
          <w:szCs w:val="24"/>
        </w:rPr>
        <w:t xml:space="preserve"> EUR.</w:t>
      </w:r>
    </w:p>
    <w:p w14:paraId="1F6A707E" w14:textId="77777777" w:rsidR="00F51A7D" w:rsidRPr="00F524ED" w:rsidRDefault="00F51A7D" w:rsidP="00EA0FBE">
      <w:pPr>
        <w:pStyle w:val="Telobesedila3"/>
        <w:rPr>
          <w:rFonts w:asciiTheme="minorHAnsi" w:hAnsiTheme="minorHAnsi" w:cstheme="minorHAnsi"/>
          <w:szCs w:val="24"/>
        </w:rPr>
      </w:pPr>
    </w:p>
    <w:p w14:paraId="3705B2EB" w14:textId="69F99878" w:rsidR="00F51A7D" w:rsidRPr="00F524ED" w:rsidRDefault="00F51A7D" w:rsidP="00EA0FBE">
      <w:pPr>
        <w:rPr>
          <w:rFonts w:asciiTheme="minorHAnsi" w:hAnsiTheme="minorHAnsi" w:cstheme="minorHAnsi"/>
          <w:sz w:val="24"/>
          <w:szCs w:val="24"/>
        </w:rPr>
      </w:pPr>
      <w:r w:rsidRPr="00F524ED">
        <w:rPr>
          <w:rFonts w:asciiTheme="minorHAnsi" w:hAnsiTheme="minorHAnsi" w:cstheme="minorHAnsi"/>
          <w:sz w:val="24"/>
          <w:szCs w:val="24"/>
        </w:rPr>
        <w:t xml:space="preserve">Sredstva so zagotovljena na proračunski postavki </w:t>
      </w:r>
      <w:r w:rsidR="0094350C" w:rsidRPr="00F524ED">
        <w:rPr>
          <w:rFonts w:asciiTheme="minorHAnsi" w:hAnsiTheme="minorHAnsi" w:cstheme="minorHAnsi"/>
          <w:sz w:val="24"/>
          <w:szCs w:val="24"/>
        </w:rPr>
        <w:t xml:space="preserve">Ministrstva za kohezijo in regionalni razvoj </w:t>
      </w:r>
      <w:r w:rsidRPr="00F524ED">
        <w:rPr>
          <w:rFonts w:asciiTheme="minorHAnsi" w:hAnsiTheme="minorHAnsi" w:cstheme="minorHAnsi"/>
          <w:sz w:val="24"/>
          <w:szCs w:val="24"/>
        </w:rPr>
        <w:t xml:space="preserve"> št. 160045 – Razvoj območij narodnih skupnosti. Številka NRP v državnem proračunu: 2130-</w:t>
      </w:r>
      <w:r w:rsidR="00813854" w:rsidRPr="00F524ED">
        <w:rPr>
          <w:rFonts w:asciiTheme="minorHAnsi" w:hAnsiTheme="minorHAnsi" w:cstheme="minorHAnsi"/>
          <w:sz w:val="24"/>
          <w:szCs w:val="24"/>
        </w:rPr>
        <w:t>21</w:t>
      </w:r>
      <w:r w:rsidRPr="00F524ED">
        <w:rPr>
          <w:rFonts w:asciiTheme="minorHAnsi" w:hAnsiTheme="minorHAnsi" w:cstheme="minorHAnsi"/>
          <w:sz w:val="24"/>
          <w:szCs w:val="24"/>
        </w:rPr>
        <w:t>-9</w:t>
      </w:r>
      <w:r w:rsidR="00813854" w:rsidRPr="00F524ED">
        <w:rPr>
          <w:rFonts w:asciiTheme="minorHAnsi" w:hAnsiTheme="minorHAnsi" w:cstheme="minorHAnsi"/>
          <w:sz w:val="24"/>
          <w:szCs w:val="24"/>
        </w:rPr>
        <w:t>0</w:t>
      </w:r>
      <w:r w:rsidRPr="00F524ED">
        <w:rPr>
          <w:rFonts w:asciiTheme="minorHAnsi" w:hAnsiTheme="minorHAnsi" w:cstheme="minorHAnsi"/>
          <w:sz w:val="24"/>
          <w:szCs w:val="24"/>
        </w:rPr>
        <w:t>01.</w:t>
      </w:r>
    </w:p>
    <w:bookmarkEnd w:id="22"/>
    <w:p w14:paraId="3D0B9526" w14:textId="00659B31" w:rsidR="00F51A7D" w:rsidRPr="00F524ED" w:rsidRDefault="00F51A7D" w:rsidP="00EA0FBE">
      <w:pPr>
        <w:rPr>
          <w:rFonts w:asciiTheme="minorHAnsi" w:hAnsiTheme="minorHAnsi" w:cstheme="minorHAnsi"/>
          <w:sz w:val="24"/>
          <w:szCs w:val="24"/>
        </w:rPr>
      </w:pPr>
    </w:p>
    <w:p w14:paraId="60238AE6" w14:textId="694803D3" w:rsidR="00F51A7D" w:rsidRPr="00F524ED" w:rsidRDefault="00F51A7D" w:rsidP="00F754D9">
      <w:pPr>
        <w:pStyle w:val="Naslov2"/>
        <w:numPr>
          <w:ilvl w:val="0"/>
          <w:numId w:val="26"/>
        </w:numPr>
        <w:rPr>
          <w:rFonts w:asciiTheme="minorHAnsi" w:hAnsiTheme="minorHAnsi" w:cstheme="minorHAnsi"/>
          <w:b/>
          <w:bCs/>
          <w:color w:val="auto"/>
          <w:sz w:val="24"/>
          <w:szCs w:val="24"/>
          <w:lang w:eastAsia="en-US"/>
        </w:rPr>
      </w:pPr>
      <w:bookmarkStart w:id="23" w:name="_Toc158108441"/>
      <w:r w:rsidRPr="00F524ED">
        <w:rPr>
          <w:rFonts w:asciiTheme="minorHAnsi" w:hAnsiTheme="minorHAnsi" w:cstheme="minorHAnsi"/>
          <w:b/>
          <w:bCs/>
          <w:color w:val="auto"/>
          <w:sz w:val="24"/>
          <w:szCs w:val="24"/>
          <w:lang w:eastAsia="en-US"/>
        </w:rPr>
        <w:t>Omejitev višine zaprošenih sredstev</w:t>
      </w:r>
      <w:bookmarkEnd w:id="23"/>
      <w:r w:rsidRPr="00F524ED">
        <w:rPr>
          <w:rFonts w:asciiTheme="minorHAnsi" w:hAnsiTheme="minorHAnsi" w:cstheme="minorHAnsi"/>
          <w:b/>
          <w:bCs/>
          <w:color w:val="auto"/>
          <w:sz w:val="24"/>
          <w:szCs w:val="24"/>
          <w:lang w:eastAsia="en-US"/>
        </w:rPr>
        <w:t xml:space="preserve"> </w:t>
      </w:r>
    </w:p>
    <w:p w14:paraId="5548DFC8" w14:textId="67BDD87E" w:rsidR="00F51A7D" w:rsidRPr="00F524ED" w:rsidRDefault="00F51A7D" w:rsidP="00EA0FBE">
      <w:pPr>
        <w:rPr>
          <w:rFonts w:asciiTheme="minorHAnsi" w:hAnsiTheme="minorHAnsi" w:cstheme="minorHAnsi"/>
          <w:sz w:val="24"/>
          <w:szCs w:val="24"/>
          <w:lang w:eastAsia="en-US"/>
        </w:rPr>
      </w:pPr>
    </w:p>
    <w:p w14:paraId="70417C36" w14:textId="0C5CCA6B" w:rsidR="00F51A7D" w:rsidRPr="00F524ED" w:rsidRDefault="00F51A7D" w:rsidP="00EA0FBE">
      <w:pPr>
        <w:pStyle w:val="Telobesedila3"/>
        <w:widowControl w:val="0"/>
        <w:rPr>
          <w:rFonts w:asciiTheme="minorHAnsi" w:hAnsiTheme="minorHAnsi" w:cstheme="minorHAnsi"/>
          <w:szCs w:val="24"/>
        </w:rPr>
      </w:pPr>
      <w:bookmarkStart w:id="24" w:name="_Hlk158108721"/>
      <w:r w:rsidRPr="00F524ED">
        <w:rPr>
          <w:rFonts w:asciiTheme="minorHAnsi" w:hAnsiTheme="minorHAnsi" w:cstheme="minorHAnsi"/>
          <w:szCs w:val="24"/>
        </w:rPr>
        <w:t xml:space="preserve">Izplačila sredstev so odvisna od razpoložljivosti proračunskih sredstev </w:t>
      </w:r>
      <w:r w:rsidR="0094350C" w:rsidRPr="00F524ED">
        <w:rPr>
          <w:rFonts w:asciiTheme="minorHAnsi" w:hAnsiTheme="minorHAnsi" w:cstheme="minorHAnsi"/>
          <w:szCs w:val="24"/>
        </w:rPr>
        <w:t>Ministrstva za kohezijo in regionalni razvoj</w:t>
      </w:r>
      <w:r w:rsidRPr="00F524ED">
        <w:rPr>
          <w:rFonts w:asciiTheme="minorHAnsi" w:hAnsiTheme="minorHAnsi" w:cstheme="minorHAnsi"/>
          <w:szCs w:val="24"/>
        </w:rPr>
        <w:t>. V kolikor bi bile pravice porabe na navedeni proračunski postavki</w:t>
      </w:r>
      <w:r w:rsidR="002A349B" w:rsidRPr="00F524ED">
        <w:rPr>
          <w:rFonts w:asciiTheme="minorHAnsi" w:hAnsiTheme="minorHAnsi" w:cstheme="minorHAnsi"/>
          <w:szCs w:val="24"/>
        </w:rPr>
        <w:t xml:space="preserve"> ukinjene ali zmanjšane</w:t>
      </w:r>
      <w:r w:rsidRPr="00F524ED">
        <w:rPr>
          <w:rFonts w:asciiTheme="minorHAnsi" w:hAnsiTheme="minorHAnsi" w:cstheme="minorHAnsi"/>
          <w:szCs w:val="24"/>
        </w:rPr>
        <w:t>, lahko PMSNS razveljavi javni razpis in izdane sklepe o sofinanciranju ali skladno s pogodbo o sofinanciranju spremeni znesek sofinanciranja ali dinamiko izplačil.</w:t>
      </w:r>
    </w:p>
    <w:p w14:paraId="1B472745" w14:textId="77777777" w:rsidR="00F51A7D" w:rsidRPr="00F524ED" w:rsidRDefault="00F51A7D" w:rsidP="00EA0FBE">
      <w:pPr>
        <w:pStyle w:val="Telobesedila3"/>
        <w:widowControl w:val="0"/>
        <w:rPr>
          <w:rFonts w:asciiTheme="minorHAnsi" w:hAnsiTheme="minorHAnsi" w:cstheme="minorHAnsi"/>
          <w:szCs w:val="24"/>
        </w:rPr>
      </w:pPr>
    </w:p>
    <w:p w14:paraId="57A1173B" w14:textId="7F8E84F0" w:rsidR="00D935D6" w:rsidRPr="00F524ED" w:rsidRDefault="006F19D0" w:rsidP="00D935D6">
      <w:pPr>
        <w:pStyle w:val="Telobesedila3"/>
        <w:widowControl w:val="0"/>
        <w:rPr>
          <w:rFonts w:asciiTheme="minorHAnsi" w:hAnsiTheme="minorHAnsi" w:cstheme="minorHAnsi"/>
          <w:szCs w:val="24"/>
        </w:rPr>
      </w:pPr>
      <w:bookmarkStart w:id="25" w:name="_Hlk40430499"/>
      <w:r w:rsidRPr="00F524ED">
        <w:rPr>
          <w:rFonts w:asciiTheme="minorHAnsi" w:hAnsiTheme="minorHAnsi" w:cstheme="minorHAnsi"/>
          <w:szCs w:val="24"/>
        </w:rPr>
        <w:t xml:space="preserve">Zaprošena nepovratna sredstva znašajo največ </w:t>
      </w:r>
      <w:r w:rsidR="00D935D6" w:rsidRPr="00F524ED">
        <w:rPr>
          <w:rFonts w:asciiTheme="minorHAnsi" w:hAnsiTheme="minorHAnsi" w:cstheme="minorHAnsi"/>
          <w:szCs w:val="24"/>
        </w:rPr>
        <w:t>75</w:t>
      </w:r>
      <w:r w:rsidR="00135787" w:rsidRPr="00F524ED">
        <w:rPr>
          <w:rFonts w:asciiTheme="minorHAnsi" w:hAnsiTheme="minorHAnsi" w:cstheme="minorHAnsi"/>
          <w:szCs w:val="24"/>
        </w:rPr>
        <w:t xml:space="preserve"> </w:t>
      </w:r>
      <w:r w:rsidR="00D935D6" w:rsidRPr="00F524ED">
        <w:rPr>
          <w:rFonts w:asciiTheme="minorHAnsi" w:hAnsiTheme="minorHAnsi" w:cstheme="minorHAnsi"/>
          <w:szCs w:val="24"/>
        </w:rPr>
        <w:t>% celotne vrednosti investicije. Upravičenec mora zagotoviti vsaj 25</w:t>
      </w:r>
      <w:r w:rsidR="00135787" w:rsidRPr="00F524ED">
        <w:rPr>
          <w:rFonts w:asciiTheme="minorHAnsi" w:hAnsiTheme="minorHAnsi" w:cstheme="minorHAnsi"/>
          <w:szCs w:val="24"/>
        </w:rPr>
        <w:t xml:space="preserve"> </w:t>
      </w:r>
      <w:r w:rsidR="00D935D6" w:rsidRPr="00F524ED">
        <w:rPr>
          <w:rFonts w:asciiTheme="minorHAnsi" w:hAnsiTheme="minorHAnsi" w:cstheme="minorHAnsi"/>
          <w:szCs w:val="24"/>
        </w:rPr>
        <w:t>% lastnega deleža, ki ne sme vsebovati javnih sredstev. V kolikor je prijavitelj davčni zavezanec, ki lahko zahteva vračilo DDV, je upravičen do največ 75</w:t>
      </w:r>
      <w:r w:rsidR="00135787" w:rsidRPr="00F524ED">
        <w:rPr>
          <w:rFonts w:asciiTheme="minorHAnsi" w:hAnsiTheme="minorHAnsi" w:cstheme="minorHAnsi"/>
          <w:szCs w:val="24"/>
        </w:rPr>
        <w:t xml:space="preserve"> </w:t>
      </w:r>
      <w:r w:rsidR="00D935D6" w:rsidRPr="00F524ED">
        <w:rPr>
          <w:rFonts w:asciiTheme="minorHAnsi" w:hAnsiTheme="minorHAnsi" w:cstheme="minorHAnsi"/>
          <w:szCs w:val="24"/>
        </w:rPr>
        <w:t xml:space="preserve">% zneska pomoči brez DDV-ja. </w:t>
      </w:r>
    </w:p>
    <w:p w14:paraId="1091D5A3" w14:textId="77777777" w:rsidR="00D935D6" w:rsidRPr="00F524ED" w:rsidRDefault="00D935D6" w:rsidP="00D935D6">
      <w:pPr>
        <w:pStyle w:val="Telobesedila3"/>
        <w:widowControl w:val="0"/>
        <w:rPr>
          <w:rFonts w:asciiTheme="minorHAnsi" w:hAnsiTheme="minorHAnsi" w:cstheme="minorHAnsi"/>
          <w:szCs w:val="24"/>
        </w:rPr>
      </w:pPr>
    </w:p>
    <w:p w14:paraId="13BA3B17" w14:textId="652339BC" w:rsidR="00F51A7D" w:rsidRPr="00F524ED" w:rsidRDefault="00F51A7D" w:rsidP="00EA0FBE">
      <w:pPr>
        <w:pStyle w:val="Telobesedila3"/>
        <w:widowControl w:val="0"/>
        <w:rPr>
          <w:rFonts w:asciiTheme="minorHAnsi" w:hAnsiTheme="minorHAnsi" w:cstheme="minorHAnsi"/>
          <w:szCs w:val="24"/>
        </w:rPr>
      </w:pPr>
      <w:r w:rsidRPr="00F524ED">
        <w:rPr>
          <w:rFonts w:asciiTheme="minorHAnsi" w:hAnsiTheme="minorHAnsi" w:cstheme="minorHAnsi"/>
          <w:szCs w:val="24"/>
        </w:rPr>
        <w:t>Najnižj</w:t>
      </w:r>
      <w:r w:rsidR="002A349B" w:rsidRPr="00F524ED">
        <w:rPr>
          <w:rFonts w:asciiTheme="minorHAnsi" w:hAnsiTheme="minorHAnsi" w:cstheme="minorHAnsi"/>
          <w:szCs w:val="24"/>
        </w:rPr>
        <w:t xml:space="preserve">i znesek </w:t>
      </w:r>
      <w:r w:rsidRPr="00F524ED">
        <w:rPr>
          <w:rFonts w:asciiTheme="minorHAnsi" w:hAnsiTheme="minorHAnsi" w:cstheme="minorHAnsi"/>
          <w:b/>
          <w:bCs/>
          <w:szCs w:val="24"/>
        </w:rPr>
        <w:t xml:space="preserve">zaprošenih </w:t>
      </w:r>
      <w:r w:rsidR="00247A37" w:rsidRPr="00F524ED">
        <w:rPr>
          <w:rFonts w:asciiTheme="minorHAnsi" w:hAnsiTheme="minorHAnsi" w:cstheme="minorHAnsi"/>
          <w:b/>
          <w:bCs/>
          <w:szCs w:val="24"/>
        </w:rPr>
        <w:t xml:space="preserve">(nepovratnih) </w:t>
      </w:r>
      <w:r w:rsidRPr="00F524ED">
        <w:rPr>
          <w:rFonts w:asciiTheme="minorHAnsi" w:hAnsiTheme="minorHAnsi" w:cstheme="minorHAnsi"/>
          <w:b/>
          <w:bCs/>
          <w:szCs w:val="24"/>
        </w:rPr>
        <w:t>sredstev</w:t>
      </w:r>
      <w:r w:rsidRPr="00F524ED">
        <w:rPr>
          <w:rFonts w:asciiTheme="minorHAnsi" w:hAnsiTheme="minorHAnsi" w:cstheme="minorHAnsi"/>
          <w:szCs w:val="24"/>
        </w:rPr>
        <w:t xml:space="preserve"> je </w:t>
      </w:r>
      <w:r w:rsidR="001C2174" w:rsidRPr="00F524ED">
        <w:rPr>
          <w:rFonts w:asciiTheme="minorHAnsi" w:hAnsiTheme="minorHAnsi" w:cstheme="minorHAnsi"/>
          <w:szCs w:val="24"/>
        </w:rPr>
        <w:t>1</w:t>
      </w:r>
      <w:r w:rsidRPr="00F524ED">
        <w:rPr>
          <w:rFonts w:asciiTheme="minorHAnsi" w:hAnsiTheme="minorHAnsi" w:cstheme="minorHAnsi"/>
          <w:szCs w:val="24"/>
        </w:rPr>
        <w:t xml:space="preserve">0.000,00 </w:t>
      </w:r>
      <w:r w:rsidR="003D7FC2" w:rsidRPr="00F524ED">
        <w:rPr>
          <w:rFonts w:asciiTheme="minorHAnsi" w:hAnsiTheme="minorHAnsi" w:cstheme="minorHAnsi"/>
          <w:szCs w:val="24"/>
        </w:rPr>
        <w:t>EUR</w:t>
      </w:r>
      <w:r w:rsidRPr="00F524ED">
        <w:rPr>
          <w:rFonts w:asciiTheme="minorHAnsi" w:hAnsiTheme="minorHAnsi" w:cstheme="minorHAnsi"/>
          <w:szCs w:val="24"/>
        </w:rPr>
        <w:t>, najvišj</w:t>
      </w:r>
      <w:r w:rsidR="002A349B" w:rsidRPr="00F524ED">
        <w:rPr>
          <w:rFonts w:asciiTheme="minorHAnsi" w:hAnsiTheme="minorHAnsi" w:cstheme="minorHAnsi"/>
          <w:szCs w:val="24"/>
        </w:rPr>
        <w:t>i</w:t>
      </w:r>
      <w:r w:rsidR="00C6339D" w:rsidRPr="00F524ED">
        <w:rPr>
          <w:rFonts w:asciiTheme="minorHAnsi" w:hAnsiTheme="minorHAnsi" w:cstheme="minorHAnsi"/>
          <w:szCs w:val="24"/>
        </w:rPr>
        <w:t xml:space="preserve"> </w:t>
      </w:r>
      <w:r w:rsidRPr="00F524ED">
        <w:rPr>
          <w:rFonts w:asciiTheme="minorHAnsi" w:hAnsiTheme="minorHAnsi" w:cstheme="minorHAnsi"/>
          <w:szCs w:val="24"/>
        </w:rPr>
        <w:t xml:space="preserve">pa </w:t>
      </w:r>
      <w:r w:rsidR="001C2174" w:rsidRPr="00F524ED">
        <w:rPr>
          <w:rFonts w:asciiTheme="minorHAnsi" w:hAnsiTheme="minorHAnsi" w:cstheme="minorHAnsi"/>
          <w:szCs w:val="24"/>
        </w:rPr>
        <w:t>5</w:t>
      </w:r>
      <w:r w:rsidRPr="00F524ED">
        <w:rPr>
          <w:rFonts w:asciiTheme="minorHAnsi" w:hAnsiTheme="minorHAnsi" w:cstheme="minorHAnsi"/>
          <w:szCs w:val="24"/>
        </w:rPr>
        <w:t xml:space="preserve">0.000,00 </w:t>
      </w:r>
      <w:r w:rsidR="003D7FC2" w:rsidRPr="00F524ED">
        <w:rPr>
          <w:rFonts w:asciiTheme="minorHAnsi" w:hAnsiTheme="minorHAnsi" w:cstheme="minorHAnsi"/>
          <w:szCs w:val="24"/>
        </w:rPr>
        <w:t>EUR</w:t>
      </w:r>
      <w:r w:rsidRPr="00F524ED">
        <w:rPr>
          <w:rFonts w:asciiTheme="minorHAnsi" w:hAnsiTheme="minorHAnsi" w:cstheme="minorHAnsi"/>
          <w:szCs w:val="24"/>
        </w:rPr>
        <w:t>.</w:t>
      </w:r>
      <w:r w:rsidR="00B055EA" w:rsidRPr="00F524ED">
        <w:rPr>
          <w:rFonts w:asciiTheme="minorHAnsi" w:hAnsiTheme="minorHAnsi" w:cstheme="minorHAnsi"/>
          <w:szCs w:val="24"/>
        </w:rPr>
        <w:t xml:space="preserve"> </w:t>
      </w:r>
      <w:r w:rsidRPr="00F524ED">
        <w:rPr>
          <w:rFonts w:asciiTheme="minorHAnsi" w:hAnsiTheme="minorHAnsi" w:cstheme="minorHAnsi"/>
          <w:szCs w:val="24"/>
        </w:rPr>
        <w:t xml:space="preserve">Prejeta pomoč je obenem omejena s pravilom »de </w:t>
      </w:r>
      <w:proofErr w:type="spellStart"/>
      <w:r w:rsidRPr="00F524ED">
        <w:rPr>
          <w:rFonts w:asciiTheme="minorHAnsi" w:hAnsiTheme="minorHAnsi" w:cstheme="minorHAnsi"/>
          <w:szCs w:val="24"/>
        </w:rPr>
        <w:t>minimis</w:t>
      </w:r>
      <w:proofErr w:type="spellEnd"/>
      <w:r w:rsidRPr="00F524ED">
        <w:rPr>
          <w:rFonts w:asciiTheme="minorHAnsi" w:hAnsiTheme="minorHAnsi" w:cstheme="minorHAnsi"/>
          <w:szCs w:val="24"/>
        </w:rPr>
        <w:t>« tako, da podjetje v zaporednih treh koledarskih letih ne sme preseči skupne državne pomoči v znesku 200.000,00 EUR</w:t>
      </w:r>
      <w:r w:rsidR="0054404F">
        <w:rPr>
          <w:rFonts w:asciiTheme="minorHAnsi" w:hAnsiTheme="minorHAnsi" w:cstheme="minorHAnsi"/>
          <w:szCs w:val="24"/>
        </w:rPr>
        <w:t xml:space="preserve"> </w:t>
      </w:r>
      <w:r w:rsidR="009930A5" w:rsidRPr="009930A5">
        <w:rPr>
          <w:rFonts w:asciiTheme="minorHAnsi" w:hAnsiTheme="minorHAnsi" w:cstheme="minorHAnsi"/>
          <w:szCs w:val="24"/>
        </w:rPr>
        <w:t xml:space="preserve">(oz. 100.000,00 EUR, če gre za podjetje v cestnoprometnem sektorju). </w:t>
      </w:r>
      <w:r w:rsidRPr="00F524ED">
        <w:rPr>
          <w:rFonts w:asciiTheme="minorHAnsi" w:hAnsiTheme="minorHAnsi" w:cstheme="minorHAnsi"/>
          <w:szCs w:val="24"/>
        </w:rPr>
        <w:t>. Pri ugotavljanju</w:t>
      </w:r>
      <w:r w:rsidR="002A349B" w:rsidRPr="00F524ED">
        <w:rPr>
          <w:rFonts w:asciiTheme="minorHAnsi" w:hAnsiTheme="minorHAnsi" w:cstheme="minorHAnsi"/>
          <w:szCs w:val="24"/>
        </w:rPr>
        <w:t>,</w:t>
      </w:r>
      <w:r w:rsidRPr="00F524ED">
        <w:rPr>
          <w:rFonts w:asciiTheme="minorHAnsi" w:hAnsiTheme="minorHAnsi" w:cstheme="minorHAnsi"/>
          <w:szCs w:val="24"/>
        </w:rPr>
        <w:t xml:space="preserve"> ali nova pomoč »de </w:t>
      </w:r>
      <w:proofErr w:type="spellStart"/>
      <w:r w:rsidRPr="00F524ED">
        <w:rPr>
          <w:rFonts w:asciiTheme="minorHAnsi" w:hAnsiTheme="minorHAnsi" w:cstheme="minorHAnsi"/>
          <w:szCs w:val="24"/>
        </w:rPr>
        <w:t>minimis</w:t>
      </w:r>
      <w:proofErr w:type="spellEnd"/>
      <w:r w:rsidRPr="00F524ED">
        <w:rPr>
          <w:rFonts w:asciiTheme="minorHAnsi" w:hAnsiTheme="minorHAnsi" w:cstheme="minorHAnsi"/>
          <w:szCs w:val="24"/>
        </w:rPr>
        <w:t xml:space="preserve">« presega dovoljeno višino pomoči »de </w:t>
      </w:r>
      <w:proofErr w:type="spellStart"/>
      <w:r w:rsidRPr="00F524ED">
        <w:rPr>
          <w:rFonts w:asciiTheme="minorHAnsi" w:hAnsiTheme="minorHAnsi" w:cstheme="minorHAnsi"/>
          <w:szCs w:val="24"/>
        </w:rPr>
        <w:t>minimis</w:t>
      </w:r>
      <w:proofErr w:type="spellEnd"/>
      <w:r w:rsidRPr="00F524ED">
        <w:rPr>
          <w:rFonts w:asciiTheme="minorHAnsi" w:hAnsiTheme="minorHAnsi" w:cstheme="minorHAnsi"/>
          <w:szCs w:val="24"/>
        </w:rPr>
        <w:t xml:space="preserve">«, se upoštevajo vse prejšnje pomoči po »de </w:t>
      </w:r>
      <w:proofErr w:type="spellStart"/>
      <w:r w:rsidRPr="00F524ED">
        <w:rPr>
          <w:rFonts w:asciiTheme="minorHAnsi" w:hAnsiTheme="minorHAnsi" w:cstheme="minorHAnsi"/>
          <w:szCs w:val="24"/>
        </w:rPr>
        <w:t>minimis</w:t>
      </w:r>
      <w:proofErr w:type="spellEnd"/>
      <w:r w:rsidRPr="00F524ED">
        <w:rPr>
          <w:rFonts w:asciiTheme="minorHAnsi" w:hAnsiTheme="minorHAnsi" w:cstheme="minorHAnsi"/>
          <w:szCs w:val="24"/>
        </w:rPr>
        <w:t>«</w:t>
      </w:r>
      <w:r w:rsidR="002A349B" w:rsidRPr="00F524ED">
        <w:rPr>
          <w:rFonts w:asciiTheme="minorHAnsi" w:hAnsiTheme="minorHAnsi" w:cstheme="minorHAnsi"/>
          <w:szCs w:val="24"/>
        </w:rPr>
        <w:t xml:space="preserve"> prejete v obdobju zadnjih treh let</w:t>
      </w:r>
      <w:r w:rsidRPr="00F524ED">
        <w:rPr>
          <w:rFonts w:asciiTheme="minorHAnsi" w:hAnsiTheme="minorHAnsi" w:cstheme="minorHAnsi"/>
          <w:szCs w:val="24"/>
        </w:rPr>
        <w:t>, ki so jo prejela združena ali pripojena podjetja.</w:t>
      </w:r>
    </w:p>
    <w:bookmarkEnd w:id="25"/>
    <w:bookmarkEnd w:id="24"/>
    <w:p w14:paraId="792735A2" w14:textId="20990621" w:rsidR="00F51A7D" w:rsidRPr="00F524ED" w:rsidRDefault="00F51A7D" w:rsidP="00EA0FBE">
      <w:pPr>
        <w:rPr>
          <w:rFonts w:asciiTheme="minorHAnsi" w:hAnsiTheme="minorHAnsi" w:cstheme="minorHAnsi"/>
          <w:sz w:val="24"/>
          <w:szCs w:val="24"/>
          <w:lang w:eastAsia="en-US"/>
        </w:rPr>
      </w:pPr>
    </w:p>
    <w:p w14:paraId="298CD69D" w14:textId="36EAA78C" w:rsidR="00B055EA" w:rsidRPr="00F524ED" w:rsidRDefault="00B055EA" w:rsidP="00F754D9">
      <w:pPr>
        <w:pStyle w:val="Naslov2"/>
        <w:numPr>
          <w:ilvl w:val="0"/>
          <w:numId w:val="27"/>
        </w:numPr>
        <w:rPr>
          <w:rFonts w:asciiTheme="minorHAnsi" w:hAnsiTheme="minorHAnsi" w:cstheme="minorHAnsi"/>
          <w:b/>
          <w:bCs/>
          <w:color w:val="auto"/>
          <w:sz w:val="24"/>
          <w:szCs w:val="24"/>
          <w:lang w:eastAsia="en-US"/>
        </w:rPr>
      </w:pPr>
      <w:bookmarkStart w:id="26" w:name="_Toc158108442"/>
      <w:bookmarkStart w:id="27" w:name="_Hlk137544537"/>
      <w:r w:rsidRPr="00F524ED">
        <w:rPr>
          <w:rFonts w:asciiTheme="minorHAnsi" w:hAnsiTheme="minorHAnsi" w:cstheme="minorHAnsi"/>
          <w:b/>
          <w:bCs/>
          <w:color w:val="auto"/>
          <w:sz w:val="24"/>
          <w:szCs w:val="24"/>
          <w:lang w:eastAsia="en-US"/>
        </w:rPr>
        <w:t>Obdobje upravičenosti stroškov</w:t>
      </w:r>
      <w:bookmarkEnd w:id="26"/>
    </w:p>
    <w:bookmarkEnd w:id="27"/>
    <w:p w14:paraId="5B9E36F4" w14:textId="5FAF2733" w:rsidR="00B055EA" w:rsidRPr="00F524ED" w:rsidRDefault="00B055EA" w:rsidP="00EA0FBE">
      <w:pPr>
        <w:rPr>
          <w:rFonts w:asciiTheme="minorHAnsi" w:hAnsiTheme="minorHAnsi" w:cstheme="minorHAnsi"/>
          <w:sz w:val="24"/>
          <w:szCs w:val="24"/>
          <w:lang w:eastAsia="en-US"/>
        </w:rPr>
      </w:pPr>
    </w:p>
    <w:p w14:paraId="02905652" w14:textId="275F212F" w:rsidR="00700EC5" w:rsidRPr="00F524ED" w:rsidRDefault="00B055EA" w:rsidP="00A14C0C">
      <w:pPr>
        <w:pStyle w:val="Telobesedila3"/>
        <w:rPr>
          <w:rFonts w:asciiTheme="minorHAnsi" w:hAnsiTheme="minorHAnsi" w:cstheme="minorHAnsi"/>
          <w:szCs w:val="24"/>
        </w:rPr>
      </w:pPr>
      <w:bookmarkStart w:id="28" w:name="_Hlk158108737"/>
      <w:r w:rsidRPr="00F524ED">
        <w:rPr>
          <w:rFonts w:asciiTheme="minorHAnsi" w:hAnsiTheme="minorHAnsi" w:cstheme="minorHAnsi"/>
          <w:szCs w:val="24"/>
        </w:rPr>
        <w:t>Strošek je upravičen, če je bil predmet projekta</w:t>
      </w:r>
      <w:r w:rsidR="000523E1" w:rsidRPr="00F524ED">
        <w:rPr>
          <w:rFonts w:asciiTheme="minorHAnsi" w:hAnsiTheme="minorHAnsi" w:cstheme="minorHAnsi"/>
          <w:szCs w:val="24"/>
        </w:rPr>
        <w:t xml:space="preserve"> naročen (sklenjena pogodba</w:t>
      </w:r>
      <w:r w:rsidR="00271051" w:rsidRPr="00F524ED">
        <w:rPr>
          <w:rFonts w:asciiTheme="minorHAnsi" w:hAnsiTheme="minorHAnsi" w:cstheme="minorHAnsi"/>
          <w:szCs w:val="24"/>
        </w:rPr>
        <w:t>, izdana naročilnica</w:t>
      </w:r>
      <w:r w:rsidR="000523E1" w:rsidRPr="00F524ED">
        <w:rPr>
          <w:rFonts w:asciiTheme="minorHAnsi" w:hAnsiTheme="minorHAnsi" w:cstheme="minorHAnsi"/>
          <w:szCs w:val="24"/>
        </w:rPr>
        <w:t>),</w:t>
      </w:r>
      <w:r w:rsidRPr="00F524ED">
        <w:rPr>
          <w:rFonts w:asciiTheme="minorHAnsi" w:hAnsiTheme="minorHAnsi" w:cstheme="minorHAnsi"/>
          <w:szCs w:val="24"/>
        </w:rPr>
        <w:t xml:space="preserve"> plačan in dobavljen ter vključen v delovni proces in usposobljen za delovanje na upravičenem območju v obdobju upravičenosti</w:t>
      </w:r>
      <w:r w:rsidR="000523E1" w:rsidRPr="00F524ED">
        <w:rPr>
          <w:rFonts w:asciiTheme="minorHAnsi" w:hAnsiTheme="minorHAnsi" w:cstheme="minorHAnsi"/>
          <w:szCs w:val="24"/>
        </w:rPr>
        <w:t xml:space="preserve">, </w:t>
      </w:r>
      <w:r w:rsidRPr="00F524ED">
        <w:rPr>
          <w:rFonts w:asciiTheme="minorHAnsi" w:hAnsiTheme="minorHAnsi" w:cstheme="minorHAnsi"/>
          <w:szCs w:val="24"/>
        </w:rPr>
        <w:t xml:space="preserve"> </w:t>
      </w:r>
      <w:r w:rsidR="000523E1" w:rsidRPr="00F524ED">
        <w:rPr>
          <w:rFonts w:asciiTheme="minorHAnsi" w:hAnsiTheme="minorHAnsi" w:cstheme="minorHAnsi"/>
          <w:szCs w:val="24"/>
        </w:rPr>
        <w:t>in sicer od datuma oddaje vloge na ta javni razpis in najkasneje do 30.9.</w:t>
      </w:r>
      <w:r w:rsidR="00713606" w:rsidRPr="00F524ED">
        <w:rPr>
          <w:rFonts w:asciiTheme="minorHAnsi" w:hAnsiTheme="minorHAnsi" w:cstheme="minorHAnsi"/>
          <w:szCs w:val="24"/>
        </w:rPr>
        <w:t>202</w:t>
      </w:r>
      <w:r w:rsidR="005D020B">
        <w:rPr>
          <w:rFonts w:asciiTheme="minorHAnsi" w:hAnsiTheme="minorHAnsi" w:cstheme="minorHAnsi"/>
          <w:szCs w:val="24"/>
        </w:rPr>
        <w:t>4</w:t>
      </w:r>
      <w:r w:rsidR="000523E1" w:rsidRPr="00F524ED">
        <w:rPr>
          <w:rFonts w:asciiTheme="minorHAnsi" w:hAnsiTheme="minorHAnsi" w:cstheme="minorHAnsi"/>
          <w:szCs w:val="24"/>
        </w:rPr>
        <w:t>.</w:t>
      </w:r>
    </w:p>
    <w:p w14:paraId="1C7E186C" w14:textId="0F16DFAD" w:rsidR="005A621C" w:rsidRPr="00F524ED" w:rsidRDefault="00135787" w:rsidP="00EA0FBE">
      <w:pPr>
        <w:numPr>
          <w:ilvl w:val="12"/>
          <w:numId w:val="0"/>
        </w:numPr>
        <w:rPr>
          <w:rFonts w:asciiTheme="minorHAnsi" w:hAnsiTheme="minorHAnsi" w:cstheme="minorHAnsi"/>
          <w:sz w:val="24"/>
          <w:szCs w:val="24"/>
        </w:rPr>
      </w:pPr>
      <w:r w:rsidRPr="00F524ED">
        <w:rPr>
          <w:rFonts w:asciiTheme="minorHAnsi" w:hAnsiTheme="minorHAnsi" w:cstheme="minorHAnsi"/>
          <w:sz w:val="24"/>
          <w:szCs w:val="24"/>
        </w:rPr>
        <w:lastRenderedPageBreak/>
        <w:t xml:space="preserve">Začetek projekta ne sme biti </w:t>
      </w:r>
      <w:r w:rsidR="005A621C" w:rsidRPr="00F524ED">
        <w:rPr>
          <w:rFonts w:asciiTheme="minorHAnsi" w:hAnsiTheme="minorHAnsi" w:cstheme="minorHAnsi"/>
          <w:sz w:val="24"/>
          <w:szCs w:val="24"/>
        </w:rPr>
        <w:t>pred vložitvijo vloge na javni razpis. Za začetek izvajanja projekta se šteje trenutek, ko je sklenjena prva obvezujoča zaveza za začetek dejavnosti v zvezi s projektom</w:t>
      </w:r>
      <w:r w:rsidR="00F72138" w:rsidRPr="00F524ED">
        <w:rPr>
          <w:rFonts w:asciiTheme="minorHAnsi" w:hAnsiTheme="minorHAnsi" w:cstheme="minorHAnsi"/>
          <w:sz w:val="24"/>
          <w:szCs w:val="24"/>
        </w:rPr>
        <w:t xml:space="preserve"> </w:t>
      </w:r>
      <w:r w:rsidR="005A621C" w:rsidRPr="00F524ED">
        <w:rPr>
          <w:rFonts w:asciiTheme="minorHAnsi" w:hAnsiTheme="minorHAnsi" w:cstheme="minorHAnsi"/>
          <w:sz w:val="24"/>
          <w:szCs w:val="24"/>
        </w:rPr>
        <w:t>(npr. sklenitev pogodbe, avans, plačilo are ipd.)</w:t>
      </w:r>
      <w:r w:rsidR="00F72138" w:rsidRPr="00F524ED">
        <w:rPr>
          <w:rFonts w:asciiTheme="minorHAnsi" w:hAnsiTheme="minorHAnsi" w:cstheme="minorHAnsi"/>
          <w:sz w:val="24"/>
          <w:szCs w:val="24"/>
        </w:rPr>
        <w:t>.</w:t>
      </w:r>
      <w:r w:rsidR="005A621C" w:rsidRPr="00F524ED">
        <w:rPr>
          <w:rFonts w:asciiTheme="minorHAnsi" w:hAnsiTheme="minorHAnsi" w:cstheme="minorHAnsi"/>
          <w:sz w:val="24"/>
          <w:szCs w:val="24"/>
        </w:rPr>
        <w:t xml:space="preserve"> V kolikor </w:t>
      </w:r>
      <w:r w:rsidRPr="00F524ED">
        <w:rPr>
          <w:rFonts w:asciiTheme="minorHAnsi" w:hAnsiTheme="minorHAnsi" w:cstheme="minorHAnsi"/>
          <w:sz w:val="24"/>
          <w:szCs w:val="24"/>
        </w:rPr>
        <w:t xml:space="preserve">se je projekt začel izvajati že pred tem, </w:t>
      </w:r>
      <w:r w:rsidR="005A621C" w:rsidRPr="00F524ED">
        <w:rPr>
          <w:rFonts w:asciiTheme="minorHAnsi" w:hAnsiTheme="minorHAnsi" w:cstheme="minorHAnsi"/>
          <w:sz w:val="24"/>
          <w:szCs w:val="24"/>
        </w:rPr>
        <w:t>ne bo več upravičen do sredstev. Prvi možni datum, določen za začetek projekta, je datum oddaje vloge</w:t>
      </w:r>
      <w:r w:rsidR="009C25DF" w:rsidRPr="00F524ED">
        <w:rPr>
          <w:rFonts w:asciiTheme="minorHAnsi" w:hAnsiTheme="minorHAnsi" w:cstheme="minorHAnsi"/>
          <w:sz w:val="24"/>
          <w:szCs w:val="24"/>
        </w:rPr>
        <w:t>.</w:t>
      </w:r>
    </w:p>
    <w:p w14:paraId="52A0C88E" w14:textId="77777777" w:rsidR="005A621C" w:rsidRPr="00F524ED" w:rsidRDefault="005A621C" w:rsidP="00EA0FBE">
      <w:pPr>
        <w:numPr>
          <w:ilvl w:val="12"/>
          <w:numId w:val="0"/>
        </w:numPr>
        <w:rPr>
          <w:rFonts w:asciiTheme="minorHAnsi" w:hAnsiTheme="minorHAnsi" w:cstheme="minorHAnsi"/>
          <w:sz w:val="24"/>
          <w:szCs w:val="24"/>
        </w:rPr>
      </w:pPr>
    </w:p>
    <w:p w14:paraId="3AAE1874" w14:textId="59978A4D" w:rsidR="00067519" w:rsidRPr="00F524ED" w:rsidRDefault="00B055EA" w:rsidP="00067519">
      <w:pPr>
        <w:rPr>
          <w:rFonts w:asciiTheme="minorHAnsi" w:hAnsiTheme="minorHAnsi" w:cstheme="minorHAnsi"/>
          <w:sz w:val="24"/>
          <w:szCs w:val="24"/>
        </w:rPr>
      </w:pPr>
      <w:r w:rsidRPr="00F524ED">
        <w:rPr>
          <w:rFonts w:asciiTheme="minorHAnsi" w:hAnsiTheme="minorHAnsi" w:cstheme="minorHAnsi"/>
          <w:sz w:val="24"/>
          <w:szCs w:val="24"/>
        </w:rPr>
        <w:t>Odobrena, vendar neporabljena sredstva, se iz enega proračunskega leta ne morejo prenašati v naslednja.</w:t>
      </w:r>
    </w:p>
    <w:bookmarkEnd w:id="28"/>
    <w:p w14:paraId="34682623" w14:textId="777E735B" w:rsidR="00067519" w:rsidRPr="00F524ED" w:rsidRDefault="00067519" w:rsidP="00067519">
      <w:pPr>
        <w:rPr>
          <w:rFonts w:asciiTheme="minorHAnsi" w:hAnsiTheme="minorHAnsi" w:cstheme="minorHAnsi"/>
        </w:rPr>
      </w:pPr>
    </w:p>
    <w:p w14:paraId="363E8366" w14:textId="07C55CCD" w:rsidR="00B055EA" w:rsidRPr="00F524ED" w:rsidRDefault="00B055EA" w:rsidP="00F754D9">
      <w:pPr>
        <w:pStyle w:val="Naslov2"/>
        <w:numPr>
          <w:ilvl w:val="0"/>
          <w:numId w:val="28"/>
        </w:numPr>
        <w:rPr>
          <w:rFonts w:asciiTheme="minorHAnsi" w:hAnsiTheme="minorHAnsi" w:cstheme="minorHAnsi"/>
          <w:b/>
          <w:bCs/>
          <w:color w:val="auto"/>
          <w:sz w:val="24"/>
          <w:szCs w:val="24"/>
          <w:lang w:eastAsia="en-US"/>
        </w:rPr>
      </w:pPr>
      <w:bookmarkStart w:id="29" w:name="_Toc158108443"/>
      <w:r w:rsidRPr="00F524ED">
        <w:rPr>
          <w:rFonts w:asciiTheme="minorHAnsi" w:hAnsiTheme="minorHAnsi" w:cstheme="minorHAnsi"/>
          <w:b/>
          <w:bCs/>
          <w:color w:val="auto"/>
          <w:sz w:val="24"/>
          <w:szCs w:val="24"/>
          <w:lang w:eastAsia="en-US"/>
        </w:rPr>
        <w:t xml:space="preserve">Pomoč po pravilu »de </w:t>
      </w:r>
      <w:proofErr w:type="spellStart"/>
      <w:r w:rsidRPr="00F524ED">
        <w:rPr>
          <w:rFonts w:asciiTheme="minorHAnsi" w:hAnsiTheme="minorHAnsi" w:cstheme="minorHAnsi"/>
          <w:b/>
          <w:bCs/>
          <w:color w:val="auto"/>
          <w:sz w:val="24"/>
          <w:szCs w:val="24"/>
          <w:lang w:eastAsia="en-US"/>
        </w:rPr>
        <w:t>minimis</w:t>
      </w:r>
      <w:proofErr w:type="spellEnd"/>
      <w:r w:rsidRPr="00F524ED">
        <w:rPr>
          <w:rFonts w:asciiTheme="minorHAnsi" w:hAnsiTheme="minorHAnsi" w:cstheme="minorHAnsi"/>
          <w:b/>
          <w:bCs/>
          <w:color w:val="auto"/>
          <w:sz w:val="24"/>
          <w:szCs w:val="24"/>
          <w:lang w:eastAsia="en-US"/>
        </w:rPr>
        <w:t>«</w:t>
      </w:r>
      <w:bookmarkEnd w:id="29"/>
      <w:r w:rsidR="007D0040" w:rsidRPr="00F524ED">
        <w:rPr>
          <w:rFonts w:asciiTheme="minorHAnsi" w:hAnsiTheme="minorHAnsi" w:cstheme="minorHAnsi"/>
          <w:b/>
          <w:bCs/>
          <w:color w:val="auto"/>
          <w:sz w:val="24"/>
          <w:szCs w:val="24"/>
          <w:lang w:eastAsia="en-US"/>
        </w:rPr>
        <w:t xml:space="preserve"> </w:t>
      </w:r>
    </w:p>
    <w:p w14:paraId="49B8FFD2" w14:textId="593B096F" w:rsidR="00B055EA" w:rsidRPr="00F524ED" w:rsidRDefault="00B055EA" w:rsidP="00EA0FBE">
      <w:pPr>
        <w:rPr>
          <w:rFonts w:asciiTheme="minorHAnsi" w:hAnsiTheme="minorHAnsi" w:cstheme="minorHAnsi"/>
          <w:sz w:val="24"/>
          <w:szCs w:val="24"/>
          <w:lang w:eastAsia="en-US"/>
        </w:rPr>
      </w:pPr>
    </w:p>
    <w:p w14:paraId="02737FBC" w14:textId="77777777" w:rsidR="0054404F" w:rsidRDefault="00247A37" w:rsidP="00EA0FBE">
      <w:pPr>
        <w:pStyle w:val="Default"/>
        <w:jc w:val="both"/>
        <w:rPr>
          <w:rFonts w:asciiTheme="minorHAnsi" w:hAnsiTheme="minorHAnsi" w:cstheme="minorHAnsi"/>
          <w:color w:val="auto"/>
        </w:rPr>
      </w:pPr>
      <w:bookmarkStart w:id="30" w:name="_Hlk158117142"/>
      <w:bookmarkStart w:id="31" w:name="_Hlk40430553"/>
      <w:r w:rsidRPr="00F524ED">
        <w:rPr>
          <w:rFonts w:asciiTheme="minorHAnsi" w:hAnsiTheme="minorHAnsi" w:cstheme="minorHAnsi"/>
          <w:color w:val="auto"/>
        </w:rPr>
        <w:t xml:space="preserve">Do sredstev po tem javnem razpisu, skladno s pravili za dodelitev pomoči po pravilu »de </w:t>
      </w:r>
      <w:proofErr w:type="spellStart"/>
      <w:r w:rsidRPr="00F524ED">
        <w:rPr>
          <w:rFonts w:asciiTheme="minorHAnsi" w:hAnsiTheme="minorHAnsi" w:cstheme="minorHAnsi"/>
          <w:color w:val="auto"/>
        </w:rPr>
        <w:t>minimis</w:t>
      </w:r>
      <w:proofErr w:type="spellEnd"/>
      <w:r w:rsidRPr="00F524ED">
        <w:rPr>
          <w:rFonts w:asciiTheme="minorHAnsi" w:hAnsiTheme="minorHAnsi" w:cstheme="minorHAnsi"/>
          <w:color w:val="auto"/>
        </w:rPr>
        <w:t>«, v nobenem primeru niso upravičeni subjekti, ki izvajajo dejavnost v sektorjih, opredeljenih v 1. členu Uredbe Komisije</w:t>
      </w:r>
      <w:r w:rsidR="0054404F">
        <w:rPr>
          <w:rFonts w:asciiTheme="minorHAnsi" w:hAnsiTheme="minorHAnsi" w:cstheme="minorHAnsi"/>
          <w:color w:val="auto"/>
        </w:rPr>
        <w:t>.</w:t>
      </w:r>
    </w:p>
    <w:bookmarkEnd w:id="30"/>
    <w:p w14:paraId="72DE6627" w14:textId="2CBDA519" w:rsidR="00875C88" w:rsidRDefault="00247A37" w:rsidP="00EA0FBE">
      <w:pPr>
        <w:pStyle w:val="Default"/>
        <w:jc w:val="both"/>
        <w:rPr>
          <w:rFonts w:asciiTheme="minorHAnsi" w:hAnsiTheme="minorHAnsi" w:cstheme="minorHAnsi"/>
          <w:color w:val="auto"/>
        </w:rPr>
      </w:pPr>
      <w:r w:rsidRPr="00F524ED">
        <w:rPr>
          <w:rFonts w:asciiTheme="minorHAnsi" w:hAnsiTheme="minorHAnsi" w:cstheme="minorHAnsi"/>
          <w:color w:val="auto"/>
        </w:rPr>
        <w:t xml:space="preserve"> </w:t>
      </w:r>
    </w:p>
    <w:p w14:paraId="02FAB2A4" w14:textId="44FB3BAB" w:rsidR="00B055EA" w:rsidRPr="00F524ED" w:rsidRDefault="00B055EA" w:rsidP="00EA0FBE">
      <w:pPr>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 xml:space="preserve">V skladu z Uredbo Komisije do </w:t>
      </w:r>
      <w:r w:rsidR="002A349B" w:rsidRPr="00F524ED">
        <w:rPr>
          <w:rFonts w:asciiTheme="minorHAnsi" w:hAnsiTheme="minorHAnsi" w:cstheme="minorHAnsi"/>
          <w:sz w:val="24"/>
          <w:szCs w:val="24"/>
        </w:rPr>
        <w:t xml:space="preserve">pomoči </w:t>
      </w:r>
      <w:r w:rsidRPr="00F524ED">
        <w:rPr>
          <w:rFonts w:asciiTheme="minorHAnsi" w:hAnsiTheme="minorHAnsi" w:cstheme="minorHAnsi"/>
          <w:sz w:val="24"/>
          <w:szCs w:val="24"/>
        </w:rPr>
        <w:t xml:space="preserve">»de </w:t>
      </w:r>
      <w:proofErr w:type="spellStart"/>
      <w:r w:rsidRPr="00F524ED">
        <w:rPr>
          <w:rFonts w:asciiTheme="minorHAnsi" w:hAnsiTheme="minorHAnsi" w:cstheme="minorHAnsi"/>
          <w:sz w:val="24"/>
          <w:szCs w:val="24"/>
        </w:rPr>
        <w:t>minimis</w:t>
      </w:r>
      <w:proofErr w:type="spellEnd"/>
      <w:r w:rsidRPr="00F524ED">
        <w:rPr>
          <w:rFonts w:asciiTheme="minorHAnsi" w:hAnsiTheme="minorHAnsi" w:cstheme="minorHAnsi"/>
          <w:sz w:val="24"/>
          <w:szCs w:val="24"/>
        </w:rPr>
        <w:t>« niso upravičena</w:t>
      </w:r>
      <w:r w:rsidR="002A349B" w:rsidRPr="00F524ED">
        <w:rPr>
          <w:rFonts w:asciiTheme="minorHAnsi" w:hAnsiTheme="minorHAnsi" w:cstheme="minorHAnsi"/>
          <w:sz w:val="24"/>
          <w:szCs w:val="24"/>
        </w:rPr>
        <w:t xml:space="preserve"> naslednja</w:t>
      </w:r>
      <w:r w:rsidRPr="00F524ED">
        <w:rPr>
          <w:rFonts w:asciiTheme="minorHAnsi" w:hAnsiTheme="minorHAnsi" w:cstheme="minorHAnsi"/>
          <w:sz w:val="24"/>
          <w:szCs w:val="24"/>
        </w:rPr>
        <w:t xml:space="preserve"> podjetja: </w:t>
      </w:r>
    </w:p>
    <w:p w14:paraId="66A3F433" w14:textId="77777777" w:rsidR="00B055EA" w:rsidRPr="00F524ED" w:rsidRDefault="00B055EA" w:rsidP="00F754D9">
      <w:pPr>
        <w:numPr>
          <w:ilvl w:val="0"/>
          <w:numId w:val="2"/>
        </w:numPr>
        <w:autoSpaceDE w:val="0"/>
        <w:autoSpaceDN w:val="0"/>
        <w:adjustRightInd w:val="0"/>
        <w:rPr>
          <w:rFonts w:asciiTheme="minorHAnsi" w:eastAsia="Calibri" w:hAnsiTheme="minorHAnsi" w:cstheme="minorHAnsi"/>
          <w:b/>
          <w:sz w:val="24"/>
          <w:szCs w:val="24"/>
        </w:rPr>
      </w:pPr>
      <w:r w:rsidRPr="00F524ED">
        <w:rPr>
          <w:rFonts w:asciiTheme="minorHAnsi" w:eastAsia="Calibri" w:hAnsiTheme="minorHAnsi" w:cstheme="minorHAnsi"/>
          <w:b/>
          <w:sz w:val="24"/>
          <w:szCs w:val="24"/>
        </w:rPr>
        <w:t xml:space="preserve">iz </w:t>
      </w:r>
      <w:r w:rsidRPr="00F524ED">
        <w:rPr>
          <w:rFonts w:asciiTheme="minorHAnsi" w:eastAsia="Calibri" w:hAnsiTheme="minorHAnsi" w:cstheme="minorHAnsi"/>
          <w:b/>
          <w:bCs/>
          <w:sz w:val="24"/>
          <w:szCs w:val="24"/>
        </w:rPr>
        <w:t>sektorjev</w:t>
      </w:r>
      <w:r w:rsidRPr="00F524ED">
        <w:rPr>
          <w:rFonts w:asciiTheme="minorHAnsi" w:eastAsia="Calibri" w:hAnsiTheme="minorHAnsi" w:cstheme="minorHAnsi"/>
          <w:b/>
          <w:sz w:val="24"/>
          <w:szCs w:val="24"/>
        </w:rPr>
        <w:t xml:space="preserve">: </w:t>
      </w:r>
    </w:p>
    <w:p w14:paraId="3ADC3254" w14:textId="77777777" w:rsidR="00B055EA" w:rsidRPr="00F524ED" w:rsidRDefault="00B055EA" w:rsidP="00F754D9">
      <w:pPr>
        <w:numPr>
          <w:ilvl w:val="0"/>
          <w:numId w:val="3"/>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ribištva in akvakulture,</w:t>
      </w:r>
    </w:p>
    <w:p w14:paraId="2C839D47" w14:textId="77777777" w:rsidR="00B055EA" w:rsidRPr="00F524ED" w:rsidRDefault="00B055EA" w:rsidP="00F754D9">
      <w:pPr>
        <w:numPr>
          <w:ilvl w:val="0"/>
          <w:numId w:val="3"/>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 xml:space="preserve">primarne proizvodnje kmetijskih proizvodov iz seznama v Prilogi I k Pogodbi o ustanovitvi   Evropske skupnosti, </w:t>
      </w:r>
    </w:p>
    <w:p w14:paraId="503581B0" w14:textId="77777777" w:rsidR="00B055EA" w:rsidRPr="00F524ED" w:rsidRDefault="00B055EA" w:rsidP="00F754D9">
      <w:pPr>
        <w:numPr>
          <w:ilvl w:val="0"/>
          <w:numId w:val="3"/>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 xml:space="preserve">predelave in trženja kmetijskih proizvodov iz seznama v Prilogi I k Pogodbi v naslednjih primerih: </w:t>
      </w:r>
    </w:p>
    <w:p w14:paraId="2FBD0F0F" w14:textId="77777777" w:rsidR="00B055EA" w:rsidRPr="00F524ED" w:rsidRDefault="00B055EA" w:rsidP="00F754D9">
      <w:pPr>
        <w:numPr>
          <w:ilvl w:val="0"/>
          <w:numId w:val="4"/>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 xml:space="preserve">če je znesek pomoči določen na podlagi cene ali količine zadevnih proizvodov, ki so kupljeni od primarnih proizvajalcev ali jih zadevna podjetja dajo na trg, </w:t>
      </w:r>
    </w:p>
    <w:p w14:paraId="02F78F4A" w14:textId="77777777" w:rsidR="00B055EA" w:rsidRPr="00F524ED" w:rsidRDefault="00B055EA" w:rsidP="00F754D9">
      <w:pPr>
        <w:numPr>
          <w:ilvl w:val="0"/>
          <w:numId w:val="4"/>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sz w:val="24"/>
          <w:szCs w:val="24"/>
        </w:rPr>
        <w:t>če je pomoč pogojena s tem, da se delno ali v celoti prenese na primarne proizvajalce;</w:t>
      </w:r>
    </w:p>
    <w:p w14:paraId="6E40BF61" w14:textId="544C891B" w:rsidR="00B055EA" w:rsidRPr="00F524ED" w:rsidRDefault="00B055EA" w:rsidP="00F754D9">
      <w:pPr>
        <w:numPr>
          <w:ilvl w:val="0"/>
          <w:numId w:val="2"/>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b/>
          <w:sz w:val="24"/>
          <w:szCs w:val="24"/>
        </w:rPr>
        <w:t>če gre za pomoč</w:t>
      </w:r>
      <w:r w:rsidR="002A349B" w:rsidRPr="00F524ED">
        <w:rPr>
          <w:rFonts w:asciiTheme="minorHAnsi" w:eastAsia="Calibri" w:hAnsiTheme="minorHAnsi" w:cstheme="minorHAnsi"/>
          <w:b/>
          <w:sz w:val="24"/>
          <w:szCs w:val="24"/>
        </w:rPr>
        <w:t>,</w:t>
      </w:r>
      <w:r w:rsidRPr="00F524ED">
        <w:rPr>
          <w:rFonts w:asciiTheme="minorHAnsi" w:eastAsia="Calibri" w:hAnsiTheme="minorHAnsi" w:cstheme="minorHAnsi"/>
          <w:b/>
          <w:sz w:val="24"/>
          <w:szCs w:val="24"/>
        </w:rPr>
        <w:t xml:space="preserve"> namenjeno izvozu oz. z izvozom povezane dejavnosti v tretje države ali </w:t>
      </w:r>
      <w:r w:rsidRPr="00F524ED">
        <w:rPr>
          <w:rFonts w:asciiTheme="minorHAnsi" w:eastAsia="Calibri" w:hAnsiTheme="minorHAnsi" w:cstheme="minorHAnsi"/>
          <w:sz w:val="24"/>
          <w:szCs w:val="24"/>
        </w:rPr>
        <w:t>države članice, kot je pomoč, neposredno povezana z izvoženimi količinami, z ustanovitvijo in delovanjem distribucijske mreže ali drugimi tekočimi izdatki, povezanimi z izvozno dejavnostjo</w:t>
      </w:r>
      <w:r w:rsidR="00515CF5" w:rsidRPr="00F524ED">
        <w:rPr>
          <w:rFonts w:asciiTheme="minorHAnsi" w:eastAsia="Calibri" w:hAnsiTheme="minorHAnsi" w:cstheme="minorHAnsi"/>
          <w:sz w:val="24"/>
          <w:szCs w:val="24"/>
        </w:rPr>
        <w:t>;</w:t>
      </w:r>
    </w:p>
    <w:p w14:paraId="44FAE09B" w14:textId="77777777" w:rsidR="00B055EA" w:rsidRPr="00F524ED" w:rsidRDefault="00B055EA" w:rsidP="00F754D9">
      <w:pPr>
        <w:numPr>
          <w:ilvl w:val="0"/>
          <w:numId w:val="2"/>
        </w:numPr>
        <w:autoSpaceDE w:val="0"/>
        <w:autoSpaceDN w:val="0"/>
        <w:adjustRightInd w:val="0"/>
        <w:rPr>
          <w:rFonts w:asciiTheme="minorHAnsi" w:eastAsia="Calibri" w:hAnsiTheme="minorHAnsi" w:cstheme="minorHAnsi"/>
          <w:b/>
          <w:sz w:val="24"/>
          <w:szCs w:val="24"/>
        </w:rPr>
      </w:pPr>
      <w:r w:rsidRPr="00F524ED">
        <w:rPr>
          <w:rFonts w:asciiTheme="minorHAnsi" w:eastAsia="Calibri" w:hAnsiTheme="minorHAnsi" w:cstheme="minorHAnsi"/>
          <w:b/>
          <w:sz w:val="24"/>
          <w:szCs w:val="24"/>
        </w:rPr>
        <w:t>če je pomoč pogojena s prednostno rabo domačih proizvodov pred uvoženimi;</w:t>
      </w:r>
    </w:p>
    <w:p w14:paraId="67876828" w14:textId="45647783" w:rsidR="00B055EA" w:rsidRPr="00F524ED" w:rsidRDefault="00B055EA" w:rsidP="00F754D9">
      <w:pPr>
        <w:numPr>
          <w:ilvl w:val="0"/>
          <w:numId w:val="2"/>
        </w:numPr>
        <w:autoSpaceDE w:val="0"/>
        <w:autoSpaceDN w:val="0"/>
        <w:adjustRightInd w:val="0"/>
        <w:rPr>
          <w:rFonts w:asciiTheme="minorHAnsi" w:eastAsia="Calibri" w:hAnsiTheme="minorHAnsi" w:cstheme="minorHAnsi"/>
          <w:sz w:val="24"/>
          <w:szCs w:val="24"/>
        </w:rPr>
      </w:pPr>
      <w:r w:rsidRPr="00F524ED">
        <w:rPr>
          <w:rFonts w:asciiTheme="minorHAnsi" w:eastAsia="Calibri" w:hAnsiTheme="minorHAnsi" w:cstheme="minorHAnsi"/>
          <w:b/>
          <w:sz w:val="24"/>
          <w:szCs w:val="24"/>
        </w:rPr>
        <w:t>če skupni znesek pomoči, dodeljen enotnemu podjetju</w:t>
      </w:r>
      <w:r w:rsidR="00F40B12" w:rsidRPr="00F524ED">
        <w:rPr>
          <w:rFonts w:asciiTheme="minorHAnsi" w:eastAsia="Calibri" w:hAnsiTheme="minorHAnsi" w:cstheme="minorHAnsi"/>
          <w:b/>
          <w:sz w:val="24"/>
          <w:szCs w:val="24"/>
        </w:rPr>
        <w:t>,</w:t>
      </w:r>
      <w:r w:rsidRPr="00F524ED">
        <w:rPr>
          <w:rFonts w:asciiTheme="minorHAnsi" w:eastAsia="Calibri" w:hAnsiTheme="minorHAnsi" w:cstheme="minorHAnsi"/>
          <w:b/>
          <w:sz w:val="24"/>
          <w:szCs w:val="24"/>
        </w:rPr>
        <w:t xml:space="preserve"> preseže </w:t>
      </w:r>
      <w:r w:rsidR="00E37F62">
        <w:rPr>
          <w:rFonts w:asciiTheme="minorHAnsi" w:eastAsia="Calibri" w:hAnsiTheme="minorHAnsi" w:cstheme="minorHAnsi"/>
          <w:b/>
          <w:sz w:val="24"/>
          <w:szCs w:val="24"/>
        </w:rPr>
        <w:t>2</w:t>
      </w:r>
      <w:r w:rsidRPr="00F524ED">
        <w:rPr>
          <w:rFonts w:asciiTheme="minorHAnsi" w:eastAsia="Calibri" w:hAnsiTheme="minorHAnsi" w:cstheme="minorHAnsi"/>
          <w:b/>
          <w:sz w:val="24"/>
          <w:szCs w:val="24"/>
        </w:rPr>
        <w:t xml:space="preserve">00.000,00 EUR v </w:t>
      </w:r>
      <w:r w:rsidRPr="00F524ED">
        <w:rPr>
          <w:rFonts w:asciiTheme="minorHAnsi" w:eastAsia="Calibri" w:hAnsiTheme="minorHAnsi" w:cstheme="minorHAnsi"/>
          <w:sz w:val="24"/>
          <w:szCs w:val="24"/>
        </w:rPr>
        <w:t xml:space="preserve">obdobju zadnjih treh proračunskih let, ne glede na obliko ali namen pomoči ter ne glede na to, ali se pomoč dodeli iz sredstev države, občine ali Unije </w:t>
      </w:r>
      <w:r w:rsidRPr="0054404F">
        <w:rPr>
          <w:rFonts w:asciiTheme="minorHAnsi" w:eastAsia="Calibri" w:hAnsiTheme="minorHAnsi" w:cstheme="minorHAnsi"/>
          <w:sz w:val="24"/>
          <w:szCs w:val="24"/>
        </w:rPr>
        <w:t>(v primeru podjetij, ki delujejo v komercialnem cestnem tovornem prevozu, znaša zgornja dovoljena meja pomoči 100.000,00 EUR);</w:t>
      </w:r>
    </w:p>
    <w:p w14:paraId="50B3BC2B" w14:textId="55E36786" w:rsidR="00B055EA" w:rsidRPr="00F524ED" w:rsidRDefault="00B055EA" w:rsidP="00F754D9">
      <w:pPr>
        <w:numPr>
          <w:ilvl w:val="0"/>
          <w:numId w:val="2"/>
        </w:numPr>
        <w:autoSpaceDE w:val="0"/>
        <w:autoSpaceDN w:val="0"/>
        <w:adjustRightInd w:val="0"/>
        <w:rPr>
          <w:rFonts w:asciiTheme="minorHAnsi" w:eastAsia="Calibri" w:hAnsiTheme="minorHAnsi" w:cstheme="minorHAnsi"/>
          <w:b/>
          <w:sz w:val="24"/>
          <w:szCs w:val="24"/>
        </w:rPr>
      </w:pPr>
      <w:r w:rsidRPr="00F524ED">
        <w:rPr>
          <w:rFonts w:asciiTheme="minorHAnsi" w:eastAsia="Calibri" w:hAnsiTheme="minorHAnsi" w:cstheme="minorHAnsi"/>
          <w:b/>
          <w:sz w:val="24"/>
          <w:szCs w:val="24"/>
        </w:rPr>
        <w:t xml:space="preserve">če je pomoč namenjena za nabavo vozil za prevoz tovora v podjetjih, ki opravljajo komercialni cestni tovorni prevoz. </w:t>
      </w:r>
    </w:p>
    <w:bookmarkEnd w:id="31"/>
    <w:p w14:paraId="79A558B0" w14:textId="7BB3BB6E" w:rsidR="00B055EA" w:rsidRPr="00F524ED" w:rsidRDefault="00B055EA" w:rsidP="001361FE">
      <w:pPr>
        <w:autoSpaceDE w:val="0"/>
        <w:autoSpaceDN w:val="0"/>
        <w:adjustRightInd w:val="0"/>
        <w:rPr>
          <w:rFonts w:asciiTheme="minorHAnsi" w:hAnsiTheme="minorHAnsi" w:cstheme="minorHAnsi"/>
          <w:sz w:val="24"/>
          <w:szCs w:val="24"/>
          <w:lang w:eastAsia="en-US"/>
        </w:rPr>
      </w:pPr>
    </w:p>
    <w:p w14:paraId="7780DA41" w14:textId="43642FF4" w:rsidR="00D562CD" w:rsidRPr="00F524ED" w:rsidRDefault="00D562CD" w:rsidP="00D562CD">
      <w:pPr>
        <w:rPr>
          <w:rFonts w:asciiTheme="minorHAnsi" w:hAnsiTheme="minorHAnsi" w:cstheme="minorHAnsi"/>
          <w:sz w:val="24"/>
          <w:szCs w:val="24"/>
        </w:rPr>
      </w:pPr>
      <w:r w:rsidRPr="00F524ED">
        <w:rPr>
          <w:rFonts w:asciiTheme="minorHAnsi" w:hAnsiTheme="minorHAnsi" w:cstheme="minorHAnsi"/>
          <w:sz w:val="24"/>
          <w:szCs w:val="24"/>
        </w:rPr>
        <w:t xml:space="preserve">Vloge neupravičenih prijaviteljev </w:t>
      </w:r>
      <w:r w:rsidR="00515CF5" w:rsidRPr="00F524ED">
        <w:rPr>
          <w:rFonts w:asciiTheme="minorHAnsi" w:hAnsiTheme="minorHAnsi" w:cstheme="minorHAnsi"/>
          <w:sz w:val="24"/>
          <w:szCs w:val="24"/>
        </w:rPr>
        <w:t xml:space="preserve">bodo </w:t>
      </w:r>
      <w:r w:rsidRPr="00F524ED">
        <w:rPr>
          <w:rFonts w:asciiTheme="minorHAnsi" w:hAnsiTheme="minorHAnsi" w:cstheme="minorHAnsi"/>
          <w:sz w:val="24"/>
          <w:szCs w:val="24"/>
        </w:rPr>
        <w:t xml:space="preserve">po pravilu »de </w:t>
      </w:r>
      <w:proofErr w:type="spellStart"/>
      <w:r w:rsidRPr="00F524ED">
        <w:rPr>
          <w:rFonts w:asciiTheme="minorHAnsi" w:hAnsiTheme="minorHAnsi" w:cstheme="minorHAnsi"/>
          <w:sz w:val="24"/>
          <w:szCs w:val="24"/>
        </w:rPr>
        <w:t>minimis</w:t>
      </w:r>
      <w:proofErr w:type="spellEnd"/>
      <w:r w:rsidRPr="00F524ED">
        <w:rPr>
          <w:rFonts w:asciiTheme="minorHAnsi" w:hAnsiTheme="minorHAnsi" w:cstheme="minorHAnsi"/>
          <w:sz w:val="24"/>
          <w:szCs w:val="24"/>
        </w:rPr>
        <w:t>« zavržene.</w:t>
      </w:r>
    </w:p>
    <w:p w14:paraId="4F9992B8" w14:textId="77777777" w:rsidR="00D562CD" w:rsidRPr="00F524ED" w:rsidRDefault="00D562CD" w:rsidP="00EA0FBE">
      <w:pPr>
        <w:rPr>
          <w:rFonts w:asciiTheme="minorHAnsi" w:hAnsiTheme="minorHAnsi" w:cstheme="minorHAnsi"/>
          <w:sz w:val="24"/>
          <w:szCs w:val="24"/>
          <w:lang w:eastAsia="en-US"/>
        </w:rPr>
      </w:pPr>
    </w:p>
    <w:p w14:paraId="0B002A8F" w14:textId="49A8BD48" w:rsidR="00B055EA" w:rsidRPr="00F524ED" w:rsidRDefault="00B055EA" w:rsidP="00570426">
      <w:pPr>
        <w:pStyle w:val="Naslov3"/>
        <w:numPr>
          <w:ilvl w:val="2"/>
          <w:numId w:val="29"/>
        </w:numPr>
        <w:spacing w:before="0"/>
        <w:ind w:left="1077"/>
        <w:rPr>
          <w:rFonts w:asciiTheme="minorHAnsi" w:hAnsiTheme="minorHAnsi" w:cstheme="minorHAnsi"/>
          <w:color w:val="auto"/>
          <w:lang w:eastAsia="en-US"/>
        </w:rPr>
      </w:pPr>
      <w:bookmarkStart w:id="32" w:name="_Toc158108444"/>
      <w:r w:rsidRPr="00F524ED">
        <w:rPr>
          <w:rFonts w:asciiTheme="minorHAnsi" w:hAnsiTheme="minorHAnsi" w:cstheme="minorHAnsi"/>
          <w:color w:val="auto"/>
          <w:lang w:eastAsia="en-US"/>
        </w:rPr>
        <w:t xml:space="preserve">Kumulacija pomoči »de </w:t>
      </w:r>
      <w:proofErr w:type="spellStart"/>
      <w:r w:rsidRPr="00F524ED">
        <w:rPr>
          <w:rFonts w:asciiTheme="minorHAnsi" w:hAnsiTheme="minorHAnsi" w:cstheme="minorHAnsi"/>
          <w:color w:val="auto"/>
          <w:lang w:eastAsia="en-US"/>
        </w:rPr>
        <w:t>minimis</w:t>
      </w:r>
      <w:proofErr w:type="spellEnd"/>
      <w:r w:rsidRPr="00F524ED">
        <w:rPr>
          <w:rFonts w:asciiTheme="minorHAnsi" w:hAnsiTheme="minorHAnsi" w:cstheme="minorHAnsi"/>
          <w:color w:val="auto"/>
          <w:lang w:eastAsia="en-US"/>
        </w:rPr>
        <w:t>«</w:t>
      </w:r>
      <w:bookmarkEnd w:id="32"/>
    </w:p>
    <w:p w14:paraId="6A712A5B" w14:textId="1272D72D" w:rsidR="00B055EA" w:rsidRPr="00F524ED" w:rsidRDefault="00B055EA" w:rsidP="00EA0FBE">
      <w:pPr>
        <w:rPr>
          <w:rFonts w:asciiTheme="minorHAnsi" w:hAnsiTheme="minorHAnsi" w:cstheme="minorHAnsi"/>
          <w:sz w:val="24"/>
          <w:szCs w:val="24"/>
          <w:lang w:eastAsia="en-US"/>
        </w:rPr>
      </w:pPr>
    </w:p>
    <w:p w14:paraId="0594420A" w14:textId="77777777" w:rsidR="00B055EA" w:rsidRPr="00F524ED" w:rsidRDefault="00B055EA" w:rsidP="00570426">
      <w:pPr>
        <w:autoSpaceDE w:val="0"/>
        <w:autoSpaceDN w:val="0"/>
        <w:adjustRightInd w:val="0"/>
        <w:rPr>
          <w:rFonts w:asciiTheme="minorHAnsi" w:eastAsia="Calibri" w:hAnsiTheme="minorHAnsi" w:cstheme="minorHAnsi"/>
          <w:sz w:val="24"/>
          <w:szCs w:val="24"/>
        </w:rPr>
      </w:pPr>
      <w:bookmarkStart w:id="33" w:name="_Hlk40430584"/>
      <w:r w:rsidRPr="00F524ED">
        <w:rPr>
          <w:rFonts w:asciiTheme="minorHAnsi" w:eastAsia="Calibri" w:hAnsiTheme="minorHAnsi" w:cstheme="minorHAnsi"/>
          <w:sz w:val="24"/>
          <w:szCs w:val="24"/>
        </w:rPr>
        <w:t xml:space="preserve">Pomoč »de </w:t>
      </w:r>
      <w:proofErr w:type="spellStart"/>
      <w:r w:rsidRPr="00F524ED">
        <w:rPr>
          <w:rFonts w:asciiTheme="minorHAnsi" w:eastAsia="Calibri" w:hAnsiTheme="minorHAnsi" w:cstheme="minorHAnsi"/>
          <w:sz w:val="24"/>
          <w:szCs w:val="24"/>
        </w:rPr>
        <w:t>minimis</w:t>
      </w:r>
      <w:proofErr w:type="spellEnd"/>
      <w:r w:rsidRPr="00F524ED">
        <w:rPr>
          <w:rFonts w:asciiTheme="minorHAnsi" w:eastAsia="Calibri" w:hAnsiTheme="minorHAnsi" w:cstheme="minorHAnsi"/>
          <w:sz w:val="24"/>
          <w:szCs w:val="24"/>
        </w:rPr>
        <w:t>« se ne sme kumulirati z državno pomočjo v zvezi z istimi upravičenimi stroški ali državno pomočjo za isti ukrep za financiranje tveganja, če bi se s takšno kumulacijo presegla največja intenzivnost pomoči ali znesek pomoči.</w:t>
      </w:r>
    </w:p>
    <w:p w14:paraId="23B627CA" w14:textId="4DF5D73B" w:rsidR="00B055EA" w:rsidRPr="00F524ED" w:rsidRDefault="00B055EA" w:rsidP="00EA0FBE">
      <w:pPr>
        <w:autoSpaceDE w:val="0"/>
        <w:autoSpaceDN w:val="0"/>
        <w:adjustRightInd w:val="0"/>
        <w:spacing w:before="120"/>
        <w:rPr>
          <w:rFonts w:asciiTheme="minorHAnsi" w:eastAsia="Calibri" w:hAnsiTheme="minorHAnsi" w:cstheme="minorHAnsi"/>
          <w:sz w:val="24"/>
          <w:szCs w:val="24"/>
        </w:rPr>
      </w:pPr>
      <w:r w:rsidRPr="00F524ED">
        <w:rPr>
          <w:rFonts w:asciiTheme="minorHAnsi" w:eastAsia="Calibri" w:hAnsiTheme="minorHAnsi" w:cstheme="minorHAnsi"/>
          <w:sz w:val="24"/>
          <w:szCs w:val="24"/>
        </w:rPr>
        <w:lastRenderedPageBreak/>
        <w:t xml:space="preserve">Pomoč »de </w:t>
      </w:r>
      <w:proofErr w:type="spellStart"/>
      <w:r w:rsidRPr="00F524ED">
        <w:rPr>
          <w:rFonts w:asciiTheme="minorHAnsi" w:eastAsia="Calibri" w:hAnsiTheme="minorHAnsi" w:cstheme="minorHAnsi"/>
          <w:sz w:val="24"/>
          <w:szCs w:val="24"/>
        </w:rPr>
        <w:t>minimis</w:t>
      </w:r>
      <w:proofErr w:type="spellEnd"/>
      <w:r w:rsidRPr="00F524ED">
        <w:rPr>
          <w:rFonts w:asciiTheme="minorHAnsi" w:eastAsia="Calibri" w:hAnsiTheme="minorHAnsi" w:cstheme="minorHAnsi"/>
          <w:sz w:val="24"/>
          <w:szCs w:val="24"/>
        </w:rPr>
        <w:t xml:space="preserve">«, dodeljena v skladu z Uredbo Komisije, se lahko kumulira s pomočjo »de </w:t>
      </w:r>
      <w:proofErr w:type="spellStart"/>
      <w:r w:rsidRPr="00F524ED">
        <w:rPr>
          <w:rFonts w:asciiTheme="minorHAnsi" w:eastAsia="Calibri" w:hAnsiTheme="minorHAnsi" w:cstheme="minorHAnsi"/>
          <w:sz w:val="24"/>
          <w:szCs w:val="24"/>
        </w:rPr>
        <w:t>minimis</w:t>
      </w:r>
      <w:proofErr w:type="spellEnd"/>
      <w:r w:rsidRPr="00F524ED">
        <w:rPr>
          <w:rFonts w:asciiTheme="minorHAnsi" w:eastAsia="Calibri" w:hAnsiTheme="minorHAnsi" w:cstheme="minorHAnsi"/>
          <w:sz w:val="24"/>
          <w:szCs w:val="24"/>
        </w:rPr>
        <w:t>«, dodeljeno v skladu z Uredbo Komisije (EU) št. 360/2012 do zgornje meje, določene v uredbi 360/2012</w:t>
      </w:r>
      <w:bookmarkEnd w:id="33"/>
      <w:r w:rsidRPr="00F524ED">
        <w:rPr>
          <w:rFonts w:asciiTheme="minorHAnsi" w:eastAsia="Calibri" w:hAnsiTheme="minorHAnsi" w:cstheme="minorHAnsi"/>
          <w:sz w:val="24"/>
          <w:szCs w:val="24"/>
        </w:rPr>
        <w:t xml:space="preserve">. </w:t>
      </w:r>
    </w:p>
    <w:p w14:paraId="1E214607" w14:textId="20FB3DE7" w:rsidR="00B055EA" w:rsidRPr="00F524ED" w:rsidRDefault="00B055EA" w:rsidP="00EA0FBE">
      <w:pPr>
        <w:autoSpaceDE w:val="0"/>
        <w:autoSpaceDN w:val="0"/>
        <w:adjustRightInd w:val="0"/>
        <w:spacing w:before="120"/>
        <w:rPr>
          <w:rFonts w:asciiTheme="minorHAnsi" w:eastAsia="Calibri" w:hAnsiTheme="minorHAnsi" w:cstheme="minorHAnsi"/>
          <w:sz w:val="24"/>
          <w:szCs w:val="24"/>
        </w:rPr>
      </w:pPr>
      <w:r w:rsidRPr="00F524ED">
        <w:rPr>
          <w:rFonts w:asciiTheme="minorHAnsi" w:eastAsia="Calibri" w:hAnsiTheme="minorHAnsi" w:cstheme="minorHAnsi"/>
          <w:sz w:val="24"/>
          <w:szCs w:val="24"/>
        </w:rPr>
        <w:t xml:space="preserve">Pomoč »de </w:t>
      </w:r>
      <w:proofErr w:type="spellStart"/>
      <w:r w:rsidRPr="00F524ED">
        <w:rPr>
          <w:rFonts w:asciiTheme="minorHAnsi" w:eastAsia="Calibri" w:hAnsiTheme="minorHAnsi" w:cstheme="minorHAnsi"/>
          <w:sz w:val="24"/>
          <w:szCs w:val="24"/>
        </w:rPr>
        <w:t>minimis</w:t>
      </w:r>
      <w:proofErr w:type="spellEnd"/>
      <w:r w:rsidRPr="00F524ED">
        <w:rPr>
          <w:rFonts w:asciiTheme="minorHAnsi" w:eastAsia="Calibri" w:hAnsiTheme="minorHAnsi" w:cstheme="minorHAnsi"/>
          <w:sz w:val="24"/>
          <w:szCs w:val="24"/>
        </w:rPr>
        <w:t>«, dodeljena v skladu z Uredbo Komisije</w:t>
      </w:r>
      <w:r w:rsidR="00F40B12" w:rsidRPr="00F524ED">
        <w:rPr>
          <w:rFonts w:asciiTheme="minorHAnsi" w:eastAsia="Calibri" w:hAnsiTheme="minorHAnsi" w:cstheme="minorHAnsi"/>
          <w:sz w:val="24"/>
          <w:szCs w:val="24"/>
        </w:rPr>
        <w:t>,</w:t>
      </w:r>
      <w:r w:rsidRPr="00F524ED">
        <w:rPr>
          <w:rFonts w:asciiTheme="minorHAnsi" w:eastAsia="Calibri" w:hAnsiTheme="minorHAnsi" w:cstheme="minorHAnsi"/>
          <w:sz w:val="24"/>
          <w:szCs w:val="24"/>
        </w:rPr>
        <w:t xml:space="preserve"> se lahko kumulira s pomočjo »de </w:t>
      </w:r>
      <w:proofErr w:type="spellStart"/>
      <w:r w:rsidRPr="00F524ED">
        <w:rPr>
          <w:rFonts w:asciiTheme="minorHAnsi" w:eastAsia="Calibri" w:hAnsiTheme="minorHAnsi" w:cstheme="minorHAnsi"/>
          <w:sz w:val="24"/>
          <w:szCs w:val="24"/>
        </w:rPr>
        <w:t>minimis</w:t>
      </w:r>
      <w:proofErr w:type="spellEnd"/>
      <w:r w:rsidRPr="00F524ED">
        <w:rPr>
          <w:rFonts w:asciiTheme="minorHAnsi" w:eastAsia="Calibri" w:hAnsiTheme="minorHAnsi" w:cstheme="minorHAnsi"/>
          <w:sz w:val="24"/>
          <w:szCs w:val="24"/>
        </w:rPr>
        <w:t xml:space="preserve">«, dodeljeno v skladu z drugimi uredbami »de </w:t>
      </w:r>
      <w:proofErr w:type="spellStart"/>
      <w:r w:rsidRPr="00F524ED">
        <w:rPr>
          <w:rFonts w:asciiTheme="minorHAnsi" w:eastAsia="Calibri" w:hAnsiTheme="minorHAnsi" w:cstheme="minorHAnsi"/>
          <w:sz w:val="24"/>
          <w:szCs w:val="24"/>
        </w:rPr>
        <w:t>minimis</w:t>
      </w:r>
      <w:proofErr w:type="spellEnd"/>
      <w:r w:rsidRPr="00F524ED">
        <w:rPr>
          <w:rFonts w:asciiTheme="minorHAnsi" w:eastAsia="Calibri" w:hAnsiTheme="minorHAnsi" w:cstheme="minorHAnsi"/>
          <w:sz w:val="24"/>
          <w:szCs w:val="24"/>
        </w:rPr>
        <w:t xml:space="preserve">« do ustrezne zgornje meje (200.000,00 oz. 100.000,00 EUR). </w:t>
      </w:r>
    </w:p>
    <w:p w14:paraId="22790FAC" w14:textId="77777777" w:rsidR="00B055EA" w:rsidRPr="00F524ED" w:rsidRDefault="00B055EA" w:rsidP="00EA0FBE">
      <w:pPr>
        <w:autoSpaceDE w:val="0"/>
        <w:autoSpaceDN w:val="0"/>
        <w:adjustRightInd w:val="0"/>
        <w:spacing w:before="120"/>
        <w:rPr>
          <w:rFonts w:asciiTheme="minorHAnsi" w:eastAsia="Calibri" w:hAnsiTheme="minorHAnsi" w:cstheme="minorHAnsi"/>
          <w:sz w:val="24"/>
          <w:szCs w:val="24"/>
        </w:rPr>
      </w:pPr>
    </w:p>
    <w:p w14:paraId="66D29983" w14:textId="0F8E113E" w:rsidR="00B055EA" w:rsidRPr="00F524ED" w:rsidRDefault="00B055EA" w:rsidP="00377B2B">
      <w:pPr>
        <w:pStyle w:val="Glava"/>
        <w:tabs>
          <w:tab w:val="left" w:pos="825"/>
          <w:tab w:val="left" w:pos="4356"/>
        </w:tabs>
        <w:rPr>
          <w:rFonts w:asciiTheme="minorHAnsi" w:eastAsia="Calibri" w:hAnsiTheme="minorHAnsi" w:cstheme="minorHAnsi"/>
          <w:sz w:val="24"/>
        </w:rPr>
      </w:pPr>
      <w:r w:rsidRPr="00F524ED">
        <w:rPr>
          <w:rFonts w:asciiTheme="minorHAnsi" w:eastAsia="Calibri" w:hAnsiTheme="minorHAnsi" w:cstheme="minorHAnsi"/>
          <w:sz w:val="24"/>
        </w:rPr>
        <w:t xml:space="preserve">Prejemnik pomoči mora vlogi priložiti </w:t>
      </w:r>
      <w:r w:rsidRPr="00F524ED">
        <w:rPr>
          <w:rFonts w:asciiTheme="minorHAnsi" w:eastAsia="Calibri" w:hAnsiTheme="minorHAnsi" w:cstheme="minorHAnsi"/>
          <w:bCs/>
          <w:sz w:val="24"/>
        </w:rPr>
        <w:t>pisno izjavo (</w:t>
      </w:r>
      <w:r w:rsidRPr="00F524ED">
        <w:rPr>
          <w:rFonts w:asciiTheme="minorHAnsi" w:hAnsiTheme="minorHAnsi" w:cstheme="minorHAnsi"/>
          <w:sz w:val="24"/>
        </w:rPr>
        <w:t xml:space="preserve">Obrazec št. </w:t>
      </w:r>
      <w:r w:rsidR="001C2174" w:rsidRPr="00F524ED">
        <w:rPr>
          <w:rFonts w:asciiTheme="minorHAnsi" w:hAnsiTheme="minorHAnsi" w:cstheme="minorHAnsi"/>
          <w:sz w:val="24"/>
        </w:rPr>
        <w:t>6</w:t>
      </w:r>
      <w:r w:rsidRPr="00F524ED">
        <w:rPr>
          <w:rFonts w:asciiTheme="minorHAnsi" w:hAnsiTheme="minorHAnsi" w:cstheme="minorHAnsi"/>
          <w:sz w:val="24"/>
        </w:rPr>
        <w:t xml:space="preserve">: Izjava »de </w:t>
      </w:r>
      <w:proofErr w:type="spellStart"/>
      <w:r w:rsidRPr="00F524ED">
        <w:rPr>
          <w:rFonts w:asciiTheme="minorHAnsi" w:hAnsiTheme="minorHAnsi" w:cstheme="minorHAnsi"/>
          <w:sz w:val="24"/>
        </w:rPr>
        <w:t>minimis</w:t>
      </w:r>
      <w:proofErr w:type="spellEnd"/>
      <w:r w:rsidRPr="00F524ED">
        <w:rPr>
          <w:rFonts w:asciiTheme="minorHAnsi" w:hAnsiTheme="minorHAnsi" w:cstheme="minorHAnsi"/>
          <w:sz w:val="24"/>
        </w:rPr>
        <w:t>«)</w:t>
      </w:r>
      <w:r w:rsidRPr="00F524ED">
        <w:rPr>
          <w:rFonts w:asciiTheme="minorHAnsi" w:eastAsia="Calibri" w:hAnsiTheme="minorHAnsi" w:cstheme="minorHAnsi"/>
          <w:sz w:val="24"/>
        </w:rPr>
        <w:t>,</w:t>
      </w:r>
      <w:r w:rsidRPr="00F524ED">
        <w:rPr>
          <w:rFonts w:asciiTheme="minorHAnsi" w:eastAsia="Calibri" w:hAnsiTheme="minorHAnsi" w:cstheme="minorHAnsi"/>
          <w:b/>
          <w:bCs/>
          <w:sz w:val="24"/>
        </w:rPr>
        <w:t xml:space="preserve"> </w:t>
      </w:r>
      <w:r w:rsidRPr="00F524ED">
        <w:rPr>
          <w:rFonts w:asciiTheme="minorHAnsi" w:eastAsia="Calibri" w:hAnsiTheme="minorHAnsi" w:cstheme="minorHAnsi"/>
          <w:sz w:val="24"/>
        </w:rPr>
        <w:t xml:space="preserve">da z dodeljenim zneskom pomoči »de </w:t>
      </w:r>
      <w:proofErr w:type="spellStart"/>
      <w:r w:rsidRPr="00F524ED">
        <w:rPr>
          <w:rFonts w:asciiTheme="minorHAnsi" w:eastAsia="Calibri" w:hAnsiTheme="minorHAnsi" w:cstheme="minorHAnsi"/>
          <w:sz w:val="24"/>
        </w:rPr>
        <w:t>minimis</w:t>
      </w:r>
      <w:proofErr w:type="spellEnd"/>
      <w:r w:rsidRPr="00F524ED">
        <w:rPr>
          <w:rFonts w:asciiTheme="minorHAnsi" w:eastAsia="Calibri" w:hAnsiTheme="minorHAnsi" w:cstheme="minorHAnsi"/>
          <w:sz w:val="24"/>
        </w:rPr>
        <w:t xml:space="preserve">« ne bo presežena zgornja meja »de </w:t>
      </w:r>
      <w:proofErr w:type="spellStart"/>
      <w:r w:rsidRPr="00F524ED">
        <w:rPr>
          <w:rFonts w:asciiTheme="minorHAnsi" w:eastAsia="Calibri" w:hAnsiTheme="minorHAnsi" w:cstheme="minorHAnsi"/>
          <w:sz w:val="24"/>
        </w:rPr>
        <w:t>minimis</w:t>
      </w:r>
      <w:proofErr w:type="spellEnd"/>
      <w:r w:rsidRPr="00F524ED">
        <w:rPr>
          <w:rFonts w:asciiTheme="minorHAnsi" w:eastAsia="Calibri" w:hAnsiTheme="minorHAnsi" w:cstheme="minorHAnsi"/>
          <w:sz w:val="24"/>
        </w:rPr>
        <w:t xml:space="preserve">« pomoči </w:t>
      </w:r>
      <w:r w:rsidR="00377B2B" w:rsidRPr="00F524ED">
        <w:rPr>
          <w:rFonts w:asciiTheme="minorHAnsi" w:eastAsia="Calibri" w:hAnsiTheme="minorHAnsi" w:cstheme="minorHAnsi"/>
          <w:sz w:val="24"/>
        </w:rPr>
        <w:t>prijavitelja in z njim povezanih podjetij</w:t>
      </w:r>
      <w:r w:rsidR="00F40B12" w:rsidRPr="00F524ED">
        <w:rPr>
          <w:rFonts w:asciiTheme="minorHAnsi" w:eastAsia="Calibri" w:hAnsiTheme="minorHAnsi" w:cstheme="minorHAnsi"/>
          <w:sz w:val="24"/>
        </w:rPr>
        <w:t>, kakor tudi</w:t>
      </w:r>
      <w:r w:rsidRPr="00F524ED">
        <w:rPr>
          <w:rFonts w:asciiTheme="minorHAnsi" w:eastAsia="Calibri" w:hAnsiTheme="minorHAnsi" w:cstheme="minorHAnsi"/>
          <w:sz w:val="24"/>
        </w:rPr>
        <w:t xml:space="preserve"> podatke o</w:t>
      </w:r>
      <w:r w:rsidR="00377B2B" w:rsidRPr="00F524ED">
        <w:rPr>
          <w:rFonts w:asciiTheme="minorHAnsi" w:eastAsia="Calibri" w:hAnsiTheme="minorHAnsi" w:cstheme="minorHAnsi"/>
          <w:sz w:val="24"/>
        </w:rPr>
        <w:t xml:space="preserve"> </w:t>
      </w:r>
      <w:r w:rsidRPr="00F524ED">
        <w:rPr>
          <w:rFonts w:asciiTheme="minorHAnsi" w:eastAsia="Calibri" w:hAnsiTheme="minorHAnsi" w:cstheme="minorHAnsi"/>
          <w:sz w:val="24"/>
        </w:rPr>
        <w:t xml:space="preserve">vseh drugih pomočeh »de </w:t>
      </w:r>
      <w:proofErr w:type="spellStart"/>
      <w:r w:rsidRPr="00F524ED">
        <w:rPr>
          <w:rFonts w:asciiTheme="minorHAnsi" w:eastAsia="Calibri" w:hAnsiTheme="minorHAnsi" w:cstheme="minorHAnsi"/>
          <w:sz w:val="24"/>
        </w:rPr>
        <w:t>minimis</w:t>
      </w:r>
      <w:proofErr w:type="spellEnd"/>
      <w:r w:rsidRPr="00F524ED">
        <w:rPr>
          <w:rFonts w:asciiTheme="minorHAnsi" w:eastAsia="Calibri" w:hAnsiTheme="minorHAnsi" w:cstheme="minorHAnsi"/>
          <w:sz w:val="24"/>
        </w:rPr>
        <w:t xml:space="preserve">«, ki jih je na podlagi te ali drugih uredb »de </w:t>
      </w:r>
      <w:proofErr w:type="spellStart"/>
      <w:r w:rsidRPr="00F524ED">
        <w:rPr>
          <w:rFonts w:asciiTheme="minorHAnsi" w:eastAsia="Calibri" w:hAnsiTheme="minorHAnsi" w:cstheme="minorHAnsi"/>
          <w:sz w:val="24"/>
        </w:rPr>
        <w:t>minimis</w:t>
      </w:r>
      <w:proofErr w:type="spellEnd"/>
      <w:r w:rsidRPr="00F524ED">
        <w:rPr>
          <w:rFonts w:asciiTheme="minorHAnsi" w:eastAsia="Calibri" w:hAnsiTheme="minorHAnsi" w:cstheme="minorHAnsi"/>
          <w:sz w:val="24"/>
        </w:rPr>
        <w:t xml:space="preserve">« </w:t>
      </w:r>
      <w:r w:rsidR="00F40B12" w:rsidRPr="00F524ED">
        <w:rPr>
          <w:rFonts w:asciiTheme="minorHAnsi" w:eastAsia="Calibri" w:hAnsiTheme="minorHAnsi" w:cstheme="minorHAnsi"/>
          <w:sz w:val="24"/>
        </w:rPr>
        <w:t xml:space="preserve">prejel </w:t>
      </w:r>
      <w:r w:rsidRPr="00F524ED">
        <w:rPr>
          <w:rFonts w:asciiTheme="minorHAnsi" w:eastAsia="Calibri" w:hAnsiTheme="minorHAnsi" w:cstheme="minorHAnsi"/>
          <w:sz w:val="24"/>
        </w:rPr>
        <w:t>v predhodnih dveh in v tekočem proračunskem letu</w:t>
      </w:r>
      <w:r w:rsidR="00377B2B" w:rsidRPr="00F524ED">
        <w:rPr>
          <w:rFonts w:asciiTheme="minorHAnsi" w:eastAsia="Calibri" w:hAnsiTheme="minorHAnsi" w:cstheme="minorHAnsi"/>
          <w:sz w:val="24"/>
        </w:rPr>
        <w:t xml:space="preserve"> ter </w:t>
      </w:r>
      <w:r w:rsidRPr="00F524ED">
        <w:rPr>
          <w:rFonts w:asciiTheme="minorHAnsi" w:eastAsia="Calibri" w:hAnsiTheme="minorHAnsi" w:cstheme="minorHAnsi"/>
          <w:sz w:val="24"/>
        </w:rPr>
        <w:t>drugih</w:t>
      </w:r>
      <w:r w:rsidR="00F40B12" w:rsidRPr="00F524ED">
        <w:rPr>
          <w:rFonts w:asciiTheme="minorHAnsi" w:eastAsia="Calibri" w:hAnsiTheme="minorHAnsi" w:cstheme="minorHAnsi"/>
          <w:sz w:val="24"/>
        </w:rPr>
        <w:t>,</w:t>
      </w:r>
      <w:r w:rsidRPr="00F524ED">
        <w:rPr>
          <w:rFonts w:asciiTheme="minorHAnsi" w:eastAsia="Calibri" w:hAnsiTheme="minorHAnsi" w:cstheme="minorHAnsi"/>
          <w:sz w:val="24"/>
        </w:rPr>
        <w:t xml:space="preserve"> že prejetih ali zaprošenih pomočeh za iste upravičene stroške. </w:t>
      </w:r>
    </w:p>
    <w:p w14:paraId="38582EC7" w14:textId="77777777" w:rsidR="00B055EA" w:rsidRPr="00F524ED" w:rsidRDefault="00B055EA" w:rsidP="00EA0FBE">
      <w:pPr>
        <w:autoSpaceDE w:val="0"/>
        <w:autoSpaceDN w:val="0"/>
        <w:adjustRightInd w:val="0"/>
        <w:rPr>
          <w:rFonts w:asciiTheme="minorHAnsi" w:eastAsia="Calibri" w:hAnsiTheme="minorHAnsi" w:cstheme="minorHAnsi"/>
          <w:sz w:val="24"/>
          <w:szCs w:val="24"/>
        </w:rPr>
      </w:pPr>
    </w:p>
    <w:p w14:paraId="2A074942" w14:textId="0E6FBC59" w:rsidR="00B055EA" w:rsidRPr="00F524ED" w:rsidRDefault="00B055EA" w:rsidP="00EA0FBE">
      <w:pPr>
        <w:rPr>
          <w:rFonts w:asciiTheme="minorHAnsi" w:hAnsiTheme="minorHAnsi" w:cstheme="minorHAnsi"/>
          <w:sz w:val="24"/>
          <w:szCs w:val="24"/>
        </w:rPr>
      </w:pPr>
      <w:r w:rsidRPr="00F524ED">
        <w:rPr>
          <w:rFonts w:asciiTheme="minorHAnsi" w:hAnsiTheme="minorHAnsi" w:cstheme="minorHAnsi"/>
          <w:sz w:val="24"/>
          <w:szCs w:val="24"/>
        </w:rPr>
        <w:t xml:space="preserve">V kolikor bo iz podatkov v vlogi razvidno, da sredstva </w:t>
      </w:r>
      <w:r w:rsidR="00377B2B" w:rsidRPr="00F524ED">
        <w:rPr>
          <w:rFonts w:asciiTheme="minorHAnsi" w:hAnsiTheme="minorHAnsi" w:cstheme="minorHAnsi"/>
          <w:sz w:val="24"/>
          <w:szCs w:val="24"/>
        </w:rPr>
        <w:t>iz prejšnjega odstavka</w:t>
      </w:r>
      <w:r w:rsidRPr="00F524ED">
        <w:rPr>
          <w:rFonts w:asciiTheme="minorHAnsi" w:hAnsiTheme="minorHAnsi" w:cstheme="minorHAnsi"/>
          <w:sz w:val="24"/>
          <w:szCs w:val="24"/>
        </w:rPr>
        <w:t xml:space="preserve"> skupaj presegajo omejitev po pravilu »de </w:t>
      </w:r>
      <w:proofErr w:type="spellStart"/>
      <w:r w:rsidRPr="00F524ED">
        <w:rPr>
          <w:rFonts w:asciiTheme="minorHAnsi" w:hAnsiTheme="minorHAnsi" w:cstheme="minorHAnsi"/>
          <w:sz w:val="24"/>
          <w:szCs w:val="24"/>
        </w:rPr>
        <w:t>minimis</w:t>
      </w:r>
      <w:proofErr w:type="spellEnd"/>
      <w:r w:rsidRPr="00F524ED">
        <w:rPr>
          <w:rFonts w:asciiTheme="minorHAnsi" w:hAnsiTheme="minorHAnsi" w:cstheme="minorHAnsi"/>
          <w:sz w:val="24"/>
          <w:szCs w:val="24"/>
        </w:rPr>
        <w:t>«, bo vloga zavrnjena.</w:t>
      </w:r>
      <w:r w:rsidR="00F9223B" w:rsidRPr="00F524ED">
        <w:rPr>
          <w:rFonts w:asciiTheme="minorHAnsi" w:hAnsiTheme="minorHAnsi" w:cstheme="minorHAnsi"/>
          <w:sz w:val="24"/>
          <w:szCs w:val="24"/>
        </w:rPr>
        <w:t xml:space="preserve"> </w:t>
      </w:r>
    </w:p>
    <w:p w14:paraId="74922EF5" w14:textId="77777777" w:rsidR="00B055EA" w:rsidRPr="00F524ED" w:rsidRDefault="00B055EA" w:rsidP="00EA0FBE">
      <w:pPr>
        <w:pStyle w:val="Telobesedila3"/>
        <w:rPr>
          <w:rFonts w:asciiTheme="minorHAnsi" w:hAnsiTheme="minorHAnsi" w:cstheme="minorHAnsi"/>
          <w:b/>
          <w:szCs w:val="24"/>
          <w:u w:val="single"/>
        </w:rPr>
      </w:pPr>
    </w:p>
    <w:p w14:paraId="5AB5A553" w14:textId="28B8C49B" w:rsidR="00B055EA" w:rsidRPr="00F524ED" w:rsidRDefault="00B055EA" w:rsidP="00EA0FBE">
      <w:pPr>
        <w:rPr>
          <w:rFonts w:asciiTheme="minorHAnsi" w:eastAsia="Calibri" w:hAnsiTheme="minorHAnsi" w:cstheme="minorHAnsi"/>
          <w:sz w:val="24"/>
          <w:szCs w:val="24"/>
        </w:rPr>
      </w:pPr>
      <w:r w:rsidRPr="00F524ED">
        <w:rPr>
          <w:rFonts w:asciiTheme="minorHAnsi" w:eastAsia="Calibri" w:hAnsiTheme="minorHAnsi" w:cstheme="minorHAnsi"/>
          <w:sz w:val="24"/>
          <w:szCs w:val="24"/>
        </w:rPr>
        <w:t xml:space="preserve">PMSNS kot dajalec pomoči bo </w:t>
      </w:r>
      <w:r w:rsidRPr="00F524ED">
        <w:rPr>
          <w:rFonts w:asciiTheme="minorHAnsi" w:eastAsia="Calibri" w:hAnsiTheme="minorHAnsi" w:cstheme="minorHAnsi"/>
          <w:bCs/>
          <w:sz w:val="24"/>
          <w:szCs w:val="24"/>
        </w:rPr>
        <w:t>evidence</w:t>
      </w:r>
      <w:r w:rsidRPr="00F524ED">
        <w:rPr>
          <w:rFonts w:asciiTheme="minorHAnsi" w:eastAsia="Calibri" w:hAnsiTheme="minorHAnsi" w:cstheme="minorHAnsi"/>
          <w:b/>
          <w:bCs/>
          <w:sz w:val="24"/>
          <w:szCs w:val="24"/>
        </w:rPr>
        <w:t xml:space="preserve"> </w:t>
      </w:r>
      <w:r w:rsidRPr="00F524ED">
        <w:rPr>
          <w:rFonts w:asciiTheme="minorHAnsi" w:eastAsia="Calibri" w:hAnsiTheme="minorHAnsi" w:cstheme="minorHAnsi"/>
          <w:sz w:val="24"/>
          <w:szCs w:val="24"/>
        </w:rPr>
        <w:t xml:space="preserve">o individualni pomoči »de </w:t>
      </w:r>
      <w:proofErr w:type="spellStart"/>
      <w:r w:rsidRPr="00F524ED">
        <w:rPr>
          <w:rFonts w:asciiTheme="minorHAnsi" w:eastAsia="Calibri" w:hAnsiTheme="minorHAnsi" w:cstheme="minorHAnsi"/>
          <w:sz w:val="24"/>
          <w:szCs w:val="24"/>
        </w:rPr>
        <w:t>minimis</w:t>
      </w:r>
      <w:proofErr w:type="spellEnd"/>
      <w:r w:rsidRPr="00F524ED">
        <w:rPr>
          <w:rFonts w:asciiTheme="minorHAnsi" w:eastAsia="Calibri" w:hAnsiTheme="minorHAnsi" w:cstheme="minorHAnsi"/>
          <w:sz w:val="24"/>
          <w:szCs w:val="24"/>
        </w:rPr>
        <w:t xml:space="preserve">« </w:t>
      </w:r>
      <w:r w:rsidR="00F40B12" w:rsidRPr="00F524ED">
        <w:rPr>
          <w:rFonts w:asciiTheme="minorHAnsi" w:eastAsia="Calibri" w:hAnsiTheme="minorHAnsi" w:cstheme="minorHAnsi"/>
          <w:sz w:val="24"/>
          <w:szCs w:val="24"/>
        </w:rPr>
        <w:t xml:space="preserve">hranilo </w:t>
      </w:r>
      <w:r w:rsidRPr="00F524ED">
        <w:rPr>
          <w:rFonts w:asciiTheme="minorHAnsi" w:eastAsia="Calibri" w:hAnsiTheme="minorHAnsi" w:cstheme="minorHAnsi"/>
          <w:sz w:val="24"/>
          <w:szCs w:val="24"/>
        </w:rPr>
        <w:t>10 let od datuma dodelitve pomoči.</w:t>
      </w:r>
    </w:p>
    <w:p w14:paraId="02D932AB" w14:textId="6179779A" w:rsidR="00B055EA" w:rsidRPr="00F524ED" w:rsidRDefault="00B055EA" w:rsidP="00EA0FBE">
      <w:pPr>
        <w:rPr>
          <w:rFonts w:asciiTheme="minorHAnsi" w:eastAsia="Calibri" w:hAnsiTheme="minorHAnsi" w:cstheme="minorHAnsi"/>
          <w:sz w:val="24"/>
          <w:szCs w:val="24"/>
        </w:rPr>
      </w:pPr>
    </w:p>
    <w:p w14:paraId="0BEE329B" w14:textId="433EB5FC" w:rsidR="00B055EA" w:rsidRPr="00F524ED" w:rsidRDefault="00B055EA" w:rsidP="00F754D9">
      <w:pPr>
        <w:pStyle w:val="Naslov2"/>
        <w:numPr>
          <w:ilvl w:val="0"/>
          <w:numId w:val="30"/>
        </w:numPr>
        <w:rPr>
          <w:rFonts w:asciiTheme="minorHAnsi" w:eastAsia="Calibri" w:hAnsiTheme="minorHAnsi" w:cstheme="minorHAnsi"/>
          <w:b/>
          <w:bCs/>
          <w:color w:val="auto"/>
          <w:sz w:val="24"/>
          <w:szCs w:val="24"/>
        </w:rPr>
      </w:pPr>
      <w:bookmarkStart w:id="34" w:name="_Toc158108445"/>
      <w:r w:rsidRPr="00F524ED">
        <w:rPr>
          <w:rFonts w:asciiTheme="minorHAnsi" w:eastAsia="Calibri" w:hAnsiTheme="minorHAnsi" w:cstheme="minorHAnsi"/>
          <w:b/>
          <w:bCs/>
          <w:color w:val="auto"/>
          <w:sz w:val="24"/>
          <w:szCs w:val="24"/>
        </w:rPr>
        <w:t>Dvojno financiranje</w:t>
      </w:r>
      <w:bookmarkEnd w:id="34"/>
    </w:p>
    <w:p w14:paraId="1D6860A3" w14:textId="77777777" w:rsidR="00BD0C10" w:rsidRPr="00F524ED" w:rsidRDefault="00BD0C10" w:rsidP="006F1F46">
      <w:pPr>
        <w:rPr>
          <w:rFonts w:asciiTheme="minorHAnsi" w:hAnsiTheme="minorHAnsi" w:cstheme="minorHAnsi"/>
          <w:sz w:val="24"/>
          <w:szCs w:val="24"/>
        </w:rPr>
      </w:pPr>
    </w:p>
    <w:p w14:paraId="083BEB2E" w14:textId="607D3A76" w:rsidR="00B055EA" w:rsidRPr="00F524ED" w:rsidRDefault="00B055EA" w:rsidP="006F1F46">
      <w:pPr>
        <w:rPr>
          <w:rFonts w:asciiTheme="minorHAnsi" w:hAnsiTheme="minorHAnsi" w:cstheme="minorHAnsi"/>
          <w:sz w:val="24"/>
          <w:szCs w:val="24"/>
        </w:rPr>
      </w:pPr>
      <w:r w:rsidRPr="00F524ED">
        <w:rPr>
          <w:rFonts w:asciiTheme="minorHAnsi" w:hAnsiTheme="minorHAnsi" w:cstheme="minorHAnsi"/>
          <w:sz w:val="24"/>
          <w:szCs w:val="24"/>
        </w:rPr>
        <w:t xml:space="preserve">Prijavitelji na ta javni razpis ne smejo prijaviti projektov, za izvajanje katerih so že pridobili sredstva iz drugih javnih virov. Prav tako </w:t>
      </w:r>
      <w:r w:rsidR="00F40B12" w:rsidRPr="00F524ED">
        <w:rPr>
          <w:rFonts w:asciiTheme="minorHAnsi" w:hAnsiTheme="minorHAnsi" w:cstheme="minorHAnsi"/>
          <w:sz w:val="24"/>
          <w:szCs w:val="24"/>
        </w:rPr>
        <w:t xml:space="preserve">ne smejo </w:t>
      </w:r>
      <w:r w:rsidRPr="00F524ED">
        <w:rPr>
          <w:rFonts w:asciiTheme="minorHAnsi" w:hAnsiTheme="minorHAnsi" w:cstheme="minorHAnsi"/>
          <w:sz w:val="24"/>
          <w:szCs w:val="24"/>
        </w:rPr>
        <w:t>za stroške, ki jih bodo uveljavljali v okviru projekta, prijavljenega na ta javni razpis</w:t>
      </w:r>
      <w:r w:rsidR="00F40B12" w:rsidRPr="00F524ED">
        <w:rPr>
          <w:rFonts w:asciiTheme="minorHAnsi" w:hAnsiTheme="minorHAnsi" w:cstheme="minorHAnsi"/>
          <w:sz w:val="24"/>
          <w:szCs w:val="24"/>
        </w:rPr>
        <w:t>,</w:t>
      </w:r>
      <w:r w:rsidRPr="00F524ED">
        <w:rPr>
          <w:rFonts w:asciiTheme="minorHAnsi" w:hAnsiTheme="minorHAnsi" w:cstheme="minorHAnsi"/>
          <w:sz w:val="24"/>
          <w:szCs w:val="24"/>
        </w:rPr>
        <w:t xml:space="preserve"> pridobiti sredstev iz drugih javnih virov. V primeru, da se ugotovi dvojno financiranje projekta, bo moral prijavitelj vsa prejeta sredstva vrniti skupaj z zamudnimi obrestmi.</w:t>
      </w:r>
    </w:p>
    <w:p w14:paraId="41EF2430" w14:textId="34DB588A" w:rsidR="00BD0C10" w:rsidRPr="00F524ED" w:rsidRDefault="00BD0C10" w:rsidP="006F1F46">
      <w:pPr>
        <w:rPr>
          <w:rFonts w:asciiTheme="minorHAnsi" w:hAnsiTheme="minorHAnsi" w:cstheme="minorHAnsi"/>
          <w:sz w:val="24"/>
          <w:szCs w:val="24"/>
        </w:rPr>
      </w:pPr>
    </w:p>
    <w:p w14:paraId="2745B7C2" w14:textId="16544FCF" w:rsidR="009C25DF" w:rsidRPr="00F524ED" w:rsidRDefault="009C25DF" w:rsidP="00202195">
      <w:pPr>
        <w:pStyle w:val="Naslov2"/>
        <w:numPr>
          <w:ilvl w:val="0"/>
          <w:numId w:val="52"/>
        </w:numPr>
        <w:rPr>
          <w:rFonts w:asciiTheme="minorHAnsi" w:hAnsiTheme="minorHAnsi" w:cstheme="minorHAnsi"/>
          <w:b/>
          <w:bCs/>
          <w:color w:val="auto"/>
          <w:sz w:val="24"/>
          <w:szCs w:val="24"/>
        </w:rPr>
      </w:pPr>
      <w:bookmarkStart w:id="35" w:name="_Toc158108446"/>
      <w:r w:rsidRPr="00F524ED">
        <w:rPr>
          <w:rFonts w:asciiTheme="minorHAnsi" w:hAnsiTheme="minorHAnsi" w:cstheme="minorHAnsi"/>
          <w:b/>
          <w:bCs/>
          <w:color w:val="auto"/>
          <w:sz w:val="24"/>
          <w:szCs w:val="24"/>
        </w:rPr>
        <w:t>Izplačilo sredstev</w:t>
      </w:r>
      <w:bookmarkEnd w:id="35"/>
    </w:p>
    <w:p w14:paraId="48248863" w14:textId="77777777" w:rsidR="00202195" w:rsidRPr="00F524ED" w:rsidRDefault="00202195" w:rsidP="009C25DF">
      <w:pPr>
        <w:rPr>
          <w:rFonts w:asciiTheme="minorHAnsi" w:hAnsiTheme="minorHAnsi" w:cstheme="minorHAnsi"/>
          <w:sz w:val="24"/>
          <w:szCs w:val="22"/>
        </w:rPr>
      </w:pPr>
    </w:p>
    <w:p w14:paraId="38A74DFE" w14:textId="17B84D00" w:rsidR="009C25DF" w:rsidRPr="00F524ED" w:rsidRDefault="009C25DF" w:rsidP="009C25DF">
      <w:pPr>
        <w:rPr>
          <w:rFonts w:asciiTheme="minorHAnsi" w:hAnsiTheme="minorHAnsi" w:cstheme="minorHAnsi"/>
          <w:sz w:val="24"/>
          <w:szCs w:val="22"/>
        </w:rPr>
      </w:pPr>
      <w:r w:rsidRPr="00F524ED">
        <w:rPr>
          <w:rFonts w:asciiTheme="minorHAnsi" w:hAnsiTheme="minorHAnsi" w:cstheme="minorHAnsi"/>
          <w:sz w:val="24"/>
          <w:szCs w:val="22"/>
        </w:rPr>
        <w:t xml:space="preserve">Pogoj za izplačilo nepovratnih sredstev je zaključen projekt s strani prijavitelja. Prijavitelj mora vse predvidene stroške izvedbe projekta poravnati in </w:t>
      </w:r>
      <w:r w:rsidR="00D621F6" w:rsidRPr="00F524ED">
        <w:rPr>
          <w:rFonts w:asciiTheme="minorHAnsi" w:hAnsiTheme="minorHAnsi" w:cstheme="minorHAnsi"/>
          <w:sz w:val="24"/>
          <w:szCs w:val="22"/>
        </w:rPr>
        <w:t xml:space="preserve">dokazila </w:t>
      </w:r>
      <w:r w:rsidRPr="00F524ED">
        <w:rPr>
          <w:rFonts w:asciiTheme="minorHAnsi" w:hAnsiTheme="minorHAnsi" w:cstheme="minorHAnsi"/>
          <w:sz w:val="24"/>
          <w:szCs w:val="22"/>
        </w:rPr>
        <w:t xml:space="preserve">o </w:t>
      </w:r>
      <w:r w:rsidR="00D621F6" w:rsidRPr="00F524ED">
        <w:rPr>
          <w:rFonts w:asciiTheme="minorHAnsi" w:hAnsiTheme="minorHAnsi" w:cstheme="minorHAnsi"/>
          <w:sz w:val="24"/>
          <w:szCs w:val="22"/>
        </w:rPr>
        <w:t>tem</w:t>
      </w:r>
      <w:r w:rsidRPr="00F524ED">
        <w:rPr>
          <w:rFonts w:asciiTheme="minorHAnsi" w:hAnsiTheme="minorHAnsi" w:cstheme="minorHAnsi"/>
          <w:sz w:val="24"/>
          <w:szCs w:val="22"/>
        </w:rPr>
        <w:t xml:space="preserve"> na PMSNS</w:t>
      </w:r>
      <w:r w:rsidR="00D621F6" w:rsidRPr="00F524ED">
        <w:rPr>
          <w:rFonts w:asciiTheme="minorHAnsi" w:hAnsiTheme="minorHAnsi" w:cstheme="minorHAnsi"/>
          <w:sz w:val="24"/>
          <w:szCs w:val="22"/>
        </w:rPr>
        <w:t xml:space="preserve"> dostaviti</w:t>
      </w:r>
      <w:r w:rsidRPr="00F524ED">
        <w:rPr>
          <w:rFonts w:asciiTheme="minorHAnsi" w:hAnsiTheme="minorHAnsi" w:cstheme="minorHAnsi"/>
          <w:sz w:val="24"/>
          <w:szCs w:val="22"/>
        </w:rPr>
        <w:t xml:space="preserve">, kot je to opredeljeno v 6. točki Obrazca št. </w:t>
      </w:r>
      <w:r w:rsidR="001C2174" w:rsidRPr="00F524ED">
        <w:rPr>
          <w:rFonts w:asciiTheme="minorHAnsi" w:hAnsiTheme="minorHAnsi" w:cstheme="minorHAnsi"/>
          <w:sz w:val="24"/>
          <w:szCs w:val="22"/>
        </w:rPr>
        <w:t>8</w:t>
      </w:r>
      <w:r w:rsidRPr="00F524ED">
        <w:rPr>
          <w:rFonts w:asciiTheme="minorHAnsi" w:hAnsiTheme="minorHAnsi" w:cstheme="minorHAnsi"/>
          <w:sz w:val="24"/>
          <w:szCs w:val="22"/>
        </w:rPr>
        <w:t>: Pogodba o sofinanciranju-vzorec.</w:t>
      </w:r>
    </w:p>
    <w:p w14:paraId="6D5930A5" w14:textId="68CBCA91" w:rsidR="009C25DF" w:rsidRDefault="009C25DF" w:rsidP="006F1F46">
      <w:pPr>
        <w:rPr>
          <w:rFonts w:asciiTheme="minorHAnsi" w:hAnsiTheme="minorHAnsi" w:cstheme="minorHAnsi"/>
          <w:sz w:val="24"/>
          <w:szCs w:val="24"/>
        </w:rPr>
      </w:pPr>
    </w:p>
    <w:p w14:paraId="0E101688" w14:textId="77777777" w:rsidR="0054404F" w:rsidRDefault="0054404F" w:rsidP="006F1F46">
      <w:pPr>
        <w:rPr>
          <w:rFonts w:asciiTheme="minorHAnsi" w:hAnsiTheme="minorHAnsi" w:cstheme="minorHAnsi"/>
          <w:sz w:val="24"/>
          <w:szCs w:val="24"/>
        </w:rPr>
      </w:pPr>
    </w:p>
    <w:p w14:paraId="484DEC47" w14:textId="77777777" w:rsidR="0054404F" w:rsidRDefault="0054404F" w:rsidP="006F1F46">
      <w:pPr>
        <w:rPr>
          <w:rFonts w:asciiTheme="minorHAnsi" w:hAnsiTheme="minorHAnsi" w:cstheme="minorHAnsi"/>
          <w:sz w:val="24"/>
          <w:szCs w:val="24"/>
        </w:rPr>
      </w:pPr>
    </w:p>
    <w:p w14:paraId="00F7C14E" w14:textId="77777777" w:rsidR="0054404F" w:rsidRDefault="0054404F" w:rsidP="006F1F46">
      <w:pPr>
        <w:rPr>
          <w:rFonts w:asciiTheme="minorHAnsi" w:hAnsiTheme="minorHAnsi" w:cstheme="minorHAnsi"/>
          <w:sz w:val="24"/>
          <w:szCs w:val="24"/>
        </w:rPr>
      </w:pPr>
    </w:p>
    <w:p w14:paraId="6B5CE9DD" w14:textId="77777777" w:rsidR="0054404F" w:rsidRDefault="0054404F" w:rsidP="006F1F46">
      <w:pPr>
        <w:rPr>
          <w:rFonts w:asciiTheme="minorHAnsi" w:hAnsiTheme="minorHAnsi" w:cstheme="minorHAnsi"/>
          <w:sz w:val="24"/>
          <w:szCs w:val="24"/>
        </w:rPr>
      </w:pPr>
    </w:p>
    <w:p w14:paraId="24650CE1" w14:textId="77777777" w:rsidR="0054404F" w:rsidRDefault="0054404F" w:rsidP="006F1F46">
      <w:pPr>
        <w:rPr>
          <w:rFonts w:asciiTheme="minorHAnsi" w:hAnsiTheme="minorHAnsi" w:cstheme="minorHAnsi"/>
          <w:sz w:val="24"/>
          <w:szCs w:val="24"/>
        </w:rPr>
      </w:pPr>
    </w:p>
    <w:p w14:paraId="2ACCDAD6" w14:textId="77777777" w:rsidR="0054404F" w:rsidRDefault="0054404F" w:rsidP="006F1F46">
      <w:pPr>
        <w:rPr>
          <w:rFonts w:asciiTheme="minorHAnsi" w:hAnsiTheme="minorHAnsi" w:cstheme="minorHAnsi"/>
          <w:sz w:val="24"/>
          <w:szCs w:val="24"/>
        </w:rPr>
      </w:pPr>
    </w:p>
    <w:p w14:paraId="4BD05E29" w14:textId="77777777" w:rsidR="0054404F" w:rsidRDefault="0054404F" w:rsidP="006F1F46">
      <w:pPr>
        <w:rPr>
          <w:rFonts w:asciiTheme="minorHAnsi" w:hAnsiTheme="minorHAnsi" w:cstheme="minorHAnsi"/>
          <w:sz w:val="24"/>
          <w:szCs w:val="24"/>
        </w:rPr>
      </w:pPr>
    </w:p>
    <w:p w14:paraId="4A1A249A" w14:textId="77777777" w:rsidR="0054404F" w:rsidRDefault="0054404F" w:rsidP="006F1F46">
      <w:pPr>
        <w:rPr>
          <w:rFonts w:asciiTheme="minorHAnsi" w:hAnsiTheme="minorHAnsi" w:cstheme="minorHAnsi"/>
          <w:sz w:val="24"/>
          <w:szCs w:val="24"/>
        </w:rPr>
      </w:pPr>
    </w:p>
    <w:p w14:paraId="0EAFF749" w14:textId="77777777" w:rsidR="0054404F" w:rsidRDefault="0054404F" w:rsidP="006F1F46">
      <w:pPr>
        <w:rPr>
          <w:rFonts w:asciiTheme="minorHAnsi" w:hAnsiTheme="minorHAnsi" w:cstheme="minorHAnsi"/>
          <w:sz w:val="24"/>
          <w:szCs w:val="24"/>
        </w:rPr>
      </w:pPr>
    </w:p>
    <w:p w14:paraId="3439B854" w14:textId="77777777" w:rsidR="0054404F" w:rsidRDefault="0054404F" w:rsidP="006F1F46">
      <w:pPr>
        <w:rPr>
          <w:rFonts w:asciiTheme="minorHAnsi" w:hAnsiTheme="minorHAnsi" w:cstheme="minorHAnsi"/>
          <w:sz w:val="24"/>
          <w:szCs w:val="24"/>
        </w:rPr>
      </w:pPr>
    </w:p>
    <w:p w14:paraId="64F5FF75" w14:textId="475C5DCE" w:rsidR="00B055EA" w:rsidRPr="00F524ED" w:rsidRDefault="00B055EA" w:rsidP="00F754D9">
      <w:pPr>
        <w:pStyle w:val="Naslov1"/>
        <w:numPr>
          <w:ilvl w:val="0"/>
          <w:numId w:val="15"/>
        </w:numPr>
        <w:rPr>
          <w:rFonts w:asciiTheme="minorHAnsi" w:hAnsiTheme="minorHAnsi" w:cstheme="minorHAnsi"/>
          <w:b/>
          <w:bCs/>
          <w:color w:val="auto"/>
          <w:sz w:val="28"/>
          <w:szCs w:val="28"/>
          <w:lang w:eastAsia="en-US"/>
        </w:rPr>
      </w:pPr>
      <w:bookmarkStart w:id="36" w:name="_Toc158108447"/>
      <w:r w:rsidRPr="00F524ED">
        <w:rPr>
          <w:rFonts w:asciiTheme="minorHAnsi" w:hAnsiTheme="minorHAnsi" w:cstheme="minorHAnsi"/>
          <w:b/>
          <w:bCs/>
          <w:color w:val="auto"/>
          <w:sz w:val="28"/>
          <w:szCs w:val="28"/>
          <w:lang w:eastAsia="en-US"/>
        </w:rPr>
        <w:lastRenderedPageBreak/>
        <w:t>UPRAVIČENOST STROŠKOV</w:t>
      </w:r>
      <w:bookmarkEnd w:id="36"/>
    </w:p>
    <w:p w14:paraId="3D879276" w14:textId="347464E4" w:rsidR="000B0900" w:rsidRPr="00F524ED" w:rsidRDefault="000B0900" w:rsidP="00EA0FBE">
      <w:pPr>
        <w:ind w:left="360"/>
        <w:rPr>
          <w:rFonts w:asciiTheme="minorHAnsi" w:hAnsiTheme="minorHAnsi" w:cstheme="minorHAnsi"/>
          <w:sz w:val="24"/>
          <w:szCs w:val="24"/>
          <w:lang w:eastAsia="en-US"/>
        </w:rPr>
      </w:pPr>
    </w:p>
    <w:p w14:paraId="704F421C" w14:textId="54284A1B" w:rsidR="000B0900" w:rsidRPr="00F524ED" w:rsidRDefault="000B0900" w:rsidP="00F754D9">
      <w:pPr>
        <w:pStyle w:val="Naslov2"/>
        <w:numPr>
          <w:ilvl w:val="0"/>
          <w:numId w:val="31"/>
        </w:numPr>
        <w:rPr>
          <w:rFonts w:asciiTheme="minorHAnsi" w:hAnsiTheme="minorHAnsi" w:cstheme="minorHAnsi"/>
          <w:b/>
          <w:bCs/>
          <w:color w:val="auto"/>
          <w:sz w:val="24"/>
          <w:szCs w:val="24"/>
          <w:lang w:eastAsia="en-US"/>
        </w:rPr>
      </w:pPr>
      <w:bookmarkStart w:id="37" w:name="_Toc158108448"/>
      <w:r w:rsidRPr="00F524ED">
        <w:rPr>
          <w:rFonts w:asciiTheme="minorHAnsi" w:hAnsiTheme="minorHAnsi" w:cstheme="minorHAnsi"/>
          <w:b/>
          <w:bCs/>
          <w:color w:val="auto"/>
          <w:sz w:val="24"/>
          <w:szCs w:val="24"/>
          <w:lang w:eastAsia="en-US"/>
        </w:rPr>
        <w:t>Upravičeni stroški</w:t>
      </w:r>
      <w:bookmarkEnd w:id="37"/>
    </w:p>
    <w:p w14:paraId="3D83AC50" w14:textId="3B75B60F" w:rsidR="00B055EA" w:rsidRPr="00F524ED" w:rsidRDefault="00B055EA" w:rsidP="00EA0FBE">
      <w:pPr>
        <w:rPr>
          <w:rFonts w:asciiTheme="minorHAnsi" w:hAnsiTheme="minorHAnsi" w:cstheme="minorHAnsi"/>
          <w:sz w:val="24"/>
          <w:szCs w:val="24"/>
          <w:lang w:eastAsia="en-US"/>
        </w:rPr>
      </w:pPr>
    </w:p>
    <w:p w14:paraId="6F49B705" w14:textId="77777777" w:rsidR="00817442" w:rsidRPr="00F524ED" w:rsidRDefault="00817442" w:rsidP="00EA0FBE">
      <w:pPr>
        <w:rPr>
          <w:rFonts w:asciiTheme="minorHAnsi" w:hAnsiTheme="minorHAnsi" w:cstheme="minorHAnsi"/>
          <w:sz w:val="24"/>
          <w:szCs w:val="24"/>
        </w:rPr>
      </w:pPr>
      <w:bookmarkStart w:id="38" w:name="_Hlk40430462"/>
      <w:r w:rsidRPr="00F524ED">
        <w:rPr>
          <w:rFonts w:asciiTheme="minorHAnsi" w:hAnsiTheme="minorHAnsi" w:cstheme="minorHAnsi"/>
          <w:sz w:val="24"/>
          <w:szCs w:val="24"/>
        </w:rPr>
        <w:t>Upravičeni stroški v okviru tega javnega razpisa so stroški, za katere velja, da:</w:t>
      </w:r>
    </w:p>
    <w:p w14:paraId="79FF25F6" w14:textId="77777777" w:rsidR="00817442" w:rsidRPr="00F524ED" w:rsidRDefault="00817442" w:rsidP="00F754D9">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so neposredno povezani z izvajanjem projekta, v skladu s cilji projekta ter so določeni v pogodbi o sofinanciranju projekta,</w:t>
      </w:r>
    </w:p>
    <w:p w14:paraId="4C6044FA" w14:textId="0788D208" w:rsidR="00817442" w:rsidRPr="00F524ED" w:rsidRDefault="00817442" w:rsidP="00F754D9">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 xml:space="preserve">so dejansko nastali za </w:t>
      </w:r>
      <w:r w:rsidR="008C5213">
        <w:rPr>
          <w:rFonts w:asciiTheme="minorHAnsi" w:hAnsiTheme="minorHAnsi" w:cstheme="minorHAnsi"/>
          <w:sz w:val="24"/>
          <w:szCs w:val="24"/>
        </w:rPr>
        <w:t>osnovno sredstvo</w:t>
      </w:r>
      <w:r w:rsidRPr="00F524ED">
        <w:rPr>
          <w:rFonts w:asciiTheme="minorHAnsi" w:hAnsiTheme="minorHAnsi" w:cstheme="minorHAnsi"/>
          <w:sz w:val="24"/>
          <w:szCs w:val="24"/>
        </w:rPr>
        <w:t>, ki je bilo dobavljeno v okviru projekta in je prijavitelj dostavil dokazila o njihovem plačilu,</w:t>
      </w:r>
    </w:p>
    <w:p w14:paraId="24431957" w14:textId="0380BBAD" w:rsidR="00817442" w:rsidRPr="00F524ED" w:rsidRDefault="00817442" w:rsidP="00F754D9">
      <w:pPr>
        <w:pStyle w:val="Odstavekseznama"/>
        <w:numPr>
          <w:ilvl w:val="0"/>
          <w:numId w:val="6"/>
        </w:numPr>
        <w:rPr>
          <w:rFonts w:asciiTheme="minorHAnsi" w:hAnsiTheme="minorHAnsi" w:cstheme="minorHAnsi"/>
          <w:sz w:val="24"/>
          <w:szCs w:val="24"/>
        </w:rPr>
      </w:pPr>
      <w:bookmarkStart w:id="39" w:name="_Hlk510508437"/>
      <w:r w:rsidRPr="00F524ED">
        <w:rPr>
          <w:rFonts w:asciiTheme="minorHAnsi" w:hAnsiTheme="minorHAnsi" w:cstheme="minorHAnsi"/>
          <w:sz w:val="24"/>
          <w:szCs w:val="24"/>
        </w:rPr>
        <w:t xml:space="preserve">upravičeni stroški so izključno samo stroški tistih </w:t>
      </w:r>
      <w:r w:rsidR="002A241E" w:rsidRPr="00F524ED">
        <w:rPr>
          <w:rFonts w:asciiTheme="minorHAnsi" w:hAnsiTheme="minorHAnsi" w:cstheme="minorHAnsi"/>
          <w:b/>
          <w:bCs/>
          <w:sz w:val="24"/>
          <w:szCs w:val="24"/>
        </w:rPr>
        <w:t xml:space="preserve">opredmetenih </w:t>
      </w:r>
      <w:r w:rsidRPr="00F524ED">
        <w:rPr>
          <w:rFonts w:asciiTheme="minorHAnsi" w:hAnsiTheme="minorHAnsi" w:cstheme="minorHAnsi"/>
          <w:b/>
          <w:bCs/>
          <w:sz w:val="24"/>
          <w:szCs w:val="24"/>
        </w:rPr>
        <w:t>osnovnih sredstev</w:t>
      </w:r>
      <w:r w:rsidRPr="00F524ED">
        <w:rPr>
          <w:rFonts w:asciiTheme="minorHAnsi" w:hAnsiTheme="minorHAnsi" w:cstheme="minorHAnsi"/>
          <w:sz w:val="24"/>
          <w:szCs w:val="24"/>
        </w:rPr>
        <w:t>, ki so povezani s primarno oz. glavno dejavnostjo podjetja</w:t>
      </w:r>
      <w:bookmarkEnd w:id="39"/>
      <w:r w:rsidR="00D631B8" w:rsidRPr="00F524ED">
        <w:rPr>
          <w:rFonts w:asciiTheme="minorHAnsi" w:hAnsiTheme="minorHAnsi" w:cstheme="minorHAnsi"/>
          <w:sz w:val="24"/>
          <w:szCs w:val="24"/>
        </w:rPr>
        <w:t>,</w:t>
      </w:r>
      <w:r w:rsidR="002628E6" w:rsidRPr="00F524ED">
        <w:rPr>
          <w:rStyle w:val="Sprotnaopomba-sklic"/>
          <w:rFonts w:asciiTheme="minorHAnsi" w:hAnsiTheme="minorHAnsi" w:cstheme="minorHAnsi"/>
          <w:sz w:val="24"/>
          <w:szCs w:val="24"/>
        </w:rPr>
        <w:footnoteReference w:id="2"/>
      </w:r>
      <w:r w:rsidR="007E5A3C" w:rsidRPr="00F524ED">
        <w:rPr>
          <w:rFonts w:asciiTheme="minorHAnsi" w:hAnsiTheme="minorHAnsi" w:cstheme="minorHAnsi"/>
          <w:sz w:val="24"/>
          <w:szCs w:val="24"/>
        </w:rPr>
        <w:t xml:space="preserve"> in katerega </w:t>
      </w:r>
      <w:r w:rsidR="00F40786" w:rsidRPr="00F524ED">
        <w:rPr>
          <w:rFonts w:asciiTheme="minorHAnsi" w:hAnsiTheme="minorHAnsi" w:cstheme="minorHAnsi"/>
          <w:sz w:val="24"/>
          <w:szCs w:val="24"/>
        </w:rPr>
        <w:t xml:space="preserve">posamična </w:t>
      </w:r>
      <w:r w:rsidR="0053159E" w:rsidRPr="00F524ED">
        <w:rPr>
          <w:rFonts w:asciiTheme="minorHAnsi" w:hAnsiTheme="minorHAnsi" w:cstheme="minorHAnsi"/>
          <w:sz w:val="24"/>
          <w:szCs w:val="24"/>
        </w:rPr>
        <w:t xml:space="preserve">neto </w:t>
      </w:r>
      <w:r w:rsidR="007E5A3C" w:rsidRPr="00F524ED">
        <w:rPr>
          <w:rFonts w:asciiTheme="minorHAnsi" w:hAnsiTheme="minorHAnsi" w:cstheme="minorHAnsi"/>
          <w:sz w:val="24"/>
          <w:szCs w:val="24"/>
        </w:rPr>
        <w:t>vrednost</w:t>
      </w:r>
      <w:r w:rsidR="0053159E" w:rsidRPr="00F524ED">
        <w:rPr>
          <w:rFonts w:asciiTheme="minorHAnsi" w:hAnsiTheme="minorHAnsi" w:cstheme="minorHAnsi"/>
          <w:sz w:val="24"/>
          <w:szCs w:val="24"/>
        </w:rPr>
        <w:t xml:space="preserve"> (brez DDV)</w:t>
      </w:r>
      <w:r w:rsidR="007E5A3C" w:rsidRPr="00F524ED">
        <w:rPr>
          <w:rFonts w:asciiTheme="minorHAnsi" w:hAnsiTheme="minorHAnsi" w:cstheme="minorHAnsi"/>
          <w:sz w:val="24"/>
          <w:szCs w:val="24"/>
        </w:rPr>
        <w:t xml:space="preserve"> je višja od </w:t>
      </w:r>
      <w:r w:rsidR="00F40786" w:rsidRPr="00F524ED">
        <w:rPr>
          <w:rFonts w:asciiTheme="minorHAnsi" w:hAnsiTheme="minorHAnsi" w:cstheme="minorHAnsi"/>
          <w:sz w:val="24"/>
          <w:szCs w:val="24"/>
        </w:rPr>
        <w:t>5</w:t>
      </w:r>
      <w:r w:rsidR="007E5A3C" w:rsidRPr="00F524ED">
        <w:rPr>
          <w:rFonts w:asciiTheme="minorHAnsi" w:hAnsiTheme="minorHAnsi" w:cstheme="minorHAnsi"/>
          <w:sz w:val="24"/>
          <w:szCs w:val="24"/>
        </w:rPr>
        <w:t xml:space="preserve">00,00 </w:t>
      </w:r>
      <w:r w:rsidR="003D7FC2" w:rsidRPr="00F524ED">
        <w:rPr>
          <w:rFonts w:asciiTheme="minorHAnsi" w:hAnsiTheme="minorHAnsi" w:cstheme="minorHAnsi"/>
          <w:sz w:val="24"/>
          <w:szCs w:val="24"/>
        </w:rPr>
        <w:t>EUR</w:t>
      </w:r>
      <w:r w:rsidR="002012A3" w:rsidRPr="00F524ED">
        <w:rPr>
          <w:rFonts w:asciiTheme="minorHAnsi" w:hAnsiTheme="minorHAnsi" w:cstheme="minorHAnsi"/>
          <w:sz w:val="24"/>
          <w:szCs w:val="24"/>
        </w:rPr>
        <w:t>,</w:t>
      </w:r>
    </w:p>
    <w:p w14:paraId="3D2FF55F" w14:textId="77777777" w:rsidR="00817442" w:rsidRPr="00F524ED" w:rsidRDefault="00817442" w:rsidP="00F754D9">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so pripoznani v skladu s skrbnostjo dobrega gospodarja,</w:t>
      </w:r>
    </w:p>
    <w:p w14:paraId="38B1D2DD" w14:textId="77777777" w:rsidR="00817442" w:rsidRPr="00F524ED" w:rsidRDefault="00817442" w:rsidP="00F754D9">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so izkazani z verodostojnimi računovodskimi listinami,</w:t>
      </w:r>
    </w:p>
    <w:p w14:paraId="18F34D84" w14:textId="2A49C3F0" w:rsidR="00817442" w:rsidRPr="00F524ED" w:rsidRDefault="00817442" w:rsidP="00F754D9">
      <w:pPr>
        <w:pStyle w:val="Odstavekseznama"/>
        <w:numPr>
          <w:ilvl w:val="0"/>
          <w:numId w:val="6"/>
        </w:numPr>
        <w:contextualSpacing w:val="0"/>
        <w:rPr>
          <w:rFonts w:asciiTheme="minorHAnsi" w:hAnsiTheme="minorHAnsi" w:cstheme="minorHAnsi"/>
          <w:sz w:val="24"/>
          <w:szCs w:val="24"/>
        </w:rPr>
      </w:pPr>
      <w:bookmarkStart w:id="40" w:name="_Hlk65571300"/>
      <w:r w:rsidRPr="00F524ED">
        <w:rPr>
          <w:rFonts w:asciiTheme="minorHAnsi" w:hAnsiTheme="minorHAnsi" w:cstheme="minorHAnsi"/>
          <w:sz w:val="24"/>
          <w:szCs w:val="24"/>
        </w:rPr>
        <w:t>so nastali (</w:t>
      </w:r>
      <w:r w:rsidR="00667CD8" w:rsidRPr="00F524ED">
        <w:rPr>
          <w:rFonts w:asciiTheme="minorHAnsi" w:hAnsiTheme="minorHAnsi" w:cstheme="minorHAnsi"/>
          <w:sz w:val="24"/>
          <w:szCs w:val="24"/>
        </w:rPr>
        <w:t>osnovno sredstvo</w:t>
      </w:r>
      <w:r w:rsidR="00D631B8" w:rsidRPr="00F524ED">
        <w:rPr>
          <w:rFonts w:asciiTheme="minorHAnsi" w:hAnsiTheme="minorHAnsi" w:cstheme="minorHAnsi"/>
          <w:sz w:val="24"/>
          <w:szCs w:val="24"/>
        </w:rPr>
        <w:t>,</w:t>
      </w:r>
      <w:r w:rsidR="00667CD8" w:rsidRPr="00F524ED">
        <w:rPr>
          <w:rFonts w:asciiTheme="minorHAnsi" w:hAnsiTheme="minorHAnsi" w:cstheme="minorHAnsi"/>
          <w:sz w:val="24"/>
          <w:szCs w:val="24"/>
        </w:rPr>
        <w:t xml:space="preserve"> </w:t>
      </w:r>
      <w:r w:rsidRPr="00F524ED">
        <w:rPr>
          <w:rFonts w:asciiTheme="minorHAnsi" w:hAnsiTheme="minorHAnsi" w:cstheme="minorHAnsi"/>
          <w:sz w:val="24"/>
          <w:szCs w:val="24"/>
        </w:rPr>
        <w:t>dobavljeno in usposobljeno za delovanje) in so bili plačani v obdobju upravičenosti</w:t>
      </w:r>
      <w:bookmarkEnd w:id="40"/>
      <w:r w:rsidRPr="00F524ED">
        <w:rPr>
          <w:rFonts w:asciiTheme="minorHAnsi" w:hAnsiTheme="minorHAnsi" w:cstheme="minorHAnsi"/>
          <w:sz w:val="24"/>
          <w:szCs w:val="24"/>
        </w:rPr>
        <w:t>,</w:t>
      </w:r>
      <w:r w:rsidR="00747685" w:rsidRPr="00F524ED">
        <w:rPr>
          <w:rFonts w:asciiTheme="minorHAnsi" w:hAnsiTheme="minorHAnsi" w:cstheme="minorHAnsi"/>
          <w:sz w:val="24"/>
          <w:szCs w:val="24"/>
        </w:rPr>
        <w:t xml:space="preserve"> </w:t>
      </w:r>
    </w:p>
    <w:p w14:paraId="48F183A4" w14:textId="77777777" w:rsidR="00817442" w:rsidRPr="00F524ED" w:rsidRDefault="00817442" w:rsidP="00F754D9">
      <w:pPr>
        <w:numPr>
          <w:ilvl w:val="0"/>
          <w:numId w:val="6"/>
        </w:numPr>
        <w:rPr>
          <w:rFonts w:asciiTheme="minorHAnsi" w:hAnsiTheme="minorHAnsi" w:cstheme="minorHAnsi"/>
          <w:sz w:val="24"/>
          <w:szCs w:val="24"/>
        </w:rPr>
      </w:pPr>
      <w:r w:rsidRPr="00F524ED">
        <w:rPr>
          <w:rFonts w:asciiTheme="minorHAnsi" w:hAnsiTheme="minorHAnsi" w:cstheme="minorHAnsi"/>
          <w:sz w:val="24"/>
          <w:szCs w:val="24"/>
        </w:rPr>
        <w:t>so računi izstavljeni prejemniku sredstev,</w:t>
      </w:r>
    </w:p>
    <w:p w14:paraId="7453F760" w14:textId="288250DA" w:rsidR="00817442" w:rsidRPr="00F524ED" w:rsidRDefault="00817442" w:rsidP="00F754D9">
      <w:pPr>
        <w:numPr>
          <w:ilvl w:val="0"/>
          <w:numId w:val="6"/>
        </w:numPr>
        <w:rPr>
          <w:rFonts w:asciiTheme="minorHAnsi" w:hAnsiTheme="minorHAnsi" w:cstheme="minorHAnsi"/>
          <w:sz w:val="24"/>
          <w:szCs w:val="24"/>
        </w:rPr>
      </w:pPr>
      <w:r w:rsidRPr="00F524ED">
        <w:rPr>
          <w:rFonts w:asciiTheme="minorHAnsi" w:hAnsiTheme="minorHAnsi" w:cstheme="minorHAnsi"/>
          <w:sz w:val="24"/>
          <w:szCs w:val="24"/>
        </w:rPr>
        <w:t xml:space="preserve">proizvode in opremo neposredno uporabljajo prejemniki sredstev (ni dovoljena </w:t>
      </w:r>
      <w:r w:rsidR="00F40B12" w:rsidRPr="00F524ED">
        <w:rPr>
          <w:rFonts w:asciiTheme="minorHAnsi" w:hAnsiTheme="minorHAnsi" w:cstheme="minorHAnsi"/>
          <w:sz w:val="24"/>
          <w:szCs w:val="24"/>
        </w:rPr>
        <w:t xml:space="preserve">izposoja </w:t>
      </w:r>
      <w:r w:rsidRPr="00F524ED">
        <w:rPr>
          <w:rFonts w:asciiTheme="minorHAnsi" w:hAnsiTheme="minorHAnsi" w:cstheme="minorHAnsi"/>
          <w:sz w:val="24"/>
          <w:szCs w:val="24"/>
        </w:rPr>
        <w:t>in/ali oddaja v najem drugim subjektom),</w:t>
      </w:r>
    </w:p>
    <w:p w14:paraId="5446250B" w14:textId="77777777" w:rsidR="00817442" w:rsidRPr="00F524ED" w:rsidRDefault="00817442" w:rsidP="00F754D9">
      <w:pPr>
        <w:pStyle w:val="Odstavekseznama"/>
        <w:numPr>
          <w:ilvl w:val="0"/>
          <w:numId w:val="6"/>
        </w:numPr>
        <w:contextualSpacing w:val="0"/>
        <w:rPr>
          <w:rFonts w:asciiTheme="minorHAnsi" w:hAnsiTheme="minorHAnsi" w:cstheme="minorHAnsi"/>
          <w:sz w:val="24"/>
          <w:szCs w:val="24"/>
        </w:rPr>
      </w:pPr>
      <w:r w:rsidRPr="00F524ED">
        <w:rPr>
          <w:rFonts w:asciiTheme="minorHAnsi" w:hAnsiTheme="minorHAnsi" w:cstheme="minorHAnsi"/>
          <w:sz w:val="24"/>
          <w:szCs w:val="24"/>
        </w:rPr>
        <w:t>so podprti z dokazili - listinami, ki se glasijo na prejemnika sredstev,</w:t>
      </w:r>
    </w:p>
    <w:p w14:paraId="22080AEA" w14:textId="2A647651" w:rsidR="00817442" w:rsidRPr="00F524ED" w:rsidRDefault="00817442" w:rsidP="00F754D9">
      <w:pPr>
        <w:numPr>
          <w:ilvl w:val="0"/>
          <w:numId w:val="6"/>
        </w:numPr>
        <w:rPr>
          <w:rFonts w:asciiTheme="minorHAnsi" w:hAnsiTheme="minorHAnsi" w:cstheme="minorHAnsi"/>
          <w:sz w:val="24"/>
          <w:szCs w:val="24"/>
        </w:rPr>
      </w:pPr>
      <w:r w:rsidRPr="00F524ED">
        <w:rPr>
          <w:rFonts w:asciiTheme="minorHAnsi" w:hAnsiTheme="minorHAnsi" w:cstheme="minorHAnsi"/>
          <w:sz w:val="24"/>
          <w:szCs w:val="24"/>
        </w:rPr>
        <w:t xml:space="preserve">so nastali </w:t>
      </w:r>
      <w:r w:rsidR="00F40B12" w:rsidRPr="00F524ED">
        <w:rPr>
          <w:rFonts w:asciiTheme="minorHAnsi" w:hAnsiTheme="minorHAnsi" w:cstheme="minorHAnsi"/>
          <w:sz w:val="24"/>
          <w:szCs w:val="24"/>
        </w:rPr>
        <w:t xml:space="preserve">v skladu </w:t>
      </w:r>
      <w:r w:rsidRPr="00F524ED">
        <w:rPr>
          <w:rFonts w:asciiTheme="minorHAnsi" w:hAnsiTheme="minorHAnsi" w:cstheme="minorHAnsi"/>
          <w:sz w:val="24"/>
          <w:szCs w:val="24"/>
        </w:rPr>
        <w:t>z vlogo in pogodbo (stroški, ki niso predvideni v vlogi/pogodbi niso upravičeni),</w:t>
      </w:r>
    </w:p>
    <w:p w14:paraId="304094D9" w14:textId="77777777" w:rsidR="00817442" w:rsidRPr="00F524ED" w:rsidRDefault="00817442" w:rsidP="00F754D9">
      <w:pPr>
        <w:numPr>
          <w:ilvl w:val="0"/>
          <w:numId w:val="6"/>
        </w:numPr>
        <w:rPr>
          <w:rFonts w:asciiTheme="minorHAnsi" w:hAnsiTheme="minorHAnsi" w:cstheme="minorHAnsi"/>
          <w:sz w:val="24"/>
          <w:szCs w:val="24"/>
        </w:rPr>
      </w:pPr>
      <w:r w:rsidRPr="00F524ED">
        <w:rPr>
          <w:rFonts w:asciiTheme="minorHAnsi" w:hAnsiTheme="minorHAnsi" w:cstheme="minorHAnsi"/>
          <w:sz w:val="24"/>
          <w:szCs w:val="24"/>
        </w:rPr>
        <w:t xml:space="preserve">so bila pri njihovem nastanku upoštevana temeljna načela zakona o javnem naročanju (kupljeni po tržni ceni). </w:t>
      </w:r>
    </w:p>
    <w:bookmarkEnd w:id="38"/>
    <w:p w14:paraId="389B2658" w14:textId="77777777" w:rsidR="00817442" w:rsidRPr="00F524ED" w:rsidRDefault="00817442" w:rsidP="00EA0FBE">
      <w:pPr>
        <w:rPr>
          <w:rFonts w:asciiTheme="minorHAnsi" w:hAnsiTheme="minorHAnsi" w:cstheme="minorHAnsi"/>
          <w:sz w:val="24"/>
          <w:szCs w:val="24"/>
        </w:rPr>
      </w:pPr>
    </w:p>
    <w:p w14:paraId="331ACBD2" w14:textId="77777777" w:rsidR="00817442" w:rsidRPr="00F524ED" w:rsidRDefault="00817442" w:rsidP="00EA0FBE">
      <w:pPr>
        <w:rPr>
          <w:rFonts w:asciiTheme="minorHAnsi" w:hAnsiTheme="minorHAnsi" w:cstheme="minorHAnsi"/>
          <w:sz w:val="24"/>
          <w:szCs w:val="24"/>
        </w:rPr>
      </w:pPr>
      <w:r w:rsidRPr="00F524ED">
        <w:rPr>
          <w:rFonts w:asciiTheme="minorHAnsi" w:hAnsiTheme="minorHAnsi" w:cstheme="minorHAnsi"/>
          <w:sz w:val="24"/>
          <w:szCs w:val="24"/>
        </w:rPr>
        <w:t xml:space="preserve">Stroški prijavljenega projekta morajo biti v skladu z načeli gospodarnosti, učinkovitosti in uspešnosti, zagotavljanja konkurence med ponudniki, transparentnosti, enakopravne obravnave ponudnikov in sorazmernosti. </w:t>
      </w:r>
    </w:p>
    <w:p w14:paraId="260A0691" w14:textId="77777777" w:rsidR="00817442" w:rsidRPr="00F524ED" w:rsidRDefault="00817442" w:rsidP="00EA0FBE">
      <w:pPr>
        <w:rPr>
          <w:rFonts w:asciiTheme="minorHAnsi" w:hAnsiTheme="minorHAnsi" w:cstheme="minorHAnsi"/>
          <w:sz w:val="24"/>
          <w:szCs w:val="24"/>
        </w:rPr>
      </w:pPr>
    </w:p>
    <w:p w14:paraId="69AAA2E5" w14:textId="77777777" w:rsidR="00817442" w:rsidRPr="00F524ED" w:rsidRDefault="00817442" w:rsidP="00EA0FBE">
      <w:pPr>
        <w:rPr>
          <w:rFonts w:asciiTheme="minorHAnsi" w:hAnsiTheme="minorHAnsi" w:cstheme="minorHAnsi"/>
          <w:sz w:val="24"/>
          <w:szCs w:val="24"/>
        </w:rPr>
      </w:pPr>
      <w:r w:rsidRPr="00F524ED">
        <w:rPr>
          <w:rFonts w:asciiTheme="minorHAnsi" w:hAnsiTheme="minorHAnsi" w:cstheme="minorHAnsi"/>
          <w:sz w:val="24"/>
          <w:szCs w:val="24"/>
        </w:rPr>
        <w:t xml:space="preserve">Stroški niso upravičeni, če blago dobavijo: sorodniki prvega, drugega in tretjega dednega reda, če jih dobavi fizična oseba, ki je ustanovitelj prijavitelja in/ali če gre za odnos stranka/naročnik med imetnikom deleža ali delnic gospodarske družbe in gospodarsko družbo ali med povezanimi družbami ali med zakonskimi ali izven zakonskimi partnerji. </w:t>
      </w:r>
    </w:p>
    <w:p w14:paraId="52380A33" w14:textId="77777777" w:rsidR="00817442" w:rsidRPr="00F524ED" w:rsidRDefault="00817442" w:rsidP="00EA0FBE">
      <w:pPr>
        <w:rPr>
          <w:rFonts w:asciiTheme="minorHAnsi" w:hAnsiTheme="minorHAnsi" w:cstheme="minorHAnsi"/>
          <w:sz w:val="24"/>
          <w:szCs w:val="24"/>
        </w:rPr>
      </w:pPr>
    </w:p>
    <w:p w14:paraId="2F09978A" w14:textId="2BCA46B4" w:rsidR="004532AB" w:rsidRPr="00F524ED" w:rsidRDefault="004532AB" w:rsidP="00EA0FBE">
      <w:pPr>
        <w:rPr>
          <w:rFonts w:asciiTheme="minorHAnsi" w:hAnsiTheme="minorHAnsi" w:cstheme="minorHAnsi"/>
          <w:sz w:val="24"/>
          <w:szCs w:val="24"/>
          <w:lang w:val="hu-HU"/>
        </w:rPr>
      </w:pPr>
      <w:r w:rsidRPr="00F524ED">
        <w:rPr>
          <w:rFonts w:asciiTheme="minorHAnsi" w:hAnsiTheme="minorHAnsi" w:cstheme="minorHAnsi"/>
          <w:sz w:val="24"/>
          <w:szCs w:val="24"/>
        </w:rPr>
        <w:t>Prijavitelj mora na obrazcu št. 3 Finančna konstrukcija projekta posebej navesti in podrobno vrednostno opredeliti vsako osnovno sredstvo</w:t>
      </w:r>
      <w:r w:rsidR="00EF5B7C" w:rsidRPr="00F524ED">
        <w:rPr>
          <w:rFonts w:asciiTheme="minorHAnsi" w:hAnsiTheme="minorHAnsi" w:cstheme="minorHAnsi"/>
          <w:sz w:val="24"/>
          <w:szCs w:val="24"/>
        </w:rPr>
        <w:t xml:space="preserve">. Pri tem se za </w:t>
      </w:r>
      <w:r w:rsidR="00D54D7D" w:rsidRPr="00F524ED">
        <w:rPr>
          <w:rFonts w:asciiTheme="minorHAnsi" w:hAnsiTheme="minorHAnsi" w:cstheme="minorHAnsi"/>
          <w:sz w:val="24"/>
          <w:szCs w:val="24"/>
        </w:rPr>
        <w:t xml:space="preserve">posamezno </w:t>
      </w:r>
      <w:r w:rsidR="00EF5B7C" w:rsidRPr="00F524ED">
        <w:rPr>
          <w:rFonts w:asciiTheme="minorHAnsi" w:hAnsiTheme="minorHAnsi" w:cstheme="minorHAnsi"/>
          <w:sz w:val="24"/>
          <w:szCs w:val="24"/>
        </w:rPr>
        <w:t>osnovno sredstvo smatra tisto, ki samostojno deluje kot funkcionalna enota.</w:t>
      </w:r>
    </w:p>
    <w:p w14:paraId="6179F29C" w14:textId="44A0CFE8" w:rsidR="00817442" w:rsidRPr="00F524ED" w:rsidRDefault="00817442" w:rsidP="00EA0FBE">
      <w:pPr>
        <w:spacing w:before="120"/>
        <w:rPr>
          <w:rFonts w:asciiTheme="minorHAnsi" w:hAnsiTheme="minorHAnsi" w:cstheme="minorHAnsi"/>
          <w:sz w:val="24"/>
          <w:szCs w:val="24"/>
        </w:rPr>
      </w:pPr>
      <w:r w:rsidRPr="00F524ED">
        <w:rPr>
          <w:rFonts w:asciiTheme="minorHAnsi" w:hAnsiTheme="minorHAnsi" w:cstheme="minorHAnsi"/>
          <w:sz w:val="24"/>
          <w:szCs w:val="24"/>
        </w:rPr>
        <w:t>Stroški projekta in ostali finančni izračuni morajo biti prikazani v evrih, izračuni morajo biti na dve decimalni mesti.</w:t>
      </w:r>
    </w:p>
    <w:p w14:paraId="6854D1CB" w14:textId="139CF51E" w:rsidR="00817442" w:rsidRPr="00F524ED" w:rsidRDefault="00817442" w:rsidP="00EA0FBE">
      <w:pPr>
        <w:spacing w:before="120"/>
        <w:rPr>
          <w:rFonts w:asciiTheme="minorHAnsi" w:hAnsiTheme="minorHAnsi" w:cstheme="minorHAnsi"/>
          <w:sz w:val="24"/>
          <w:szCs w:val="24"/>
        </w:rPr>
      </w:pPr>
    </w:p>
    <w:p w14:paraId="5F430ECE" w14:textId="77777777" w:rsidR="002628E6" w:rsidRPr="00F524ED" w:rsidRDefault="002628E6" w:rsidP="00EA0FBE">
      <w:pPr>
        <w:spacing w:before="120"/>
        <w:rPr>
          <w:rFonts w:asciiTheme="minorHAnsi" w:hAnsiTheme="minorHAnsi" w:cstheme="minorHAnsi"/>
          <w:sz w:val="24"/>
          <w:szCs w:val="24"/>
        </w:rPr>
      </w:pPr>
    </w:p>
    <w:p w14:paraId="63DDD286" w14:textId="2EFC906A" w:rsidR="00817442" w:rsidRPr="00F524ED" w:rsidRDefault="00817442" w:rsidP="00570426">
      <w:pPr>
        <w:pStyle w:val="Naslov2"/>
        <w:numPr>
          <w:ilvl w:val="0"/>
          <w:numId w:val="32"/>
        </w:numPr>
        <w:spacing w:before="0"/>
        <w:ind w:left="357" w:hanging="357"/>
        <w:rPr>
          <w:rFonts w:asciiTheme="minorHAnsi" w:hAnsiTheme="minorHAnsi" w:cstheme="minorHAnsi"/>
          <w:b/>
          <w:bCs/>
          <w:color w:val="auto"/>
          <w:sz w:val="24"/>
          <w:szCs w:val="24"/>
        </w:rPr>
      </w:pPr>
      <w:bookmarkStart w:id="41" w:name="_Toc158108449"/>
      <w:r w:rsidRPr="00F524ED">
        <w:rPr>
          <w:rFonts w:asciiTheme="minorHAnsi" w:hAnsiTheme="minorHAnsi" w:cstheme="minorHAnsi"/>
          <w:b/>
          <w:bCs/>
          <w:color w:val="auto"/>
          <w:sz w:val="24"/>
          <w:szCs w:val="24"/>
        </w:rPr>
        <w:lastRenderedPageBreak/>
        <w:t>Neupravičeni stroški</w:t>
      </w:r>
      <w:bookmarkEnd w:id="41"/>
    </w:p>
    <w:p w14:paraId="61DF4169" w14:textId="77777777" w:rsidR="00BD0C10" w:rsidRPr="00F524ED" w:rsidRDefault="00BD0C10" w:rsidP="00EA0FBE">
      <w:pPr>
        <w:rPr>
          <w:rFonts w:asciiTheme="minorHAnsi" w:hAnsiTheme="minorHAnsi" w:cstheme="minorHAnsi"/>
          <w:sz w:val="24"/>
          <w:szCs w:val="24"/>
          <w:lang w:eastAsia="en-US"/>
        </w:rPr>
      </w:pPr>
    </w:p>
    <w:p w14:paraId="2DD63BC9" w14:textId="22C69EC5" w:rsidR="00B055EA" w:rsidRPr="00F524ED" w:rsidRDefault="00817442"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 xml:space="preserve">Do sofinanciranja niso upravičeni projekti, </w:t>
      </w:r>
      <w:r w:rsidR="00F40B12" w:rsidRPr="00F524ED">
        <w:rPr>
          <w:rFonts w:asciiTheme="minorHAnsi" w:hAnsiTheme="minorHAnsi" w:cstheme="minorHAnsi"/>
          <w:sz w:val="24"/>
          <w:szCs w:val="24"/>
          <w:lang w:eastAsia="en-US"/>
        </w:rPr>
        <w:t xml:space="preserve">v katerih </w:t>
      </w:r>
      <w:r w:rsidRPr="00F524ED">
        <w:rPr>
          <w:rFonts w:asciiTheme="minorHAnsi" w:hAnsiTheme="minorHAnsi" w:cstheme="minorHAnsi"/>
          <w:sz w:val="24"/>
          <w:szCs w:val="24"/>
          <w:lang w:eastAsia="en-US"/>
        </w:rPr>
        <w:t>bodo</w:t>
      </w:r>
      <w:r w:rsidR="004D2DF1" w:rsidRPr="00F524ED">
        <w:rPr>
          <w:rFonts w:asciiTheme="minorHAnsi" w:hAnsiTheme="minorHAnsi" w:cstheme="minorHAnsi"/>
          <w:sz w:val="24"/>
          <w:szCs w:val="24"/>
          <w:lang w:eastAsia="en-US"/>
        </w:rPr>
        <w:t xml:space="preserve"> prijavitelji navedli oz. uv</w:t>
      </w:r>
      <w:r w:rsidR="00C217E0" w:rsidRPr="00F524ED">
        <w:rPr>
          <w:rFonts w:asciiTheme="minorHAnsi" w:hAnsiTheme="minorHAnsi" w:cstheme="minorHAnsi"/>
          <w:sz w:val="24"/>
          <w:szCs w:val="24"/>
          <w:lang w:eastAsia="en-US"/>
        </w:rPr>
        <w:t>e</w:t>
      </w:r>
      <w:r w:rsidR="004D2DF1" w:rsidRPr="00F524ED">
        <w:rPr>
          <w:rFonts w:asciiTheme="minorHAnsi" w:hAnsiTheme="minorHAnsi" w:cstheme="minorHAnsi"/>
          <w:sz w:val="24"/>
          <w:szCs w:val="24"/>
          <w:lang w:eastAsia="en-US"/>
        </w:rPr>
        <w:t>ljavljali naslednje stroške</w:t>
      </w:r>
      <w:r w:rsidRPr="00F524ED">
        <w:rPr>
          <w:rFonts w:asciiTheme="minorHAnsi" w:hAnsiTheme="minorHAnsi" w:cstheme="minorHAnsi"/>
          <w:sz w:val="24"/>
          <w:szCs w:val="24"/>
          <w:lang w:eastAsia="en-US"/>
        </w:rPr>
        <w:t>:</w:t>
      </w:r>
    </w:p>
    <w:p w14:paraId="489C0407" w14:textId="7011B278" w:rsidR="007E5A3C" w:rsidRPr="00F524ED" w:rsidRDefault="007E5A3C" w:rsidP="00CF1338">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dostave in montaže osnovnega sredstva,</w:t>
      </w:r>
    </w:p>
    <w:p w14:paraId="71F891B6" w14:textId="24A53045" w:rsidR="00F40786" w:rsidRPr="00F524ED" w:rsidRDefault="00F40786" w:rsidP="00CF1338">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drobnega inventarja in materiala,</w:t>
      </w:r>
    </w:p>
    <w:p w14:paraId="6148BE2C" w14:textId="5C7D2908" w:rsidR="00CF1338" w:rsidRPr="00F524ED" w:rsidRDefault="00817442" w:rsidP="00CF1338">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dela,</w:t>
      </w:r>
      <w:r w:rsidR="00CF1338" w:rsidRPr="00F524ED">
        <w:rPr>
          <w:rFonts w:asciiTheme="minorHAnsi" w:hAnsiTheme="minorHAnsi" w:cstheme="minorHAnsi"/>
          <w:sz w:val="24"/>
          <w:szCs w:val="24"/>
        </w:rPr>
        <w:t xml:space="preserve"> </w:t>
      </w:r>
    </w:p>
    <w:p w14:paraId="2F6DC868" w14:textId="5CE11093" w:rsidR="00CF1338" w:rsidRDefault="00CF1338" w:rsidP="00CF1338">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 xml:space="preserve">stroški </w:t>
      </w:r>
      <w:r w:rsidR="00585779" w:rsidRPr="00F524ED">
        <w:rPr>
          <w:rFonts w:asciiTheme="minorHAnsi" w:hAnsiTheme="minorHAnsi" w:cstheme="minorHAnsi"/>
          <w:sz w:val="24"/>
          <w:szCs w:val="24"/>
        </w:rPr>
        <w:t xml:space="preserve">usposabljanja oz. </w:t>
      </w:r>
      <w:r w:rsidRPr="00F524ED">
        <w:rPr>
          <w:rFonts w:asciiTheme="minorHAnsi" w:hAnsiTheme="minorHAnsi" w:cstheme="minorHAnsi"/>
          <w:sz w:val="24"/>
          <w:szCs w:val="24"/>
        </w:rPr>
        <w:t>uvajanja delavca za delo na osnovnem sredstvu</w:t>
      </w:r>
      <w:r w:rsidR="00F40B12" w:rsidRPr="00F524ED">
        <w:rPr>
          <w:rFonts w:asciiTheme="minorHAnsi" w:hAnsiTheme="minorHAnsi" w:cstheme="minorHAnsi"/>
          <w:sz w:val="24"/>
          <w:szCs w:val="24"/>
        </w:rPr>
        <w:t>,</w:t>
      </w:r>
      <w:r w:rsidRPr="00F524ED">
        <w:rPr>
          <w:rFonts w:asciiTheme="minorHAnsi" w:hAnsiTheme="minorHAnsi" w:cstheme="minorHAnsi"/>
          <w:sz w:val="24"/>
          <w:szCs w:val="24"/>
        </w:rPr>
        <w:t xml:space="preserve"> nabavljenem v sklopu projekta,</w:t>
      </w:r>
    </w:p>
    <w:p w14:paraId="73BFB41F" w14:textId="77777777" w:rsidR="00194516" w:rsidRPr="00F524ED" w:rsidRDefault="00194516" w:rsidP="00194516">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ki niso povezani s primarno oz. glavno dejavnostjo podjetja,</w:t>
      </w:r>
    </w:p>
    <w:p w14:paraId="1ED98517" w14:textId="0E51A82B" w:rsidR="009D68D2" w:rsidRPr="00F524ED" w:rsidRDefault="009D68D2" w:rsidP="00CF1338">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 xml:space="preserve">stroški tistih </w:t>
      </w:r>
      <w:r w:rsidRPr="00BD6B0C">
        <w:rPr>
          <w:rFonts w:asciiTheme="minorHAnsi" w:hAnsiTheme="minorHAnsi" w:cstheme="minorHAnsi"/>
          <w:sz w:val="24"/>
          <w:szCs w:val="24"/>
        </w:rPr>
        <w:t>opredmetenih osnovnih sredstev</w:t>
      </w:r>
      <w:r w:rsidRPr="00F524ED">
        <w:rPr>
          <w:rFonts w:asciiTheme="minorHAnsi" w:hAnsiTheme="minorHAnsi" w:cstheme="minorHAnsi"/>
          <w:sz w:val="24"/>
          <w:szCs w:val="24"/>
        </w:rPr>
        <w:t xml:space="preserve">, katerega posamična neto vrednost (brez DDV) </w:t>
      </w:r>
      <w:r w:rsidR="00A800D6">
        <w:rPr>
          <w:rFonts w:asciiTheme="minorHAnsi" w:hAnsiTheme="minorHAnsi" w:cstheme="minorHAnsi"/>
          <w:sz w:val="24"/>
          <w:szCs w:val="24"/>
        </w:rPr>
        <w:t xml:space="preserve"> ni višja </w:t>
      </w:r>
      <w:r w:rsidRPr="00F524ED">
        <w:rPr>
          <w:rFonts w:asciiTheme="minorHAnsi" w:hAnsiTheme="minorHAnsi" w:cstheme="minorHAnsi"/>
          <w:sz w:val="24"/>
          <w:szCs w:val="24"/>
        </w:rPr>
        <w:t>od 500,00 EUR</w:t>
      </w:r>
      <w:r>
        <w:rPr>
          <w:rFonts w:asciiTheme="minorHAnsi" w:hAnsiTheme="minorHAnsi" w:cstheme="minorHAnsi"/>
          <w:sz w:val="24"/>
          <w:szCs w:val="24"/>
        </w:rPr>
        <w:t>,</w:t>
      </w:r>
    </w:p>
    <w:p w14:paraId="56CAEB4D"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carina, carinske dajatve,</w:t>
      </w:r>
    </w:p>
    <w:p w14:paraId="41B1DE50" w14:textId="14728CA2"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gradbeno</w:t>
      </w:r>
      <w:r w:rsidR="00F40B12" w:rsidRPr="00F524ED">
        <w:rPr>
          <w:rFonts w:asciiTheme="minorHAnsi" w:hAnsiTheme="minorHAnsi" w:cstheme="minorHAnsi"/>
          <w:sz w:val="24"/>
          <w:szCs w:val="24"/>
        </w:rPr>
        <w:t>-</w:t>
      </w:r>
      <w:r w:rsidRPr="00F524ED">
        <w:rPr>
          <w:rFonts w:asciiTheme="minorHAnsi" w:hAnsiTheme="minorHAnsi" w:cstheme="minorHAnsi"/>
          <w:sz w:val="24"/>
          <w:szCs w:val="24"/>
        </w:rPr>
        <w:t xml:space="preserve">obrtniška in inštalacijska dela, </w:t>
      </w:r>
    </w:p>
    <w:p w14:paraId="5FAA67C5"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nakup zemljišč in nepremičnin,</w:t>
      </w:r>
    </w:p>
    <w:p w14:paraId="275BE010"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davek na dodano vrednost (DDV), v kolikor je prijavitelj davčni zavezanec, ki lahko zahteva vračilo DDV,</w:t>
      </w:r>
    </w:p>
    <w:p w14:paraId="0AAF8415"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reprezentance podjetja,</w:t>
      </w:r>
    </w:p>
    <w:p w14:paraId="0A6ACAEF"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obratovalni in materialni stroški,</w:t>
      </w:r>
    </w:p>
    <w:p w14:paraId="3CB926D9" w14:textId="77777777" w:rsidR="00194516" w:rsidRDefault="00A03CE0" w:rsidP="002A241E">
      <w:pPr>
        <w:pStyle w:val="Odstavekseznama"/>
        <w:numPr>
          <w:ilvl w:val="0"/>
          <w:numId w:val="7"/>
        </w:numPr>
        <w:rPr>
          <w:rFonts w:asciiTheme="minorHAnsi" w:hAnsiTheme="minorHAnsi" w:cstheme="minorHAnsi"/>
          <w:sz w:val="24"/>
          <w:szCs w:val="24"/>
        </w:rPr>
      </w:pPr>
      <w:bookmarkStart w:id="42" w:name="_Hlk77057159"/>
      <w:r w:rsidRPr="00F524ED">
        <w:rPr>
          <w:rFonts w:asciiTheme="minorHAnsi" w:hAnsiTheme="minorHAnsi" w:cstheme="minorHAnsi"/>
          <w:sz w:val="24"/>
          <w:szCs w:val="24"/>
        </w:rPr>
        <w:t xml:space="preserve">nakup sredstev za osebno rabo,  </w:t>
      </w:r>
    </w:p>
    <w:p w14:paraId="1DC14950" w14:textId="6DAD2441" w:rsidR="00A03CE0" w:rsidRDefault="00817442" w:rsidP="002A241E">
      <w:pPr>
        <w:pStyle w:val="Odstavekseznama"/>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nakupa osebnih računalnikov</w:t>
      </w:r>
      <w:r w:rsidR="000A681B" w:rsidRPr="00F524ED">
        <w:rPr>
          <w:rFonts w:asciiTheme="minorHAnsi" w:hAnsiTheme="minorHAnsi" w:cstheme="minorHAnsi"/>
          <w:sz w:val="24"/>
          <w:szCs w:val="24"/>
        </w:rPr>
        <w:t>,</w:t>
      </w:r>
      <w:r w:rsidR="00A03CE0" w:rsidRPr="00F524ED">
        <w:rPr>
          <w:rFonts w:asciiTheme="minorHAnsi" w:hAnsiTheme="minorHAnsi" w:cstheme="minorHAnsi"/>
          <w:sz w:val="24"/>
          <w:szCs w:val="24"/>
        </w:rPr>
        <w:t xml:space="preserve"> </w:t>
      </w:r>
      <w:r w:rsidR="00194516">
        <w:rPr>
          <w:rFonts w:asciiTheme="minorHAnsi" w:hAnsiTheme="minorHAnsi" w:cstheme="minorHAnsi"/>
          <w:sz w:val="24"/>
          <w:szCs w:val="24"/>
        </w:rPr>
        <w:t>delovnih postaj, strežnikov</w:t>
      </w:r>
      <w:r w:rsidRPr="00F524ED">
        <w:rPr>
          <w:rFonts w:asciiTheme="minorHAnsi" w:hAnsiTheme="minorHAnsi" w:cstheme="minorHAnsi"/>
          <w:sz w:val="24"/>
          <w:szCs w:val="24"/>
        </w:rPr>
        <w:t xml:space="preserve">, </w:t>
      </w:r>
      <w:r w:rsidR="00A03CE0" w:rsidRPr="00F524ED">
        <w:rPr>
          <w:rFonts w:asciiTheme="minorHAnsi" w:hAnsiTheme="minorHAnsi" w:cstheme="minorHAnsi"/>
          <w:sz w:val="24"/>
          <w:szCs w:val="24"/>
        </w:rPr>
        <w:t>mobilnih telefonov in vseh preostalih osnovnih sredstev, v zvezi s katerimi se lahko domneva osebna uporaba,</w:t>
      </w:r>
    </w:p>
    <w:p w14:paraId="6D47873E" w14:textId="55502FA7" w:rsidR="00817442" w:rsidRPr="00F524ED" w:rsidRDefault="00194516" w:rsidP="00A03CE0">
      <w:pPr>
        <w:pStyle w:val="Odstavekseznama"/>
        <w:numPr>
          <w:ilvl w:val="0"/>
          <w:numId w:val="7"/>
        </w:numPr>
        <w:rPr>
          <w:rFonts w:asciiTheme="minorHAnsi" w:hAnsiTheme="minorHAnsi" w:cstheme="minorHAnsi"/>
          <w:sz w:val="24"/>
          <w:szCs w:val="24"/>
        </w:rPr>
      </w:pPr>
      <w:r>
        <w:rPr>
          <w:rFonts w:asciiTheme="minorHAnsi" w:hAnsiTheme="minorHAnsi" w:cstheme="minorHAnsi"/>
          <w:sz w:val="24"/>
          <w:szCs w:val="24"/>
        </w:rPr>
        <w:t xml:space="preserve">stroški nakupa </w:t>
      </w:r>
      <w:r w:rsidRPr="00F524ED">
        <w:rPr>
          <w:rFonts w:asciiTheme="minorHAnsi" w:hAnsiTheme="minorHAnsi" w:cstheme="minorHAnsi"/>
          <w:sz w:val="24"/>
          <w:szCs w:val="24"/>
        </w:rPr>
        <w:t>programske opreme</w:t>
      </w:r>
      <w:r>
        <w:rPr>
          <w:rFonts w:asciiTheme="minorHAnsi" w:hAnsiTheme="minorHAnsi" w:cstheme="minorHAnsi"/>
          <w:sz w:val="24"/>
          <w:szCs w:val="24"/>
        </w:rPr>
        <w:t>, razen če je programska oprema neločljivo povezana z osnovnim sredstvom, ki je predmet investicije in je potrebna za delovanje tega osnovnega sredstva,</w:t>
      </w:r>
      <w:r w:rsidR="00251FCC">
        <w:rPr>
          <w:rFonts w:asciiTheme="minorHAnsi" w:hAnsiTheme="minorHAnsi" w:cstheme="minorHAnsi"/>
          <w:sz w:val="24"/>
          <w:szCs w:val="24"/>
        </w:rPr>
        <w:t xml:space="preserve"> </w:t>
      </w:r>
      <w:r w:rsidR="00A03CE0" w:rsidRPr="00F524ED">
        <w:rPr>
          <w:rFonts w:asciiTheme="minorHAnsi" w:hAnsiTheme="minorHAnsi" w:cstheme="minorHAnsi"/>
          <w:sz w:val="24"/>
          <w:szCs w:val="24"/>
        </w:rPr>
        <w:t>nakup</w:t>
      </w:r>
      <w:r>
        <w:rPr>
          <w:rFonts w:asciiTheme="minorHAnsi" w:hAnsiTheme="minorHAnsi" w:cstheme="minorHAnsi"/>
          <w:sz w:val="24"/>
          <w:szCs w:val="24"/>
        </w:rPr>
        <w:t xml:space="preserve"> </w:t>
      </w:r>
      <w:r w:rsidR="00817442" w:rsidRPr="00F524ED">
        <w:rPr>
          <w:rFonts w:asciiTheme="minorHAnsi" w:hAnsiTheme="minorHAnsi" w:cstheme="minorHAnsi"/>
          <w:sz w:val="24"/>
          <w:szCs w:val="24"/>
        </w:rPr>
        <w:t>tiskalnikov</w:t>
      </w:r>
      <w:r>
        <w:rPr>
          <w:rFonts w:asciiTheme="minorHAnsi" w:hAnsiTheme="minorHAnsi" w:cstheme="minorHAnsi"/>
          <w:sz w:val="24"/>
          <w:szCs w:val="24"/>
        </w:rPr>
        <w:t xml:space="preserve"> </w:t>
      </w:r>
      <w:r w:rsidR="00817442" w:rsidRPr="00F524ED">
        <w:rPr>
          <w:rFonts w:asciiTheme="minorHAnsi" w:hAnsiTheme="minorHAnsi" w:cstheme="minorHAnsi"/>
          <w:sz w:val="24"/>
          <w:szCs w:val="24"/>
        </w:rPr>
        <w:t>in kopirnih strojev,</w:t>
      </w:r>
      <w:bookmarkEnd w:id="42"/>
      <w:r w:rsidR="00A03CE0" w:rsidRPr="00F524ED">
        <w:rPr>
          <w:rFonts w:asciiTheme="minorHAnsi" w:hAnsiTheme="minorHAnsi" w:cstheme="minorHAnsi"/>
          <w:sz w:val="24"/>
          <w:szCs w:val="24"/>
        </w:rPr>
        <w:t xml:space="preserve"> razen </w:t>
      </w:r>
      <w:r w:rsidR="004E2F42" w:rsidRPr="00F524ED">
        <w:rPr>
          <w:rFonts w:asciiTheme="minorHAnsi" w:hAnsiTheme="minorHAnsi" w:cstheme="minorHAnsi"/>
          <w:sz w:val="24"/>
          <w:szCs w:val="24"/>
        </w:rPr>
        <w:t>prijaviteljev, katerega glavna dejavnost je povezana z nakupom teh sredstev (npr. tiskarstvo in podobno)</w:t>
      </w:r>
      <w:r>
        <w:rPr>
          <w:rFonts w:asciiTheme="minorHAnsi" w:hAnsiTheme="minorHAnsi" w:cstheme="minorHAnsi"/>
          <w:sz w:val="24"/>
          <w:szCs w:val="24"/>
        </w:rPr>
        <w:t xml:space="preserve">, </w:t>
      </w:r>
    </w:p>
    <w:p w14:paraId="6C1C3F3F" w14:textId="77777777" w:rsidR="00817442" w:rsidRPr="00F524ED" w:rsidRDefault="00817442" w:rsidP="00F754D9">
      <w:pPr>
        <w:numPr>
          <w:ilvl w:val="0"/>
          <w:numId w:val="7"/>
        </w:numPr>
        <w:rPr>
          <w:rFonts w:asciiTheme="minorHAnsi" w:hAnsiTheme="minorHAnsi" w:cstheme="minorHAnsi"/>
          <w:sz w:val="24"/>
          <w:szCs w:val="24"/>
        </w:rPr>
      </w:pPr>
      <w:proofErr w:type="spellStart"/>
      <w:r w:rsidRPr="00F524ED">
        <w:rPr>
          <w:rFonts w:asciiTheme="minorHAnsi" w:hAnsiTheme="minorHAnsi" w:cstheme="minorHAnsi"/>
          <w:sz w:val="24"/>
          <w:szCs w:val="24"/>
        </w:rPr>
        <w:t>lizing</w:t>
      </w:r>
      <w:proofErr w:type="spellEnd"/>
      <w:r w:rsidRPr="00F524ED">
        <w:rPr>
          <w:rFonts w:asciiTheme="minorHAnsi" w:hAnsiTheme="minorHAnsi" w:cstheme="minorHAnsi"/>
          <w:sz w:val="24"/>
          <w:szCs w:val="24"/>
        </w:rPr>
        <w:t>,</w:t>
      </w:r>
    </w:p>
    <w:p w14:paraId="12B3391E"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ki so bili plačani z negotovinskimi plačili: z asignacijo, kompenzacijo, cesijo, prisilnim pobotom ipd.</w:t>
      </w:r>
    </w:p>
    <w:p w14:paraId="00A2F6AA"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 xml:space="preserve">stroški nakupa rabljene opreme, </w:t>
      </w:r>
    </w:p>
    <w:p w14:paraId="06DD852B" w14:textId="77777777" w:rsidR="00817442" w:rsidRPr="00F524ED" w:rsidRDefault="00817442" w:rsidP="00F754D9">
      <w:pPr>
        <w:numPr>
          <w:ilvl w:val="0"/>
          <w:numId w:val="7"/>
        </w:numPr>
        <w:ind w:left="709" w:hanging="283"/>
        <w:rPr>
          <w:rFonts w:asciiTheme="minorHAnsi" w:hAnsiTheme="minorHAnsi" w:cstheme="minorHAnsi"/>
          <w:sz w:val="24"/>
          <w:szCs w:val="24"/>
        </w:rPr>
      </w:pPr>
      <w:r w:rsidRPr="00F524ED">
        <w:rPr>
          <w:rFonts w:asciiTheme="minorHAnsi" w:hAnsiTheme="minorHAnsi" w:cstheme="minorHAnsi"/>
          <w:sz w:val="24"/>
          <w:szCs w:val="24"/>
        </w:rPr>
        <w:t>stroški, ki so v preteklosti že bili sofinancirani iz javnih virov oz. stroški, ki so v času trajanja projekta financirani iz drugih javnih virov,</w:t>
      </w:r>
    </w:p>
    <w:p w14:paraId="7B4A78F1" w14:textId="281C5498"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stroški, ki ne bodo predvideni v pogodbi o sofinanciranju projekta,</w:t>
      </w:r>
    </w:p>
    <w:p w14:paraId="77462B48" w14:textId="19EC305E" w:rsidR="00180FA4" w:rsidRPr="00F524ED" w:rsidRDefault="00180FA4"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 xml:space="preserve">stroški, ki niso nastali in </w:t>
      </w:r>
      <w:r w:rsidR="00803BB1" w:rsidRPr="00F524ED">
        <w:rPr>
          <w:rFonts w:asciiTheme="minorHAnsi" w:hAnsiTheme="minorHAnsi" w:cstheme="minorHAnsi"/>
          <w:sz w:val="24"/>
          <w:szCs w:val="24"/>
        </w:rPr>
        <w:t>ni</w:t>
      </w:r>
      <w:r w:rsidRPr="00F524ED">
        <w:rPr>
          <w:rFonts w:asciiTheme="minorHAnsi" w:hAnsiTheme="minorHAnsi" w:cstheme="minorHAnsi"/>
          <w:sz w:val="24"/>
          <w:szCs w:val="24"/>
        </w:rPr>
        <w:t>so bili plačani v obdobju upravičenosti</w:t>
      </w:r>
      <w:r w:rsidR="00803BB1" w:rsidRPr="00F524ED">
        <w:rPr>
          <w:rFonts w:asciiTheme="minorHAnsi" w:hAnsiTheme="minorHAnsi" w:cstheme="minorHAnsi"/>
          <w:sz w:val="24"/>
          <w:szCs w:val="24"/>
        </w:rPr>
        <w:t>,</w:t>
      </w:r>
    </w:p>
    <w:p w14:paraId="730EB557" w14:textId="77777777" w:rsidR="00817442" w:rsidRPr="00F524ED" w:rsidRDefault="00817442" w:rsidP="00F754D9">
      <w:pPr>
        <w:numPr>
          <w:ilvl w:val="0"/>
          <w:numId w:val="7"/>
        </w:numPr>
        <w:rPr>
          <w:rFonts w:asciiTheme="minorHAnsi" w:hAnsiTheme="minorHAnsi" w:cstheme="minorHAnsi"/>
          <w:sz w:val="24"/>
          <w:szCs w:val="24"/>
        </w:rPr>
      </w:pPr>
      <w:r w:rsidRPr="00F524ED">
        <w:rPr>
          <w:rFonts w:asciiTheme="minorHAnsi" w:hAnsiTheme="minorHAnsi" w:cstheme="minorHAnsi"/>
          <w:sz w:val="24"/>
          <w:szCs w:val="24"/>
        </w:rPr>
        <w:t>drugi stroški, ki niso v neposredni povezavi z vsebino ter cilji projekta,</w:t>
      </w:r>
    </w:p>
    <w:p w14:paraId="0A0DE806" w14:textId="2E2D0EB4" w:rsidR="00817442" w:rsidRPr="00F524ED" w:rsidRDefault="00817442" w:rsidP="00556347">
      <w:pPr>
        <w:pStyle w:val="Odstavekseznama"/>
        <w:numPr>
          <w:ilvl w:val="0"/>
          <w:numId w:val="7"/>
        </w:numPr>
        <w:rPr>
          <w:rFonts w:asciiTheme="minorHAnsi" w:hAnsiTheme="minorHAnsi" w:cstheme="minorHAnsi"/>
          <w:sz w:val="24"/>
          <w:szCs w:val="24"/>
        </w:rPr>
      </w:pPr>
      <w:r w:rsidRPr="00F524ED">
        <w:rPr>
          <w:rFonts w:asciiTheme="minorHAnsi" w:hAnsiTheme="minorHAnsi" w:cstheme="minorHAnsi"/>
          <w:sz w:val="24"/>
          <w:szCs w:val="24"/>
        </w:rPr>
        <w:t>nakup prevoznih sredstev (vozil za prevoz ljudi in/ali tovora, traktorjev,…), razen delovnih strojev,</w:t>
      </w:r>
    </w:p>
    <w:p w14:paraId="528AEC12" w14:textId="77777777" w:rsidR="00817442" w:rsidRPr="00F524ED" w:rsidRDefault="00817442" w:rsidP="00F754D9">
      <w:pPr>
        <w:pStyle w:val="Odstavekseznama"/>
        <w:numPr>
          <w:ilvl w:val="0"/>
          <w:numId w:val="7"/>
        </w:numPr>
        <w:rPr>
          <w:rFonts w:asciiTheme="minorHAnsi" w:hAnsiTheme="minorHAnsi" w:cstheme="minorHAnsi"/>
          <w:sz w:val="24"/>
          <w:szCs w:val="24"/>
        </w:rPr>
      </w:pPr>
      <w:r w:rsidRPr="00F524ED">
        <w:rPr>
          <w:rFonts w:asciiTheme="minorHAnsi" w:hAnsiTheme="minorHAnsi" w:cstheme="minorHAnsi"/>
          <w:sz w:val="24"/>
          <w:szCs w:val="24"/>
        </w:rPr>
        <w:t>projektna dokumentacija.</w:t>
      </w:r>
    </w:p>
    <w:p w14:paraId="368F49BA" w14:textId="77777777" w:rsidR="00817442" w:rsidRPr="00F524ED" w:rsidRDefault="00817442" w:rsidP="00EA0FBE">
      <w:pPr>
        <w:ind w:left="720"/>
        <w:rPr>
          <w:rFonts w:asciiTheme="minorHAnsi" w:hAnsiTheme="minorHAnsi" w:cstheme="minorHAnsi"/>
          <w:sz w:val="24"/>
          <w:szCs w:val="24"/>
        </w:rPr>
      </w:pPr>
    </w:p>
    <w:p w14:paraId="320C4095" w14:textId="3CBFFB60" w:rsidR="00817442" w:rsidRPr="00F524ED" w:rsidRDefault="00817442" w:rsidP="00EA0FBE">
      <w:pPr>
        <w:spacing w:before="120"/>
        <w:rPr>
          <w:rFonts w:asciiTheme="minorHAnsi" w:hAnsiTheme="minorHAnsi" w:cstheme="minorHAnsi"/>
          <w:b/>
          <w:sz w:val="24"/>
          <w:szCs w:val="24"/>
        </w:rPr>
      </w:pPr>
      <w:bookmarkStart w:id="43" w:name="_Hlk155776047"/>
      <w:r w:rsidRPr="00F524ED">
        <w:rPr>
          <w:rFonts w:asciiTheme="minorHAnsi" w:hAnsiTheme="minorHAnsi" w:cstheme="minorHAnsi"/>
          <w:b/>
          <w:sz w:val="24"/>
          <w:szCs w:val="24"/>
        </w:rPr>
        <w:t xml:space="preserve">Vloga se brez poziva </w:t>
      </w:r>
      <w:r w:rsidR="00F40B12" w:rsidRPr="00F524ED">
        <w:rPr>
          <w:rFonts w:asciiTheme="minorHAnsi" w:hAnsiTheme="minorHAnsi" w:cstheme="minorHAnsi"/>
          <w:b/>
          <w:sz w:val="24"/>
          <w:szCs w:val="24"/>
        </w:rPr>
        <w:t xml:space="preserve">k dopolnitvi </w:t>
      </w:r>
      <w:r w:rsidRPr="00F524ED">
        <w:rPr>
          <w:rFonts w:asciiTheme="minorHAnsi" w:hAnsiTheme="minorHAnsi" w:cstheme="minorHAnsi"/>
          <w:b/>
          <w:sz w:val="24"/>
          <w:szCs w:val="24"/>
        </w:rPr>
        <w:t>zavrne, če prijavitelj v njej navede stroške, ki so po tem javnem razpisu neupravičeni.</w:t>
      </w:r>
      <w:bookmarkEnd w:id="43"/>
      <w:r w:rsidR="00A800D6">
        <w:rPr>
          <w:rFonts w:asciiTheme="minorHAnsi" w:hAnsiTheme="minorHAnsi" w:cstheme="minorHAnsi"/>
          <w:b/>
          <w:sz w:val="24"/>
          <w:szCs w:val="24"/>
        </w:rPr>
        <w:t xml:space="preserve"> </w:t>
      </w:r>
      <w:r w:rsidR="00E74140">
        <w:rPr>
          <w:rFonts w:asciiTheme="minorHAnsi" w:hAnsiTheme="minorHAnsi" w:cstheme="minorHAnsi"/>
          <w:b/>
          <w:sz w:val="24"/>
          <w:szCs w:val="24"/>
        </w:rPr>
        <w:t>P</w:t>
      </w:r>
      <w:r w:rsidR="00A800D6">
        <w:rPr>
          <w:rFonts w:asciiTheme="minorHAnsi" w:hAnsiTheme="minorHAnsi" w:cstheme="minorHAnsi"/>
          <w:b/>
          <w:sz w:val="24"/>
          <w:szCs w:val="24"/>
        </w:rPr>
        <w:t xml:space="preserve">oleg stroškov, ki so navedeni v tej točki, </w:t>
      </w:r>
      <w:r w:rsidR="00E74140">
        <w:rPr>
          <w:rFonts w:asciiTheme="minorHAnsi" w:hAnsiTheme="minorHAnsi" w:cstheme="minorHAnsi"/>
          <w:b/>
          <w:sz w:val="24"/>
          <w:szCs w:val="24"/>
        </w:rPr>
        <w:t>se za neupravičene stroške štejejo</w:t>
      </w:r>
      <w:r w:rsidR="00A800D6">
        <w:rPr>
          <w:rFonts w:asciiTheme="minorHAnsi" w:hAnsiTheme="minorHAnsi" w:cstheme="minorHAnsi"/>
          <w:b/>
          <w:sz w:val="24"/>
          <w:szCs w:val="24"/>
        </w:rPr>
        <w:t xml:space="preserve"> tudi stroški, ki niso v skladu z ostalimi določili razpisne dokumentacije, še posebej z določili točk</w:t>
      </w:r>
      <w:r w:rsidR="00E74140">
        <w:rPr>
          <w:rFonts w:asciiTheme="minorHAnsi" w:hAnsiTheme="minorHAnsi" w:cstheme="minorHAnsi"/>
          <w:b/>
          <w:sz w:val="24"/>
          <w:szCs w:val="24"/>
        </w:rPr>
        <w:t>e</w:t>
      </w:r>
      <w:r w:rsidR="00A800D6">
        <w:rPr>
          <w:rFonts w:asciiTheme="minorHAnsi" w:hAnsiTheme="minorHAnsi" w:cstheme="minorHAnsi"/>
          <w:b/>
          <w:sz w:val="24"/>
          <w:szCs w:val="24"/>
        </w:rPr>
        <w:t xml:space="preserve"> 5.1 Upravičeni stroški.</w:t>
      </w:r>
    </w:p>
    <w:p w14:paraId="4DF2660A" w14:textId="28C04495" w:rsidR="00817442" w:rsidRPr="00F524ED" w:rsidRDefault="00817442" w:rsidP="00EA0FBE">
      <w:pPr>
        <w:rPr>
          <w:rFonts w:asciiTheme="minorHAnsi" w:hAnsiTheme="minorHAnsi" w:cstheme="minorHAnsi"/>
          <w:sz w:val="24"/>
          <w:szCs w:val="24"/>
          <w:lang w:eastAsia="en-US"/>
        </w:rPr>
      </w:pPr>
    </w:p>
    <w:p w14:paraId="278890AD" w14:textId="77777777" w:rsidR="00180FA4" w:rsidRPr="00F524ED" w:rsidRDefault="00180FA4" w:rsidP="00EA0FBE">
      <w:pPr>
        <w:rPr>
          <w:rFonts w:asciiTheme="minorHAnsi" w:hAnsiTheme="minorHAnsi" w:cstheme="minorHAnsi"/>
          <w:sz w:val="24"/>
          <w:szCs w:val="24"/>
          <w:lang w:eastAsia="en-US"/>
        </w:rPr>
      </w:pPr>
    </w:p>
    <w:p w14:paraId="548FCE97" w14:textId="14470F54" w:rsidR="00817442" w:rsidRPr="00F524ED" w:rsidRDefault="0062624C" w:rsidP="00F754D9">
      <w:pPr>
        <w:pStyle w:val="Naslov2"/>
        <w:numPr>
          <w:ilvl w:val="0"/>
          <w:numId w:val="33"/>
        </w:numPr>
        <w:rPr>
          <w:rFonts w:asciiTheme="minorHAnsi" w:hAnsiTheme="minorHAnsi" w:cstheme="minorHAnsi"/>
          <w:b/>
          <w:bCs/>
          <w:color w:val="auto"/>
          <w:sz w:val="24"/>
          <w:szCs w:val="24"/>
          <w:lang w:eastAsia="en-US"/>
        </w:rPr>
      </w:pPr>
      <w:bookmarkStart w:id="44" w:name="_Toc158108450"/>
      <w:r w:rsidRPr="00F524ED">
        <w:rPr>
          <w:rFonts w:asciiTheme="minorHAnsi" w:hAnsiTheme="minorHAnsi" w:cstheme="minorHAnsi"/>
          <w:b/>
          <w:bCs/>
          <w:color w:val="auto"/>
          <w:sz w:val="24"/>
          <w:szCs w:val="24"/>
          <w:lang w:eastAsia="en-US"/>
        </w:rPr>
        <w:t>Ostali pogoji za dodelitev in izplačilo sredstev</w:t>
      </w:r>
      <w:bookmarkEnd w:id="44"/>
      <w:r w:rsidR="00D85F77" w:rsidRPr="00F524ED">
        <w:rPr>
          <w:rFonts w:asciiTheme="minorHAnsi" w:hAnsiTheme="minorHAnsi" w:cstheme="minorHAnsi"/>
          <w:b/>
          <w:bCs/>
          <w:color w:val="auto"/>
          <w:sz w:val="24"/>
          <w:szCs w:val="24"/>
          <w:lang w:eastAsia="en-US"/>
        </w:rPr>
        <w:t xml:space="preserve"> </w:t>
      </w:r>
    </w:p>
    <w:p w14:paraId="3F2DDCF8" w14:textId="37F60069" w:rsidR="004D0FA8" w:rsidRPr="00F524ED" w:rsidRDefault="004D0FA8" w:rsidP="00EA0FBE">
      <w:pPr>
        <w:rPr>
          <w:rFonts w:asciiTheme="minorHAnsi" w:hAnsiTheme="minorHAnsi" w:cstheme="minorHAnsi"/>
          <w:sz w:val="24"/>
          <w:szCs w:val="24"/>
          <w:lang w:eastAsia="en-US"/>
        </w:rPr>
      </w:pPr>
    </w:p>
    <w:p w14:paraId="6386BEBE" w14:textId="1C2D88F7" w:rsidR="0062624C" w:rsidRPr="00F524ED" w:rsidRDefault="0062624C" w:rsidP="00EA0FBE">
      <w:pPr>
        <w:rPr>
          <w:rFonts w:asciiTheme="minorHAnsi" w:hAnsiTheme="minorHAnsi" w:cstheme="minorHAnsi"/>
          <w:sz w:val="24"/>
          <w:szCs w:val="24"/>
        </w:rPr>
      </w:pPr>
      <w:r w:rsidRPr="00F524ED">
        <w:rPr>
          <w:rFonts w:asciiTheme="minorHAnsi" w:hAnsiTheme="minorHAnsi" w:cstheme="minorHAnsi"/>
          <w:sz w:val="24"/>
          <w:szCs w:val="24"/>
        </w:rPr>
        <w:t xml:space="preserve">1. Predmet investicijskega projekta mora ostati na upravičenem območju vsaj 5 let po končani investiciji. </w:t>
      </w:r>
    </w:p>
    <w:p w14:paraId="43506A19" w14:textId="77777777" w:rsidR="0062624C" w:rsidRPr="00F524ED" w:rsidRDefault="0062624C" w:rsidP="00EA0FBE">
      <w:pPr>
        <w:rPr>
          <w:rFonts w:asciiTheme="minorHAnsi" w:hAnsiTheme="minorHAnsi" w:cstheme="minorHAnsi"/>
          <w:sz w:val="24"/>
          <w:szCs w:val="24"/>
        </w:rPr>
      </w:pPr>
    </w:p>
    <w:p w14:paraId="7F030A35" w14:textId="24126B6F" w:rsidR="0062624C" w:rsidRPr="00F524ED" w:rsidRDefault="0062624C" w:rsidP="00EA0FBE">
      <w:pPr>
        <w:rPr>
          <w:rFonts w:asciiTheme="minorHAnsi" w:hAnsiTheme="minorHAnsi" w:cstheme="minorHAnsi"/>
          <w:sz w:val="24"/>
          <w:szCs w:val="24"/>
        </w:rPr>
      </w:pPr>
      <w:r w:rsidRPr="00F524ED">
        <w:rPr>
          <w:rFonts w:asciiTheme="minorHAnsi" w:hAnsiTheme="minorHAnsi" w:cstheme="minorHAnsi"/>
          <w:sz w:val="24"/>
          <w:szCs w:val="24"/>
        </w:rPr>
        <w:t xml:space="preserve">2. Materialne investicije, ki so predmet sofinanciranja, se morajo uporabljati izključno v podjetju, ki je prejemnik </w:t>
      </w:r>
      <w:r w:rsidR="00C33274" w:rsidRPr="00F524ED">
        <w:rPr>
          <w:rFonts w:asciiTheme="minorHAnsi" w:hAnsiTheme="minorHAnsi" w:cstheme="minorHAnsi"/>
          <w:sz w:val="24"/>
          <w:szCs w:val="24"/>
        </w:rPr>
        <w:t xml:space="preserve"> državne</w:t>
      </w:r>
      <w:r w:rsidR="00556347" w:rsidRPr="00F524ED">
        <w:rPr>
          <w:rFonts w:asciiTheme="minorHAnsi" w:hAnsiTheme="minorHAnsi" w:cstheme="minorHAnsi"/>
          <w:sz w:val="24"/>
          <w:szCs w:val="24"/>
        </w:rPr>
        <w:t xml:space="preserve"> </w:t>
      </w:r>
      <w:r w:rsidRPr="00F524ED">
        <w:rPr>
          <w:rFonts w:asciiTheme="minorHAnsi" w:hAnsiTheme="minorHAnsi" w:cstheme="minorHAnsi"/>
          <w:sz w:val="24"/>
          <w:szCs w:val="24"/>
        </w:rPr>
        <w:t>pomoči, in</w:t>
      </w:r>
    </w:p>
    <w:p w14:paraId="32AB9E3F" w14:textId="77777777" w:rsidR="0062624C" w:rsidRPr="00F524ED" w:rsidRDefault="0062624C" w:rsidP="00F754D9">
      <w:pPr>
        <w:numPr>
          <w:ilvl w:val="0"/>
          <w:numId w:val="8"/>
        </w:numPr>
        <w:rPr>
          <w:rFonts w:asciiTheme="minorHAnsi" w:hAnsiTheme="minorHAnsi" w:cstheme="minorHAnsi"/>
          <w:iCs/>
          <w:sz w:val="24"/>
          <w:szCs w:val="24"/>
        </w:rPr>
      </w:pPr>
      <w:r w:rsidRPr="00F524ED">
        <w:rPr>
          <w:rFonts w:asciiTheme="minorHAnsi" w:hAnsiTheme="minorHAnsi" w:cstheme="minorHAnsi"/>
          <w:iCs/>
          <w:sz w:val="24"/>
          <w:szCs w:val="24"/>
        </w:rPr>
        <w:t>vključiti v aktivo podjetja ter se obravnavati kot osnovna sredstva, ki se amortizirajo,</w:t>
      </w:r>
    </w:p>
    <w:p w14:paraId="7CE2AEA0" w14:textId="7E1A85D7" w:rsidR="0062624C" w:rsidRPr="00F524ED" w:rsidRDefault="0062624C" w:rsidP="00F754D9">
      <w:pPr>
        <w:numPr>
          <w:ilvl w:val="0"/>
          <w:numId w:val="8"/>
        </w:numPr>
        <w:rPr>
          <w:rFonts w:asciiTheme="minorHAnsi" w:hAnsiTheme="minorHAnsi" w:cstheme="minorHAnsi"/>
          <w:bCs/>
          <w:iCs/>
          <w:sz w:val="24"/>
          <w:szCs w:val="24"/>
        </w:rPr>
      </w:pPr>
      <w:r w:rsidRPr="00F524ED">
        <w:rPr>
          <w:rFonts w:asciiTheme="minorHAnsi" w:hAnsiTheme="minorHAnsi" w:cstheme="minorHAnsi"/>
          <w:sz w:val="24"/>
          <w:szCs w:val="24"/>
        </w:rPr>
        <w:t>kupiti od tretje osebe po tržnih pogojih</w:t>
      </w:r>
      <w:r w:rsidR="007F21DB" w:rsidRPr="00F524ED">
        <w:rPr>
          <w:rFonts w:asciiTheme="minorHAnsi" w:hAnsiTheme="minorHAnsi" w:cstheme="minorHAnsi"/>
          <w:sz w:val="24"/>
          <w:szCs w:val="24"/>
        </w:rPr>
        <w:t>.</w:t>
      </w:r>
      <w:r w:rsidRPr="00F524ED">
        <w:rPr>
          <w:rFonts w:asciiTheme="minorHAnsi" w:hAnsiTheme="minorHAnsi" w:cstheme="minorHAnsi"/>
          <w:sz w:val="24"/>
          <w:szCs w:val="24"/>
        </w:rPr>
        <w:t xml:space="preserve"> </w:t>
      </w:r>
    </w:p>
    <w:p w14:paraId="1F5224DE" w14:textId="77777777" w:rsidR="0062624C" w:rsidRPr="00F524ED" w:rsidRDefault="0062624C" w:rsidP="00EA0FBE">
      <w:pPr>
        <w:rPr>
          <w:rFonts w:asciiTheme="minorHAnsi" w:hAnsiTheme="minorHAnsi" w:cstheme="minorHAnsi"/>
          <w:bCs/>
          <w:iCs/>
          <w:sz w:val="24"/>
          <w:szCs w:val="24"/>
        </w:rPr>
      </w:pPr>
    </w:p>
    <w:p w14:paraId="51B6B200" w14:textId="30147732" w:rsidR="0062624C" w:rsidRPr="00F524ED" w:rsidRDefault="004366AD" w:rsidP="00EA0FBE">
      <w:pPr>
        <w:rPr>
          <w:rFonts w:asciiTheme="minorHAnsi" w:hAnsiTheme="minorHAnsi" w:cstheme="minorHAnsi"/>
          <w:b/>
          <w:iCs/>
          <w:sz w:val="24"/>
          <w:szCs w:val="24"/>
        </w:rPr>
      </w:pPr>
      <w:r w:rsidRPr="00F524ED">
        <w:rPr>
          <w:rFonts w:asciiTheme="minorHAnsi" w:hAnsiTheme="minorHAnsi" w:cstheme="minorHAnsi"/>
          <w:sz w:val="24"/>
          <w:szCs w:val="24"/>
        </w:rPr>
        <w:t>3</w:t>
      </w:r>
      <w:r w:rsidR="0062624C" w:rsidRPr="00F524ED">
        <w:rPr>
          <w:rFonts w:asciiTheme="minorHAnsi" w:hAnsiTheme="minorHAnsi" w:cstheme="minorHAnsi"/>
          <w:sz w:val="24"/>
          <w:szCs w:val="24"/>
        </w:rPr>
        <w:t>. Celotna investicija mora biti vodena tako, da upošteva veljavno zakonodajo oziroma predpise.</w:t>
      </w:r>
    </w:p>
    <w:p w14:paraId="06B49659" w14:textId="77777777" w:rsidR="00BB6449" w:rsidRDefault="00BB6449" w:rsidP="00EA0FBE">
      <w:pPr>
        <w:rPr>
          <w:rFonts w:asciiTheme="minorHAnsi" w:hAnsiTheme="minorHAnsi" w:cstheme="minorHAnsi"/>
          <w:sz w:val="24"/>
          <w:szCs w:val="24"/>
          <w:lang w:eastAsia="en-US"/>
        </w:rPr>
      </w:pPr>
    </w:p>
    <w:p w14:paraId="4EFF9282" w14:textId="2C1B7754" w:rsidR="00F86EF7" w:rsidRDefault="00A800D6" w:rsidP="00EA0FBE">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4. </w:t>
      </w:r>
      <w:r w:rsidRPr="00A800D6">
        <w:rPr>
          <w:rFonts w:asciiTheme="minorHAnsi" w:hAnsiTheme="minorHAnsi" w:cstheme="minorHAnsi"/>
          <w:sz w:val="24"/>
          <w:szCs w:val="24"/>
          <w:lang w:eastAsia="en-US"/>
        </w:rPr>
        <w:t xml:space="preserve">Projekt je ekonomsko nedeljiva celota aktivnosti, ki izpolnjujejo natančno določeno (tehnično-tehnološko) funkcijo in imajo jasno opredeljene cilje, na podlagi katerih je mogoče presojati, ali projekt izpolnjuje vnaprej določene pogoje. Projekt mora imeti vnaprej določeno trajanje, omejeno z datumom začetka in konca. </w:t>
      </w:r>
    </w:p>
    <w:p w14:paraId="19E029D0" w14:textId="77777777" w:rsidR="00A26809" w:rsidRPr="00F524ED" w:rsidRDefault="00A26809" w:rsidP="00EA0FBE">
      <w:pPr>
        <w:rPr>
          <w:rFonts w:asciiTheme="minorHAnsi" w:hAnsiTheme="minorHAnsi" w:cstheme="minorHAnsi"/>
          <w:sz w:val="24"/>
          <w:szCs w:val="24"/>
          <w:lang w:eastAsia="en-US"/>
        </w:rPr>
      </w:pPr>
    </w:p>
    <w:p w14:paraId="08C5DEC3" w14:textId="5C525BFC" w:rsidR="00F86EF7" w:rsidRPr="00F524ED" w:rsidRDefault="0062624C" w:rsidP="00F754D9">
      <w:pPr>
        <w:pStyle w:val="Naslov2"/>
        <w:numPr>
          <w:ilvl w:val="0"/>
          <w:numId w:val="34"/>
        </w:numPr>
        <w:rPr>
          <w:rFonts w:asciiTheme="minorHAnsi" w:hAnsiTheme="minorHAnsi" w:cstheme="minorHAnsi"/>
          <w:b/>
          <w:bCs/>
          <w:color w:val="auto"/>
          <w:sz w:val="24"/>
          <w:szCs w:val="24"/>
          <w:lang w:eastAsia="en-US"/>
        </w:rPr>
      </w:pPr>
      <w:bookmarkStart w:id="45" w:name="_Toc158108451"/>
      <w:r w:rsidRPr="00F524ED">
        <w:rPr>
          <w:rFonts w:asciiTheme="minorHAnsi" w:hAnsiTheme="minorHAnsi" w:cstheme="minorHAnsi"/>
          <w:b/>
          <w:bCs/>
          <w:color w:val="auto"/>
          <w:sz w:val="24"/>
          <w:szCs w:val="24"/>
          <w:lang w:eastAsia="en-US"/>
        </w:rPr>
        <w:t>FINANČNA KONSTRUKCIJA PROJEKTA</w:t>
      </w:r>
      <w:bookmarkEnd w:id="45"/>
    </w:p>
    <w:p w14:paraId="3BF59FE9" w14:textId="59048888" w:rsidR="0062624C" w:rsidRPr="00F524ED" w:rsidRDefault="0062624C" w:rsidP="00EA0FBE">
      <w:pPr>
        <w:rPr>
          <w:rFonts w:asciiTheme="minorHAnsi" w:hAnsiTheme="minorHAnsi" w:cstheme="minorHAnsi"/>
          <w:sz w:val="24"/>
          <w:szCs w:val="24"/>
          <w:lang w:eastAsia="en-US"/>
        </w:rPr>
      </w:pPr>
    </w:p>
    <w:p w14:paraId="1DF6AFE9" w14:textId="696FEEEC" w:rsidR="0062624C" w:rsidRPr="00F524ED" w:rsidRDefault="0062624C"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 xml:space="preserve">V vlogi mora prijavitelj opredeliti vse vire financiranja projekta za celotno vrednost projekta v </w:t>
      </w:r>
      <w:r w:rsidR="000D4005" w:rsidRPr="00F524ED">
        <w:rPr>
          <w:rFonts w:asciiTheme="minorHAnsi" w:hAnsiTheme="minorHAnsi" w:cstheme="minorHAnsi"/>
          <w:sz w:val="24"/>
          <w:szCs w:val="24"/>
          <w:lang w:eastAsia="en-US"/>
        </w:rPr>
        <w:t xml:space="preserve">obrazcu </w:t>
      </w:r>
      <w:r w:rsidRPr="00F524ED">
        <w:rPr>
          <w:rFonts w:asciiTheme="minorHAnsi" w:hAnsiTheme="minorHAnsi" w:cstheme="minorHAnsi"/>
          <w:sz w:val="24"/>
          <w:szCs w:val="24"/>
          <w:lang w:eastAsia="en-US"/>
        </w:rPr>
        <w:t>št. 3.</w:t>
      </w:r>
    </w:p>
    <w:p w14:paraId="4AA5F5BB" w14:textId="5BD0D89B" w:rsidR="00F86EF7" w:rsidRPr="00F524ED" w:rsidRDefault="00F86EF7" w:rsidP="00EA0FBE">
      <w:pPr>
        <w:rPr>
          <w:rFonts w:asciiTheme="minorHAnsi" w:hAnsiTheme="minorHAnsi" w:cstheme="minorHAnsi"/>
          <w:sz w:val="24"/>
          <w:szCs w:val="24"/>
          <w:lang w:eastAsia="en-US"/>
        </w:rPr>
      </w:pPr>
    </w:p>
    <w:p w14:paraId="259B2572" w14:textId="1FCB50E2" w:rsidR="00393966" w:rsidRPr="00F524ED" w:rsidRDefault="00393966" w:rsidP="00EA0FBE">
      <w:pPr>
        <w:rPr>
          <w:rFonts w:asciiTheme="minorHAnsi" w:hAnsiTheme="minorHAnsi" w:cstheme="minorHAnsi"/>
          <w:b/>
          <w:sz w:val="24"/>
          <w:szCs w:val="24"/>
        </w:rPr>
      </w:pPr>
      <w:r w:rsidRPr="00F524ED">
        <w:rPr>
          <w:rFonts w:asciiTheme="minorHAnsi" w:hAnsiTheme="minorHAnsi" w:cstheme="minorHAnsi"/>
          <w:b/>
          <w:sz w:val="24"/>
          <w:szCs w:val="24"/>
        </w:rPr>
        <w:t>Prijavljen projekt mora imeti zaprto finančno konstrukcijo, sicer se vloga zavrne</w:t>
      </w:r>
      <w:r w:rsidR="004C013F" w:rsidRPr="00F524ED">
        <w:rPr>
          <w:rFonts w:asciiTheme="minorHAnsi" w:hAnsiTheme="minorHAnsi" w:cstheme="minorHAnsi"/>
          <w:b/>
          <w:sz w:val="24"/>
          <w:szCs w:val="24"/>
        </w:rPr>
        <w:t xml:space="preserve"> brez poziva k dopolnitvi</w:t>
      </w:r>
      <w:r w:rsidRPr="00F524ED">
        <w:rPr>
          <w:rFonts w:asciiTheme="minorHAnsi" w:hAnsiTheme="minorHAnsi" w:cstheme="minorHAnsi"/>
          <w:b/>
          <w:sz w:val="24"/>
          <w:szCs w:val="24"/>
        </w:rPr>
        <w:t>.</w:t>
      </w:r>
    </w:p>
    <w:p w14:paraId="7B96E8A8" w14:textId="77777777" w:rsidR="00202195" w:rsidRPr="00F524ED" w:rsidRDefault="00202195" w:rsidP="00EA0FBE">
      <w:pPr>
        <w:rPr>
          <w:rFonts w:asciiTheme="minorHAnsi" w:hAnsiTheme="minorHAnsi" w:cstheme="minorHAnsi"/>
          <w:sz w:val="24"/>
          <w:szCs w:val="24"/>
          <w:lang w:eastAsia="en-US"/>
        </w:rPr>
      </w:pPr>
    </w:p>
    <w:p w14:paraId="0646922F" w14:textId="6BCCAFF3" w:rsidR="00393966" w:rsidRPr="00F524ED" w:rsidRDefault="00393966" w:rsidP="00570426">
      <w:pPr>
        <w:pStyle w:val="Naslov1"/>
        <w:numPr>
          <w:ilvl w:val="0"/>
          <w:numId w:val="15"/>
        </w:numPr>
        <w:ind w:left="357" w:hanging="357"/>
        <w:rPr>
          <w:rFonts w:asciiTheme="minorHAnsi" w:hAnsiTheme="minorHAnsi" w:cstheme="minorHAnsi"/>
          <w:b/>
          <w:bCs/>
          <w:color w:val="auto"/>
          <w:sz w:val="28"/>
          <w:szCs w:val="28"/>
          <w:lang w:eastAsia="en-US"/>
        </w:rPr>
      </w:pPr>
      <w:bookmarkStart w:id="46" w:name="_Toc158108452"/>
      <w:r w:rsidRPr="00F524ED">
        <w:rPr>
          <w:rFonts w:asciiTheme="minorHAnsi" w:hAnsiTheme="minorHAnsi" w:cstheme="minorHAnsi"/>
          <w:b/>
          <w:bCs/>
          <w:color w:val="auto"/>
          <w:sz w:val="28"/>
          <w:szCs w:val="28"/>
          <w:lang w:eastAsia="en-US"/>
        </w:rPr>
        <w:t>ROK IN NAČIN PRIJAVE</w:t>
      </w:r>
      <w:bookmarkEnd w:id="46"/>
    </w:p>
    <w:p w14:paraId="7490295D" w14:textId="598FC720" w:rsidR="00F86EF7" w:rsidRPr="00F524ED" w:rsidRDefault="00F86EF7" w:rsidP="00EA0FBE">
      <w:pPr>
        <w:rPr>
          <w:rFonts w:asciiTheme="minorHAnsi" w:hAnsiTheme="minorHAnsi" w:cstheme="minorHAnsi"/>
          <w:sz w:val="24"/>
          <w:szCs w:val="24"/>
          <w:lang w:eastAsia="en-US"/>
        </w:rPr>
      </w:pPr>
    </w:p>
    <w:p w14:paraId="1D2FE36F" w14:textId="082851E4" w:rsidR="00D85F77" w:rsidRPr="00F524ED" w:rsidRDefault="0034146B" w:rsidP="00EF342A">
      <w:pPr>
        <w:pStyle w:val="Naslov2"/>
        <w:numPr>
          <w:ilvl w:val="0"/>
          <w:numId w:val="50"/>
        </w:numPr>
        <w:rPr>
          <w:rFonts w:asciiTheme="minorHAnsi" w:hAnsiTheme="minorHAnsi" w:cstheme="minorHAnsi"/>
          <w:b/>
          <w:bCs/>
          <w:color w:val="auto"/>
          <w:sz w:val="24"/>
          <w:szCs w:val="24"/>
        </w:rPr>
      </w:pPr>
      <w:bookmarkStart w:id="47" w:name="_Toc158108453"/>
      <w:r w:rsidRPr="00F524ED">
        <w:rPr>
          <w:rFonts w:asciiTheme="minorHAnsi" w:hAnsiTheme="minorHAnsi" w:cstheme="minorHAnsi"/>
          <w:b/>
          <w:bCs/>
          <w:color w:val="auto"/>
          <w:sz w:val="24"/>
          <w:szCs w:val="24"/>
        </w:rPr>
        <w:t>Razpisni roki in način prijave</w:t>
      </w:r>
      <w:bookmarkEnd w:id="47"/>
    </w:p>
    <w:p w14:paraId="745666F9" w14:textId="77777777" w:rsidR="00D85F77" w:rsidRPr="00F524ED" w:rsidRDefault="00D85F77" w:rsidP="00EA0FBE">
      <w:pPr>
        <w:rPr>
          <w:rFonts w:asciiTheme="minorHAnsi" w:hAnsiTheme="minorHAnsi" w:cstheme="minorHAnsi"/>
          <w:bCs/>
          <w:sz w:val="24"/>
          <w:szCs w:val="24"/>
        </w:rPr>
      </w:pPr>
    </w:p>
    <w:p w14:paraId="6FEDF7C0" w14:textId="7F4EE573" w:rsidR="00393966" w:rsidRPr="00F524ED" w:rsidRDefault="00393966" w:rsidP="00EA0FBE">
      <w:pPr>
        <w:rPr>
          <w:rFonts w:asciiTheme="minorHAnsi" w:hAnsiTheme="minorHAnsi" w:cstheme="minorHAnsi"/>
          <w:sz w:val="24"/>
          <w:szCs w:val="24"/>
        </w:rPr>
      </w:pPr>
      <w:r w:rsidRPr="00F524ED">
        <w:rPr>
          <w:rFonts w:asciiTheme="minorHAnsi" w:hAnsiTheme="minorHAnsi" w:cstheme="minorHAnsi"/>
          <w:bCs/>
          <w:sz w:val="24"/>
          <w:szCs w:val="24"/>
        </w:rPr>
        <w:t>Rok za prispetje vloge</w:t>
      </w:r>
      <w:r w:rsidRPr="00F524ED">
        <w:rPr>
          <w:rFonts w:asciiTheme="minorHAnsi" w:hAnsiTheme="minorHAnsi" w:cstheme="minorHAnsi"/>
          <w:sz w:val="24"/>
          <w:szCs w:val="24"/>
        </w:rPr>
        <w:t xml:space="preserve"> (obrazci in priloge) na naslov PMSNS, Glavna ulica </w:t>
      </w:r>
      <w:r w:rsidR="00BD4E60" w:rsidRPr="00F524ED">
        <w:rPr>
          <w:rFonts w:asciiTheme="minorHAnsi" w:hAnsiTheme="minorHAnsi" w:cstheme="minorHAnsi"/>
          <w:sz w:val="24"/>
          <w:szCs w:val="24"/>
        </w:rPr>
        <w:t>7,</w:t>
      </w:r>
      <w:r w:rsidRPr="00F524ED">
        <w:rPr>
          <w:rFonts w:asciiTheme="minorHAnsi" w:hAnsiTheme="minorHAnsi" w:cstheme="minorHAnsi"/>
          <w:sz w:val="24"/>
          <w:szCs w:val="24"/>
        </w:rPr>
        <w:t xml:space="preserve"> 9220 Lendava, </w:t>
      </w:r>
      <w:r w:rsidRPr="00F524ED">
        <w:rPr>
          <w:rFonts w:asciiTheme="minorHAnsi" w:hAnsiTheme="minorHAnsi" w:cstheme="minorHAnsi"/>
          <w:bCs/>
          <w:sz w:val="24"/>
          <w:szCs w:val="24"/>
        </w:rPr>
        <w:t xml:space="preserve">je </w:t>
      </w:r>
      <w:r w:rsidR="006A11A5">
        <w:rPr>
          <w:rFonts w:asciiTheme="minorHAnsi" w:hAnsiTheme="minorHAnsi" w:cstheme="minorHAnsi"/>
          <w:bCs/>
          <w:sz w:val="24"/>
          <w:szCs w:val="24"/>
        </w:rPr>
        <w:t>22</w:t>
      </w:r>
      <w:r w:rsidRPr="00A26809">
        <w:rPr>
          <w:rFonts w:asciiTheme="minorHAnsi" w:hAnsiTheme="minorHAnsi" w:cstheme="minorHAnsi"/>
          <w:bCs/>
          <w:sz w:val="24"/>
          <w:szCs w:val="24"/>
        </w:rPr>
        <w:t xml:space="preserve">. </w:t>
      </w:r>
      <w:r w:rsidR="00A26809" w:rsidRPr="00A26809">
        <w:rPr>
          <w:rFonts w:asciiTheme="minorHAnsi" w:hAnsiTheme="minorHAnsi" w:cstheme="minorHAnsi"/>
          <w:bCs/>
          <w:sz w:val="24"/>
          <w:szCs w:val="24"/>
        </w:rPr>
        <w:t>3</w:t>
      </w:r>
      <w:r w:rsidRPr="00A26809">
        <w:rPr>
          <w:rFonts w:asciiTheme="minorHAnsi" w:hAnsiTheme="minorHAnsi" w:cstheme="minorHAnsi"/>
          <w:bCs/>
          <w:sz w:val="24"/>
          <w:szCs w:val="24"/>
        </w:rPr>
        <w:t xml:space="preserve">. </w:t>
      </w:r>
      <w:r w:rsidR="00713606" w:rsidRPr="00A26809">
        <w:rPr>
          <w:rFonts w:asciiTheme="minorHAnsi" w:hAnsiTheme="minorHAnsi" w:cstheme="minorHAnsi"/>
          <w:bCs/>
          <w:sz w:val="24"/>
          <w:szCs w:val="24"/>
        </w:rPr>
        <w:t>202</w:t>
      </w:r>
      <w:r w:rsidR="009D68D2" w:rsidRPr="00A26809">
        <w:rPr>
          <w:rFonts w:asciiTheme="minorHAnsi" w:hAnsiTheme="minorHAnsi" w:cstheme="minorHAnsi"/>
          <w:bCs/>
          <w:sz w:val="24"/>
          <w:szCs w:val="24"/>
        </w:rPr>
        <w:t>4</w:t>
      </w:r>
      <w:r w:rsidRPr="00F524ED">
        <w:rPr>
          <w:rFonts w:asciiTheme="minorHAnsi" w:hAnsiTheme="minorHAnsi" w:cstheme="minorHAnsi"/>
          <w:bCs/>
          <w:sz w:val="24"/>
          <w:szCs w:val="24"/>
        </w:rPr>
        <w:t xml:space="preserve">. </w:t>
      </w:r>
      <w:r w:rsidRPr="00F524ED">
        <w:rPr>
          <w:rFonts w:asciiTheme="minorHAnsi" w:hAnsiTheme="minorHAnsi" w:cstheme="minorHAnsi"/>
          <w:sz w:val="24"/>
          <w:szCs w:val="24"/>
        </w:rPr>
        <w:t xml:space="preserve">Vloga se pošlje priporočeno po pošti, za dan, ko je organ prejel vlogo, </w:t>
      </w:r>
      <w:r w:rsidR="004C013F" w:rsidRPr="00F524ED">
        <w:rPr>
          <w:rFonts w:asciiTheme="minorHAnsi" w:hAnsiTheme="minorHAnsi" w:cstheme="minorHAnsi"/>
          <w:sz w:val="24"/>
          <w:szCs w:val="24"/>
        </w:rPr>
        <w:t xml:space="preserve">pa </w:t>
      </w:r>
      <w:r w:rsidRPr="00F524ED">
        <w:rPr>
          <w:rFonts w:asciiTheme="minorHAnsi" w:hAnsiTheme="minorHAnsi" w:cstheme="minorHAnsi"/>
          <w:sz w:val="24"/>
          <w:szCs w:val="24"/>
        </w:rPr>
        <w:t xml:space="preserve">se šteje dan oddaje na pošto (poštni žig). </w:t>
      </w:r>
    </w:p>
    <w:p w14:paraId="17467E68" w14:textId="77777777" w:rsidR="00393966" w:rsidRPr="00F524ED" w:rsidRDefault="00393966" w:rsidP="00EA0FBE">
      <w:pPr>
        <w:rPr>
          <w:rFonts w:asciiTheme="minorHAnsi" w:hAnsiTheme="minorHAnsi" w:cstheme="minorHAnsi"/>
          <w:b/>
          <w:bCs/>
          <w:sz w:val="24"/>
          <w:szCs w:val="24"/>
        </w:rPr>
      </w:pPr>
    </w:p>
    <w:p w14:paraId="066C26CA" w14:textId="28D0465F" w:rsidR="00393966" w:rsidRPr="00F524ED" w:rsidRDefault="00393966" w:rsidP="00EA0FBE">
      <w:pPr>
        <w:rPr>
          <w:rFonts w:asciiTheme="minorHAnsi" w:hAnsiTheme="minorHAnsi" w:cstheme="minorHAnsi"/>
          <w:sz w:val="24"/>
          <w:szCs w:val="24"/>
        </w:rPr>
      </w:pPr>
      <w:bookmarkStart w:id="48" w:name="_Hlk511206086"/>
      <w:r w:rsidRPr="00F524ED">
        <w:rPr>
          <w:rFonts w:asciiTheme="minorHAnsi" w:hAnsiTheme="minorHAnsi" w:cstheme="minorHAnsi"/>
          <w:sz w:val="24"/>
          <w:szCs w:val="24"/>
        </w:rPr>
        <w:t xml:space="preserve">Vloga na razpis mora biti </w:t>
      </w:r>
      <w:r w:rsidR="004C013F" w:rsidRPr="00F524ED">
        <w:rPr>
          <w:rFonts w:asciiTheme="minorHAnsi" w:hAnsiTheme="minorHAnsi" w:cstheme="minorHAnsi"/>
          <w:sz w:val="24"/>
          <w:szCs w:val="24"/>
        </w:rPr>
        <w:t xml:space="preserve">poslana </w:t>
      </w:r>
      <w:r w:rsidRPr="00F524ED">
        <w:rPr>
          <w:rFonts w:asciiTheme="minorHAnsi" w:hAnsiTheme="minorHAnsi" w:cstheme="minorHAnsi"/>
          <w:sz w:val="24"/>
          <w:szCs w:val="24"/>
        </w:rPr>
        <w:t>priporočeno po pošti v skladu z razpisno dokumentacijo</w:t>
      </w:r>
      <w:r w:rsidR="004C013F" w:rsidRPr="00F524ED">
        <w:rPr>
          <w:rFonts w:asciiTheme="minorHAnsi" w:hAnsiTheme="minorHAnsi" w:cstheme="minorHAnsi"/>
          <w:sz w:val="24"/>
          <w:szCs w:val="24"/>
        </w:rPr>
        <w:t>,</w:t>
      </w:r>
      <w:r w:rsidRPr="00F524ED">
        <w:rPr>
          <w:rFonts w:asciiTheme="minorHAnsi" w:hAnsiTheme="minorHAnsi" w:cstheme="minorHAnsi"/>
          <w:sz w:val="24"/>
          <w:szCs w:val="24"/>
        </w:rPr>
        <w:t xml:space="preserve"> in sicer v zaprti ovojnici z ustrezno navedbo na sprednji strani, dobesedno in brez okrajšav: »NE ODPIRAJ –</w:t>
      </w:r>
      <w:r w:rsidR="00FC7178" w:rsidRPr="00F524ED">
        <w:rPr>
          <w:rFonts w:asciiTheme="minorHAnsi" w:hAnsiTheme="minorHAnsi" w:cstheme="minorHAnsi"/>
          <w:sz w:val="24"/>
          <w:szCs w:val="24"/>
        </w:rPr>
        <w:t xml:space="preserve"> </w:t>
      </w:r>
      <w:r w:rsidRPr="00F524ED">
        <w:rPr>
          <w:rFonts w:asciiTheme="minorHAnsi" w:hAnsiTheme="minorHAnsi" w:cstheme="minorHAnsi"/>
          <w:sz w:val="24"/>
          <w:szCs w:val="24"/>
        </w:rPr>
        <w:t xml:space="preserve">VLOGA – </w:t>
      </w:r>
      <w:r w:rsidR="00FC7178" w:rsidRPr="00F524ED">
        <w:rPr>
          <w:rFonts w:asciiTheme="minorHAnsi" w:hAnsiTheme="minorHAnsi" w:cstheme="minorHAnsi"/>
          <w:sz w:val="24"/>
          <w:szCs w:val="24"/>
        </w:rPr>
        <w:t>JR PMSNS-MMÖNK - UKREP 1/</w:t>
      </w:r>
      <w:r w:rsidR="00713606" w:rsidRPr="00F524ED">
        <w:rPr>
          <w:rFonts w:asciiTheme="minorHAnsi" w:hAnsiTheme="minorHAnsi" w:cstheme="minorHAnsi"/>
          <w:sz w:val="24"/>
          <w:szCs w:val="24"/>
        </w:rPr>
        <w:t>202</w:t>
      </w:r>
      <w:r w:rsidR="009D68D2">
        <w:rPr>
          <w:rFonts w:asciiTheme="minorHAnsi" w:hAnsiTheme="minorHAnsi" w:cstheme="minorHAnsi"/>
          <w:sz w:val="24"/>
          <w:szCs w:val="24"/>
        </w:rPr>
        <w:t>4</w:t>
      </w:r>
      <w:r w:rsidRPr="00F524ED">
        <w:rPr>
          <w:rFonts w:asciiTheme="minorHAnsi" w:hAnsiTheme="minorHAnsi" w:cstheme="minorHAnsi"/>
          <w:sz w:val="24"/>
          <w:szCs w:val="24"/>
        </w:rPr>
        <w:t xml:space="preserve">« </w:t>
      </w:r>
      <w:r w:rsidR="004C013F" w:rsidRPr="00F524ED">
        <w:rPr>
          <w:rFonts w:asciiTheme="minorHAnsi" w:hAnsiTheme="minorHAnsi" w:cstheme="minorHAnsi"/>
          <w:sz w:val="24"/>
          <w:szCs w:val="24"/>
        </w:rPr>
        <w:t xml:space="preserve">ter </w:t>
      </w:r>
      <w:r w:rsidRPr="00F524ED">
        <w:rPr>
          <w:rFonts w:asciiTheme="minorHAnsi" w:hAnsiTheme="minorHAnsi" w:cstheme="minorHAnsi"/>
          <w:sz w:val="24"/>
          <w:szCs w:val="24"/>
        </w:rPr>
        <w:t xml:space="preserve">s polnim nazivom in naslovom prijavitelja. </w:t>
      </w:r>
    </w:p>
    <w:bookmarkEnd w:id="48"/>
    <w:p w14:paraId="7E18C009" w14:textId="77777777" w:rsidR="00393966" w:rsidRPr="00F524ED" w:rsidRDefault="00393966" w:rsidP="00EA0FBE">
      <w:pPr>
        <w:pStyle w:val="Brezrazmikov"/>
        <w:jc w:val="both"/>
        <w:rPr>
          <w:rFonts w:asciiTheme="minorHAnsi" w:hAnsiTheme="minorHAnsi" w:cstheme="minorHAnsi"/>
          <w:sz w:val="24"/>
          <w:szCs w:val="24"/>
          <w:lang w:eastAsia="sl-SI"/>
        </w:rPr>
      </w:pPr>
    </w:p>
    <w:p w14:paraId="168C235D" w14:textId="106AAA8E" w:rsidR="00393966" w:rsidRPr="00F524ED" w:rsidRDefault="00393966" w:rsidP="00EA0FBE">
      <w:pPr>
        <w:rPr>
          <w:rFonts w:asciiTheme="minorHAnsi" w:hAnsiTheme="minorHAnsi" w:cstheme="minorHAnsi"/>
          <w:sz w:val="24"/>
          <w:szCs w:val="24"/>
        </w:rPr>
      </w:pPr>
      <w:bookmarkStart w:id="49" w:name="_Hlk511206187"/>
      <w:r w:rsidRPr="00F524ED">
        <w:rPr>
          <w:rFonts w:asciiTheme="minorHAnsi" w:hAnsiTheme="minorHAnsi" w:cstheme="minorHAnsi"/>
          <w:sz w:val="24"/>
          <w:szCs w:val="24"/>
        </w:rPr>
        <w:t xml:space="preserve">Razpisni dokumentaciji je priložen obrazec pravilne opreme ovojnice za prijavo na javni razpis (Obrazec </w:t>
      </w:r>
      <w:r w:rsidR="00A74B06" w:rsidRPr="00F524ED">
        <w:rPr>
          <w:rFonts w:asciiTheme="minorHAnsi" w:hAnsiTheme="minorHAnsi" w:cstheme="minorHAnsi"/>
          <w:sz w:val="24"/>
          <w:szCs w:val="24"/>
        </w:rPr>
        <w:t xml:space="preserve">št. </w:t>
      </w:r>
      <w:r w:rsidR="000D4005" w:rsidRPr="00F524ED">
        <w:rPr>
          <w:rFonts w:asciiTheme="minorHAnsi" w:hAnsiTheme="minorHAnsi" w:cstheme="minorHAnsi"/>
          <w:sz w:val="24"/>
          <w:szCs w:val="24"/>
        </w:rPr>
        <w:t>7</w:t>
      </w:r>
      <w:r w:rsidRPr="00F524ED">
        <w:rPr>
          <w:rFonts w:asciiTheme="minorHAnsi" w:hAnsiTheme="minorHAnsi" w:cstheme="minorHAnsi"/>
          <w:sz w:val="24"/>
          <w:szCs w:val="24"/>
        </w:rPr>
        <w:t xml:space="preserve">: Oprema ovojnice), ki se izpolnjen v skladu z navodili nalepi na sprednjo stran ovojnice. </w:t>
      </w:r>
      <w:r w:rsidR="007E0E44" w:rsidRPr="00F524ED">
        <w:rPr>
          <w:rFonts w:asciiTheme="minorHAnsi" w:hAnsiTheme="minorHAnsi" w:cstheme="minorHAnsi"/>
          <w:sz w:val="24"/>
          <w:szCs w:val="24"/>
        </w:rPr>
        <w:t>Obrazci</w:t>
      </w:r>
      <w:r w:rsidRPr="00F524ED">
        <w:rPr>
          <w:rFonts w:asciiTheme="minorHAnsi" w:hAnsiTheme="minorHAnsi" w:cstheme="minorHAnsi"/>
          <w:sz w:val="24"/>
          <w:szCs w:val="24"/>
        </w:rPr>
        <w:t xml:space="preserve"> morajo biti </w:t>
      </w:r>
      <w:r w:rsidR="007E0E44" w:rsidRPr="00F524ED">
        <w:rPr>
          <w:rFonts w:asciiTheme="minorHAnsi" w:hAnsiTheme="minorHAnsi" w:cstheme="minorHAnsi"/>
          <w:sz w:val="24"/>
          <w:szCs w:val="24"/>
        </w:rPr>
        <w:t>izpolnjen</w:t>
      </w:r>
      <w:r w:rsidR="00F40C33" w:rsidRPr="00F524ED">
        <w:rPr>
          <w:rFonts w:asciiTheme="minorHAnsi" w:hAnsiTheme="minorHAnsi" w:cstheme="minorHAnsi"/>
          <w:sz w:val="24"/>
          <w:szCs w:val="24"/>
        </w:rPr>
        <w:t>i</w:t>
      </w:r>
      <w:r w:rsidRPr="00F524ED">
        <w:rPr>
          <w:rFonts w:asciiTheme="minorHAnsi" w:hAnsiTheme="minorHAnsi" w:cstheme="minorHAnsi"/>
          <w:sz w:val="24"/>
          <w:szCs w:val="24"/>
        </w:rPr>
        <w:t xml:space="preserve"> v slovenskem jeziku, </w:t>
      </w:r>
      <w:r w:rsidR="000D4005" w:rsidRPr="00F524ED">
        <w:rPr>
          <w:rFonts w:asciiTheme="minorHAnsi" w:hAnsiTheme="minorHAnsi" w:cstheme="minorHAnsi"/>
          <w:sz w:val="24"/>
          <w:szCs w:val="24"/>
        </w:rPr>
        <w:t>8</w:t>
      </w:r>
      <w:r w:rsidRPr="00F524ED">
        <w:rPr>
          <w:rFonts w:asciiTheme="minorHAnsi" w:hAnsiTheme="minorHAnsi" w:cstheme="minorHAnsi"/>
          <w:sz w:val="24"/>
          <w:szCs w:val="24"/>
        </w:rPr>
        <w:t xml:space="preserve">., </w:t>
      </w:r>
      <w:r w:rsidR="000D4005" w:rsidRPr="00F524ED">
        <w:rPr>
          <w:rFonts w:asciiTheme="minorHAnsi" w:hAnsiTheme="minorHAnsi" w:cstheme="minorHAnsi"/>
          <w:sz w:val="24"/>
          <w:szCs w:val="24"/>
        </w:rPr>
        <w:t>2</w:t>
      </w:r>
      <w:r w:rsidR="000B1E2C" w:rsidRPr="00F524ED">
        <w:rPr>
          <w:rFonts w:asciiTheme="minorHAnsi" w:hAnsiTheme="minorHAnsi" w:cstheme="minorHAnsi"/>
          <w:sz w:val="24"/>
          <w:szCs w:val="24"/>
        </w:rPr>
        <w:t>2</w:t>
      </w:r>
      <w:r w:rsidRPr="00F524ED">
        <w:rPr>
          <w:rFonts w:asciiTheme="minorHAnsi" w:hAnsiTheme="minorHAnsi" w:cstheme="minorHAnsi"/>
          <w:sz w:val="24"/>
          <w:szCs w:val="24"/>
        </w:rPr>
        <w:t xml:space="preserve">., in </w:t>
      </w:r>
      <w:r w:rsidR="000D4005" w:rsidRPr="00F524ED">
        <w:rPr>
          <w:rFonts w:asciiTheme="minorHAnsi" w:hAnsiTheme="minorHAnsi" w:cstheme="minorHAnsi"/>
          <w:sz w:val="24"/>
          <w:szCs w:val="24"/>
        </w:rPr>
        <w:t>2</w:t>
      </w:r>
      <w:r w:rsidR="000B1E2C" w:rsidRPr="00F524ED">
        <w:rPr>
          <w:rFonts w:asciiTheme="minorHAnsi" w:hAnsiTheme="minorHAnsi" w:cstheme="minorHAnsi"/>
          <w:sz w:val="24"/>
          <w:szCs w:val="24"/>
        </w:rPr>
        <w:t>3</w:t>
      </w:r>
      <w:r w:rsidRPr="00F524ED">
        <w:rPr>
          <w:rFonts w:asciiTheme="minorHAnsi" w:hAnsiTheme="minorHAnsi" w:cstheme="minorHAnsi"/>
          <w:sz w:val="24"/>
          <w:szCs w:val="24"/>
        </w:rPr>
        <w:t>. točk</w:t>
      </w:r>
      <w:r w:rsidR="00986CCC" w:rsidRPr="00F524ED">
        <w:rPr>
          <w:rFonts w:asciiTheme="minorHAnsi" w:hAnsiTheme="minorHAnsi" w:cstheme="minorHAnsi"/>
          <w:sz w:val="24"/>
          <w:szCs w:val="24"/>
        </w:rPr>
        <w:t>e</w:t>
      </w:r>
      <w:r w:rsidRPr="00F524ED">
        <w:rPr>
          <w:rFonts w:asciiTheme="minorHAnsi" w:hAnsiTheme="minorHAnsi" w:cstheme="minorHAnsi"/>
          <w:sz w:val="24"/>
          <w:szCs w:val="24"/>
        </w:rPr>
        <w:t xml:space="preserve"> obrazca </w:t>
      </w:r>
      <w:r w:rsidR="00A74B06" w:rsidRPr="00F524ED">
        <w:rPr>
          <w:rFonts w:asciiTheme="minorHAnsi" w:hAnsiTheme="minorHAnsi" w:cstheme="minorHAnsi"/>
          <w:sz w:val="24"/>
          <w:szCs w:val="24"/>
        </w:rPr>
        <w:t xml:space="preserve">št. </w:t>
      </w:r>
      <w:r w:rsidRPr="00F524ED">
        <w:rPr>
          <w:rFonts w:asciiTheme="minorHAnsi" w:hAnsiTheme="minorHAnsi" w:cstheme="minorHAnsi"/>
          <w:sz w:val="24"/>
          <w:szCs w:val="24"/>
        </w:rPr>
        <w:t>2</w:t>
      </w:r>
      <w:r w:rsidR="003A0E60" w:rsidRPr="00F524ED">
        <w:rPr>
          <w:rFonts w:asciiTheme="minorHAnsi" w:hAnsiTheme="minorHAnsi" w:cstheme="minorHAnsi"/>
          <w:sz w:val="24"/>
          <w:szCs w:val="24"/>
        </w:rPr>
        <w:t xml:space="preserve"> - </w:t>
      </w:r>
      <w:r w:rsidRPr="00F524ED">
        <w:rPr>
          <w:rFonts w:asciiTheme="minorHAnsi" w:hAnsiTheme="minorHAnsi" w:cstheme="minorHAnsi"/>
          <w:sz w:val="24"/>
          <w:szCs w:val="24"/>
        </w:rPr>
        <w:t>Dispozicija projekta mora</w:t>
      </w:r>
      <w:r w:rsidR="00986CCC" w:rsidRPr="00F524ED">
        <w:rPr>
          <w:rFonts w:asciiTheme="minorHAnsi" w:hAnsiTheme="minorHAnsi" w:cstheme="minorHAnsi"/>
          <w:sz w:val="24"/>
          <w:szCs w:val="24"/>
        </w:rPr>
        <w:t>jo</w:t>
      </w:r>
      <w:r w:rsidRPr="00F524ED">
        <w:rPr>
          <w:rFonts w:asciiTheme="minorHAnsi" w:hAnsiTheme="minorHAnsi" w:cstheme="minorHAnsi"/>
          <w:sz w:val="24"/>
          <w:szCs w:val="24"/>
        </w:rPr>
        <w:t xml:space="preserve"> biti dvojezičn</w:t>
      </w:r>
      <w:r w:rsidR="00986CCC" w:rsidRPr="00F524ED">
        <w:rPr>
          <w:rFonts w:asciiTheme="minorHAnsi" w:hAnsiTheme="minorHAnsi" w:cstheme="minorHAnsi"/>
          <w:sz w:val="24"/>
          <w:szCs w:val="24"/>
        </w:rPr>
        <w:t>e</w:t>
      </w:r>
      <w:r w:rsidRPr="00F524ED">
        <w:rPr>
          <w:rFonts w:asciiTheme="minorHAnsi" w:hAnsiTheme="minorHAnsi" w:cstheme="minorHAnsi"/>
          <w:sz w:val="24"/>
          <w:szCs w:val="24"/>
        </w:rPr>
        <w:t xml:space="preserve">. Za dvojezično se šteje, </w:t>
      </w:r>
      <w:r w:rsidR="004C013F" w:rsidRPr="00F524ED">
        <w:rPr>
          <w:rFonts w:asciiTheme="minorHAnsi" w:hAnsiTheme="minorHAnsi" w:cstheme="minorHAnsi"/>
          <w:sz w:val="24"/>
          <w:szCs w:val="24"/>
        </w:rPr>
        <w:t xml:space="preserve">če </w:t>
      </w:r>
      <w:r w:rsidRPr="00F524ED">
        <w:rPr>
          <w:rFonts w:asciiTheme="minorHAnsi" w:hAnsiTheme="minorHAnsi" w:cstheme="minorHAnsi"/>
          <w:sz w:val="24"/>
          <w:szCs w:val="24"/>
        </w:rPr>
        <w:t xml:space="preserve">je napisana v slovenskem </w:t>
      </w:r>
      <w:r w:rsidR="007E0E44" w:rsidRPr="00F524ED">
        <w:rPr>
          <w:rFonts w:asciiTheme="minorHAnsi" w:hAnsiTheme="minorHAnsi" w:cstheme="minorHAnsi"/>
          <w:sz w:val="24"/>
          <w:szCs w:val="24"/>
        </w:rPr>
        <w:t xml:space="preserve">in madžarskem </w:t>
      </w:r>
      <w:r w:rsidRPr="00F524ED">
        <w:rPr>
          <w:rFonts w:asciiTheme="minorHAnsi" w:hAnsiTheme="minorHAnsi" w:cstheme="minorHAnsi"/>
          <w:sz w:val="24"/>
          <w:szCs w:val="24"/>
        </w:rPr>
        <w:t>jeziku</w:t>
      </w:r>
      <w:r w:rsidR="00794EC2" w:rsidRPr="00F524ED">
        <w:rPr>
          <w:rFonts w:asciiTheme="minorHAnsi" w:hAnsiTheme="minorHAnsi" w:cstheme="minorHAnsi"/>
          <w:sz w:val="24"/>
          <w:szCs w:val="24"/>
        </w:rPr>
        <w:t>. Odgovorna oseba prijavitelja s podpisom jamči za istovetnost vsebin</w:t>
      </w:r>
      <w:r w:rsidRPr="00F524ED">
        <w:rPr>
          <w:rFonts w:asciiTheme="minorHAnsi" w:hAnsiTheme="minorHAnsi" w:cstheme="minorHAnsi"/>
          <w:sz w:val="24"/>
          <w:szCs w:val="24"/>
        </w:rPr>
        <w:t xml:space="preserve">. V kolikor so priloge v vlogi (pogodbe, predračuni, katalogi…) v tujem jeziku, </w:t>
      </w:r>
      <w:r w:rsidRPr="00F524ED">
        <w:rPr>
          <w:rFonts w:asciiTheme="minorHAnsi" w:hAnsiTheme="minorHAnsi" w:cstheme="minorHAnsi"/>
          <w:sz w:val="24"/>
          <w:szCs w:val="24"/>
        </w:rPr>
        <w:lastRenderedPageBreak/>
        <w:t>lahko razpisna komisija naknadno zahteva slovenski prevod s podpisom odgovorne osebe, da jamči za pravilnost prevoda. V primeru dvoma lahko PMSNS dodatno zahteva sodno overjen prevod, stroški prevoda bremenijo prijavitelja.</w:t>
      </w:r>
    </w:p>
    <w:p w14:paraId="193577A3" w14:textId="77777777" w:rsidR="00393966" w:rsidRPr="00F524ED" w:rsidRDefault="00393966" w:rsidP="00EA0FBE">
      <w:pPr>
        <w:rPr>
          <w:rFonts w:asciiTheme="minorHAnsi" w:hAnsiTheme="minorHAnsi" w:cstheme="minorHAnsi"/>
          <w:sz w:val="24"/>
          <w:szCs w:val="24"/>
        </w:rPr>
      </w:pPr>
    </w:p>
    <w:p w14:paraId="333B5B51" w14:textId="45748F3C" w:rsidR="00393966" w:rsidRPr="00F524ED" w:rsidRDefault="00393966" w:rsidP="00EA0FBE">
      <w:pPr>
        <w:rPr>
          <w:rFonts w:asciiTheme="minorHAnsi" w:hAnsiTheme="minorHAnsi" w:cstheme="minorHAnsi"/>
          <w:sz w:val="24"/>
          <w:szCs w:val="24"/>
        </w:rPr>
      </w:pPr>
      <w:r w:rsidRPr="00F524ED">
        <w:rPr>
          <w:rFonts w:asciiTheme="minorHAnsi" w:hAnsiTheme="minorHAnsi" w:cstheme="minorHAnsi"/>
          <w:b/>
          <w:bCs/>
          <w:sz w:val="24"/>
          <w:szCs w:val="24"/>
        </w:rPr>
        <w:t>Vse vloge, ki bodo nepravilno označene oziroma bodo prejete po izteku predpisanega roka</w:t>
      </w:r>
      <w:r w:rsidR="004C013F" w:rsidRPr="00F524ED">
        <w:rPr>
          <w:rFonts w:asciiTheme="minorHAnsi" w:hAnsiTheme="minorHAnsi" w:cstheme="minorHAnsi"/>
          <w:b/>
          <w:bCs/>
          <w:sz w:val="24"/>
          <w:szCs w:val="24"/>
        </w:rPr>
        <w:t xml:space="preserve"> ali </w:t>
      </w:r>
      <w:r w:rsidRPr="00F524ED">
        <w:rPr>
          <w:rFonts w:asciiTheme="minorHAnsi" w:hAnsiTheme="minorHAnsi" w:cstheme="minorHAnsi"/>
          <w:b/>
          <w:bCs/>
          <w:sz w:val="24"/>
          <w:szCs w:val="24"/>
        </w:rPr>
        <w:t xml:space="preserve">ne bodo vsebovale obrazca </w:t>
      </w:r>
      <w:r w:rsidR="003A0E60" w:rsidRPr="00F524ED">
        <w:rPr>
          <w:rFonts w:asciiTheme="minorHAnsi" w:hAnsiTheme="minorHAnsi" w:cstheme="minorHAnsi"/>
          <w:b/>
          <w:bCs/>
          <w:sz w:val="24"/>
          <w:szCs w:val="24"/>
        </w:rPr>
        <w:t xml:space="preserve">št. </w:t>
      </w:r>
      <w:r w:rsidRPr="00F524ED">
        <w:rPr>
          <w:rFonts w:asciiTheme="minorHAnsi" w:hAnsiTheme="minorHAnsi" w:cstheme="minorHAnsi"/>
          <w:b/>
          <w:bCs/>
          <w:sz w:val="24"/>
          <w:szCs w:val="24"/>
        </w:rPr>
        <w:t>2</w:t>
      </w:r>
      <w:r w:rsidR="003A0E60" w:rsidRPr="00F524ED">
        <w:rPr>
          <w:rFonts w:asciiTheme="minorHAnsi" w:hAnsiTheme="minorHAnsi" w:cstheme="minorHAnsi"/>
          <w:b/>
          <w:bCs/>
          <w:sz w:val="24"/>
          <w:szCs w:val="24"/>
        </w:rPr>
        <w:t xml:space="preserve"> - </w:t>
      </w:r>
      <w:r w:rsidRPr="00F524ED">
        <w:rPr>
          <w:rFonts w:asciiTheme="minorHAnsi" w:hAnsiTheme="minorHAnsi" w:cstheme="minorHAnsi"/>
          <w:b/>
          <w:bCs/>
          <w:sz w:val="24"/>
          <w:szCs w:val="24"/>
        </w:rPr>
        <w:t xml:space="preserve">Dispozicija projekta, katere točke </w:t>
      </w:r>
      <w:r w:rsidR="000D4005" w:rsidRPr="00F524ED">
        <w:rPr>
          <w:rFonts w:asciiTheme="minorHAnsi" w:hAnsiTheme="minorHAnsi" w:cstheme="minorHAnsi"/>
          <w:b/>
          <w:bCs/>
          <w:sz w:val="24"/>
          <w:szCs w:val="24"/>
        </w:rPr>
        <w:t>8</w:t>
      </w:r>
      <w:r w:rsidRPr="00F524ED">
        <w:rPr>
          <w:rFonts w:asciiTheme="minorHAnsi" w:hAnsiTheme="minorHAnsi" w:cstheme="minorHAnsi"/>
          <w:b/>
          <w:bCs/>
          <w:sz w:val="24"/>
          <w:szCs w:val="24"/>
        </w:rPr>
        <w:t xml:space="preserve">., </w:t>
      </w:r>
      <w:r w:rsidR="000D4005" w:rsidRPr="00F524ED">
        <w:rPr>
          <w:rFonts w:asciiTheme="minorHAnsi" w:hAnsiTheme="minorHAnsi" w:cstheme="minorHAnsi"/>
          <w:b/>
          <w:bCs/>
          <w:sz w:val="24"/>
          <w:szCs w:val="24"/>
        </w:rPr>
        <w:t>2</w:t>
      </w:r>
      <w:r w:rsidR="000B1E2C" w:rsidRPr="00F524ED">
        <w:rPr>
          <w:rFonts w:asciiTheme="minorHAnsi" w:hAnsiTheme="minorHAnsi" w:cstheme="minorHAnsi"/>
          <w:b/>
          <w:bCs/>
          <w:sz w:val="24"/>
          <w:szCs w:val="24"/>
        </w:rPr>
        <w:t>2</w:t>
      </w:r>
      <w:r w:rsidRPr="00F524ED">
        <w:rPr>
          <w:rFonts w:asciiTheme="minorHAnsi" w:hAnsiTheme="minorHAnsi" w:cstheme="minorHAnsi"/>
          <w:b/>
          <w:bCs/>
          <w:sz w:val="24"/>
          <w:szCs w:val="24"/>
        </w:rPr>
        <w:t xml:space="preserve">. in </w:t>
      </w:r>
      <w:r w:rsidR="000D4005" w:rsidRPr="00F524ED">
        <w:rPr>
          <w:rFonts w:asciiTheme="minorHAnsi" w:hAnsiTheme="minorHAnsi" w:cstheme="minorHAnsi"/>
          <w:b/>
          <w:bCs/>
          <w:sz w:val="24"/>
          <w:szCs w:val="24"/>
        </w:rPr>
        <w:t>2</w:t>
      </w:r>
      <w:r w:rsidR="000B1E2C" w:rsidRPr="00F524ED">
        <w:rPr>
          <w:rFonts w:asciiTheme="minorHAnsi" w:hAnsiTheme="minorHAnsi" w:cstheme="minorHAnsi"/>
          <w:b/>
          <w:bCs/>
          <w:sz w:val="24"/>
          <w:szCs w:val="24"/>
        </w:rPr>
        <w:t>3</w:t>
      </w:r>
      <w:r w:rsidRPr="00F524ED">
        <w:rPr>
          <w:rFonts w:asciiTheme="minorHAnsi" w:hAnsiTheme="minorHAnsi" w:cstheme="minorHAnsi"/>
          <w:b/>
          <w:bCs/>
          <w:sz w:val="24"/>
          <w:szCs w:val="24"/>
        </w:rPr>
        <w:t>. morajo biti dvojezične, bodo</w:t>
      </w:r>
      <w:r w:rsidRPr="00F524ED">
        <w:rPr>
          <w:rFonts w:asciiTheme="minorHAnsi" w:hAnsiTheme="minorHAnsi" w:cstheme="minorHAnsi"/>
          <w:sz w:val="24"/>
          <w:szCs w:val="24"/>
        </w:rPr>
        <w:t xml:space="preserve"> </w:t>
      </w:r>
      <w:r w:rsidRPr="00F524ED">
        <w:rPr>
          <w:rFonts w:asciiTheme="minorHAnsi" w:hAnsiTheme="minorHAnsi" w:cstheme="minorHAnsi"/>
          <w:b/>
          <w:bCs/>
          <w:sz w:val="24"/>
          <w:szCs w:val="24"/>
        </w:rPr>
        <w:t>zavržene</w:t>
      </w:r>
      <w:r w:rsidRPr="00F524ED">
        <w:rPr>
          <w:rFonts w:asciiTheme="minorHAnsi" w:hAnsiTheme="minorHAnsi" w:cstheme="minorHAnsi"/>
          <w:sz w:val="24"/>
          <w:szCs w:val="24"/>
        </w:rPr>
        <w:t>.</w:t>
      </w:r>
    </w:p>
    <w:bookmarkEnd w:id="49"/>
    <w:p w14:paraId="072B079F" w14:textId="77777777" w:rsidR="00393966" w:rsidRPr="00F524ED" w:rsidRDefault="00393966" w:rsidP="00EA0FBE">
      <w:pPr>
        <w:rPr>
          <w:rFonts w:asciiTheme="minorHAnsi" w:hAnsiTheme="minorHAnsi" w:cstheme="minorHAnsi"/>
          <w:sz w:val="24"/>
          <w:szCs w:val="24"/>
        </w:rPr>
      </w:pPr>
    </w:p>
    <w:p w14:paraId="18D02665" w14:textId="05BA4370" w:rsidR="00393966" w:rsidRPr="00F524ED" w:rsidRDefault="00393966" w:rsidP="00EA0FBE">
      <w:pPr>
        <w:rPr>
          <w:rFonts w:asciiTheme="minorHAnsi" w:hAnsiTheme="minorHAnsi" w:cstheme="minorHAnsi"/>
          <w:sz w:val="24"/>
          <w:szCs w:val="24"/>
        </w:rPr>
      </w:pPr>
      <w:r w:rsidRPr="00F524ED">
        <w:rPr>
          <w:rFonts w:asciiTheme="minorHAnsi" w:hAnsiTheme="minorHAnsi" w:cstheme="minorHAnsi"/>
          <w:sz w:val="24"/>
          <w:szCs w:val="24"/>
        </w:rPr>
        <w:t xml:space="preserve">V kolikor bi v času izvajanja tega razpisa prišlo do rebalansa proračuna RS, ki bi privedel do zmanjšanja proračunskih sredstev, lahko </w:t>
      </w:r>
      <w:r w:rsidR="0094350C" w:rsidRPr="00F524ED">
        <w:rPr>
          <w:rFonts w:asciiTheme="minorHAnsi" w:hAnsiTheme="minorHAnsi" w:cstheme="minorHAnsi"/>
          <w:sz w:val="24"/>
          <w:szCs w:val="24"/>
        </w:rPr>
        <w:t xml:space="preserve">Ministrstvo za kohezijo in regionalni razvoj </w:t>
      </w:r>
      <w:r w:rsidRPr="00F524ED">
        <w:rPr>
          <w:rFonts w:asciiTheme="minorHAnsi" w:hAnsiTheme="minorHAnsi" w:cstheme="minorHAnsi"/>
          <w:sz w:val="24"/>
          <w:szCs w:val="24"/>
        </w:rPr>
        <w:t xml:space="preserve">razpoložljiva proračunska sredstva, ki so zagotovljena na posebni proračunski postavki </w:t>
      </w:r>
      <w:r w:rsidR="0094350C" w:rsidRPr="00F524ED">
        <w:rPr>
          <w:rFonts w:asciiTheme="minorHAnsi" w:hAnsiTheme="minorHAnsi" w:cstheme="minorHAnsi"/>
          <w:sz w:val="24"/>
          <w:szCs w:val="24"/>
        </w:rPr>
        <w:t xml:space="preserve">Ministrstva za kohezijo in regionalni razvoj </w:t>
      </w:r>
      <w:r w:rsidRPr="00F524ED">
        <w:rPr>
          <w:rFonts w:asciiTheme="minorHAnsi" w:hAnsiTheme="minorHAnsi" w:cstheme="minorHAnsi"/>
          <w:sz w:val="24"/>
          <w:szCs w:val="24"/>
        </w:rPr>
        <w:t xml:space="preserve">št. 160045 – Razvoj območij narodnih skupnosti </w:t>
      </w:r>
      <w:r w:rsidR="00581D66" w:rsidRPr="00F524ED">
        <w:rPr>
          <w:rFonts w:asciiTheme="minorHAnsi" w:hAnsiTheme="minorHAnsi" w:cstheme="minorHAnsi"/>
          <w:sz w:val="24"/>
          <w:szCs w:val="24"/>
        </w:rPr>
        <w:t>(š</w:t>
      </w:r>
      <w:r w:rsidRPr="00F524ED">
        <w:rPr>
          <w:rFonts w:asciiTheme="minorHAnsi" w:hAnsiTheme="minorHAnsi" w:cstheme="minorHAnsi"/>
          <w:sz w:val="24"/>
          <w:szCs w:val="24"/>
        </w:rPr>
        <w:t>tevilka NRP v državnem proračunu: 2130-</w:t>
      </w:r>
      <w:r w:rsidR="00813854" w:rsidRPr="00F524ED">
        <w:rPr>
          <w:rFonts w:asciiTheme="minorHAnsi" w:hAnsiTheme="minorHAnsi" w:cstheme="minorHAnsi"/>
          <w:sz w:val="24"/>
          <w:szCs w:val="24"/>
        </w:rPr>
        <w:t>21</w:t>
      </w:r>
      <w:r w:rsidRPr="00F524ED">
        <w:rPr>
          <w:rFonts w:asciiTheme="minorHAnsi" w:hAnsiTheme="minorHAnsi" w:cstheme="minorHAnsi"/>
          <w:sz w:val="24"/>
          <w:szCs w:val="24"/>
        </w:rPr>
        <w:t>-9</w:t>
      </w:r>
      <w:r w:rsidR="00813854" w:rsidRPr="00F524ED">
        <w:rPr>
          <w:rFonts w:asciiTheme="minorHAnsi" w:hAnsiTheme="minorHAnsi" w:cstheme="minorHAnsi"/>
          <w:sz w:val="24"/>
          <w:szCs w:val="24"/>
        </w:rPr>
        <w:t>0</w:t>
      </w:r>
      <w:r w:rsidRPr="00F524ED">
        <w:rPr>
          <w:rFonts w:asciiTheme="minorHAnsi" w:hAnsiTheme="minorHAnsi" w:cstheme="minorHAnsi"/>
          <w:sz w:val="24"/>
          <w:szCs w:val="24"/>
        </w:rPr>
        <w:t>01</w:t>
      </w:r>
      <w:r w:rsidR="00581D66" w:rsidRPr="00F524ED">
        <w:rPr>
          <w:rFonts w:asciiTheme="minorHAnsi" w:hAnsiTheme="minorHAnsi" w:cstheme="minorHAnsi"/>
          <w:sz w:val="24"/>
          <w:szCs w:val="24"/>
        </w:rPr>
        <w:t>)</w:t>
      </w:r>
      <w:r w:rsidRPr="00F524ED">
        <w:rPr>
          <w:rFonts w:asciiTheme="minorHAnsi" w:hAnsiTheme="minorHAnsi" w:cstheme="minorHAnsi"/>
          <w:sz w:val="24"/>
          <w:szCs w:val="24"/>
        </w:rPr>
        <w:t xml:space="preserve">, </w:t>
      </w:r>
      <w:r w:rsidR="004C013F" w:rsidRPr="00F524ED">
        <w:rPr>
          <w:rFonts w:asciiTheme="minorHAnsi" w:hAnsiTheme="minorHAnsi" w:cstheme="minorHAnsi"/>
          <w:sz w:val="24"/>
          <w:szCs w:val="24"/>
        </w:rPr>
        <w:t xml:space="preserve">zmanjša, </w:t>
      </w:r>
      <w:r w:rsidRPr="00F524ED">
        <w:rPr>
          <w:rFonts w:asciiTheme="minorHAnsi" w:hAnsiTheme="minorHAnsi" w:cstheme="minorHAnsi"/>
          <w:sz w:val="24"/>
          <w:szCs w:val="24"/>
        </w:rPr>
        <w:t xml:space="preserve">posledično pa si PMSNS pridržuje pravico preklicati/razveljaviti ta razpis. </w:t>
      </w:r>
      <w:r w:rsidR="004C013F" w:rsidRPr="00F524ED">
        <w:rPr>
          <w:rFonts w:asciiTheme="minorHAnsi" w:hAnsiTheme="minorHAnsi" w:cstheme="minorHAnsi"/>
          <w:sz w:val="24"/>
          <w:szCs w:val="24"/>
        </w:rPr>
        <w:t>V tem primeru p</w:t>
      </w:r>
      <w:r w:rsidRPr="00F524ED">
        <w:rPr>
          <w:rFonts w:asciiTheme="minorHAnsi" w:hAnsiTheme="minorHAnsi" w:cstheme="minorHAnsi"/>
          <w:sz w:val="24"/>
          <w:szCs w:val="24"/>
        </w:rPr>
        <w:t>rijavitelji nimajo pravice zahtevati povračila stroškov.</w:t>
      </w:r>
    </w:p>
    <w:p w14:paraId="045DBD0C" w14:textId="77777777" w:rsidR="00393966" w:rsidRPr="00F524ED" w:rsidRDefault="00393966" w:rsidP="00EA0FBE">
      <w:pPr>
        <w:rPr>
          <w:rFonts w:asciiTheme="minorHAnsi" w:hAnsiTheme="minorHAnsi" w:cstheme="minorHAnsi"/>
          <w:sz w:val="24"/>
          <w:szCs w:val="24"/>
        </w:rPr>
      </w:pPr>
    </w:p>
    <w:p w14:paraId="7BD6F7A7" w14:textId="1B2A2C5C" w:rsidR="00F86EF7" w:rsidRPr="00F524ED" w:rsidRDefault="00393966" w:rsidP="00EA0FBE">
      <w:pPr>
        <w:rPr>
          <w:rFonts w:asciiTheme="minorHAnsi" w:hAnsiTheme="minorHAnsi" w:cstheme="minorHAnsi"/>
          <w:sz w:val="24"/>
          <w:szCs w:val="24"/>
          <w:lang w:eastAsia="en-US"/>
        </w:rPr>
      </w:pPr>
      <w:r w:rsidRPr="00F524ED">
        <w:rPr>
          <w:rFonts w:asciiTheme="minorHAnsi" w:hAnsiTheme="minorHAnsi" w:cstheme="minorHAnsi"/>
          <w:b/>
          <w:bCs/>
          <w:sz w:val="24"/>
          <w:szCs w:val="24"/>
        </w:rPr>
        <w:t>Oddaja vloge na razpis pomeni, da se prijavitelj strinja s pogoji razpisa in merili za ocenjevanje</w:t>
      </w:r>
      <w:r w:rsidRPr="00F524ED">
        <w:rPr>
          <w:rFonts w:asciiTheme="minorHAnsi" w:hAnsiTheme="minorHAnsi" w:cstheme="minorHAnsi"/>
          <w:bCs/>
          <w:sz w:val="24"/>
          <w:szCs w:val="24"/>
        </w:rPr>
        <w:t>.</w:t>
      </w:r>
    </w:p>
    <w:p w14:paraId="54767673" w14:textId="77777777" w:rsidR="00BE1160" w:rsidRPr="00F524ED" w:rsidRDefault="00BE1160" w:rsidP="00EA0FBE">
      <w:pPr>
        <w:rPr>
          <w:rFonts w:asciiTheme="minorHAnsi" w:hAnsiTheme="minorHAnsi" w:cstheme="minorHAnsi"/>
          <w:sz w:val="24"/>
          <w:szCs w:val="24"/>
          <w:lang w:eastAsia="en-US"/>
        </w:rPr>
      </w:pPr>
    </w:p>
    <w:p w14:paraId="207BF02F" w14:textId="1899B1A2" w:rsidR="00F86EF7" w:rsidRPr="00F524ED" w:rsidRDefault="00A74B06" w:rsidP="00434EE6">
      <w:pPr>
        <w:pStyle w:val="Naslov2"/>
        <w:numPr>
          <w:ilvl w:val="0"/>
          <w:numId w:val="51"/>
        </w:numPr>
        <w:rPr>
          <w:rFonts w:asciiTheme="minorHAnsi" w:hAnsiTheme="minorHAnsi" w:cstheme="minorHAnsi"/>
          <w:b/>
          <w:bCs/>
          <w:color w:val="auto"/>
          <w:sz w:val="24"/>
          <w:szCs w:val="24"/>
          <w:lang w:eastAsia="en-US"/>
        </w:rPr>
      </w:pPr>
      <w:bookmarkStart w:id="50" w:name="_Toc158108454"/>
      <w:r w:rsidRPr="00F524ED">
        <w:rPr>
          <w:rFonts w:asciiTheme="minorHAnsi" w:hAnsiTheme="minorHAnsi" w:cstheme="minorHAnsi"/>
          <w:b/>
          <w:bCs/>
          <w:color w:val="auto"/>
          <w:sz w:val="24"/>
          <w:szCs w:val="24"/>
          <w:lang w:eastAsia="en-US"/>
        </w:rPr>
        <w:t>Odpiranje, preverjanje formalne popolnosti vlog in ocenjevanje</w:t>
      </w:r>
      <w:bookmarkEnd w:id="50"/>
    </w:p>
    <w:p w14:paraId="5241CC56" w14:textId="4148D6FC" w:rsidR="00A74B06" w:rsidRPr="00F524ED" w:rsidRDefault="00A74B06" w:rsidP="00EA0FBE">
      <w:pPr>
        <w:rPr>
          <w:rFonts w:asciiTheme="minorHAnsi" w:hAnsiTheme="minorHAnsi" w:cstheme="minorHAnsi"/>
          <w:sz w:val="24"/>
          <w:szCs w:val="24"/>
          <w:lang w:eastAsia="en-US"/>
        </w:rPr>
      </w:pPr>
    </w:p>
    <w:p w14:paraId="226C4FED" w14:textId="4B2FBCCE" w:rsidR="00A74B06" w:rsidRPr="00F524ED" w:rsidRDefault="00A74B06" w:rsidP="00F754D9">
      <w:pPr>
        <w:pStyle w:val="Naslov3"/>
        <w:numPr>
          <w:ilvl w:val="0"/>
          <w:numId w:val="36"/>
        </w:numPr>
        <w:rPr>
          <w:rFonts w:asciiTheme="minorHAnsi" w:hAnsiTheme="minorHAnsi" w:cstheme="minorHAnsi"/>
          <w:color w:val="auto"/>
          <w:lang w:eastAsia="en-US"/>
        </w:rPr>
      </w:pPr>
      <w:bookmarkStart w:id="51" w:name="_Toc158108455"/>
      <w:r w:rsidRPr="00F524ED">
        <w:rPr>
          <w:rFonts w:asciiTheme="minorHAnsi" w:hAnsiTheme="minorHAnsi" w:cstheme="minorHAnsi"/>
          <w:color w:val="auto"/>
          <w:lang w:eastAsia="en-US"/>
        </w:rPr>
        <w:t>Odpiranje vlog</w:t>
      </w:r>
      <w:bookmarkEnd w:id="51"/>
    </w:p>
    <w:p w14:paraId="743783E8" w14:textId="10CC3F50" w:rsidR="00F86EF7" w:rsidRPr="00F524ED" w:rsidRDefault="00F86EF7" w:rsidP="00EA0FBE">
      <w:pPr>
        <w:rPr>
          <w:rFonts w:asciiTheme="minorHAnsi" w:hAnsiTheme="minorHAnsi" w:cstheme="minorHAnsi"/>
          <w:sz w:val="24"/>
          <w:szCs w:val="24"/>
          <w:lang w:eastAsia="en-US"/>
        </w:rPr>
      </w:pPr>
    </w:p>
    <w:p w14:paraId="7EA11E0C" w14:textId="77777777" w:rsidR="00DB29AF" w:rsidRDefault="00A74B06" w:rsidP="00EA0FBE">
      <w:pPr>
        <w:pStyle w:val="BodyText22"/>
        <w:spacing w:line="240" w:lineRule="auto"/>
        <w:rPr>
          <w:rFonts w:asciiTheme="minorHAnsi" w:hAnsiTheme="minorHAnsi" w:cstheme="minorHAnsi"/>
          <w:bCs/>
          <w:sz w:val="24"/>
          <w:szCs w:val="24"/>
        </w:rPr>
      </w:pPr>
      <w:r w:rsidRPr="00F524ED">
        <w:rPr>
          <w:rFonts w:asciiTheme="minorHAnsi" w:hAnsiTheme="minorHAnsi" w:cstheme="minorHAnsi"/>
          <w:bCs/>
          <w:sz w:val="24"/>
          <w:szCs w:val="24"/>
        </w:rPr>
        <w:t xml:space="preserve">Odpiranje vlog ne bo javno. </w:t>
      </w:r>
    </w:p>
    <w:p w14:paraId="42941C0A" w14:textId="77777777" w:rsidR="00527734" w:rsidRDefault="00527734" w:rsidP="00EA0FBE">
      <w:pPr>
        <w:pStyle w:val="BodyText22"/>
        <w:spacing w:line="240" w:lineRule="auto"/>
        <w:rPr>
          <w:rFonts w:asciiTheme="minorHAnsi" w:hAnsiTheme="minorHAnsi" w:cstheme="minorHAnsi"/>
          <w:bCs/>
          <w:sz w:val="24"/>
          <w:szCs w:val="24"/>
        </w:rPr>
      </w:pPr>
    </w:p>
    <w:p w14:paraId="6B207F34" w14:textId="3472BC12" w:rsidR="00A74B06" w:rsidRDefault="00DB29AF" w:rsidP="00EA0FBE">
      <w:pPr>
        <w:pStyle w:val="BodyText22"/>
        <w:spacing w:line="240" w:lineRule="auto"/>
        <w:rPr>
          <w:rFonts w:asciiTheme="minorHAnsi" w:hAnsiTheme="minorHAnsi" w:cstheme="minorHAnsi"/>
          <w:bCs/>
          <w:sz w:val="24"/>
          <w:szCs w:val="24"/>
        </w:rPr>
      </w:pPr>
      <w:r>
        <w:rPr>
          <w:rFonts w:asciiTheme="minorHAnsi" w:hAnsiTheme="minorHAnsi" w:cstheme="minorHAnsi"/>
          <w:bCs/>
          <w:sz w:val="24"/>
          <w:szCs w:val="24"/>
        </w:rPr>
        <w:t xml:space="preserve">Strokovna komisija za izvedbo postopka javnega razpisa, ki </w:t>
      </w:r>
      <w:r w:rsidR="003124C3">
        <w:rPr>
          <w:rFonts w:asciiTheme="minorHAnsi" w:hAnsiTheme="minorHAnsi" w:cstheme="minorHAnsi"/>
          <w:bCs/>
          <w:sz w:val="24"/>
          <w:szCs w:val="24"/>
        </w:rPr>
        <w:t>jo</w:t>
      </w:r>
      <w:r>
        <w:rPr>
          <w:rFonts w:asciiTheme="minorHAnsi" w:hAnsiTheme="minorHAnsi" w:cstheme="minorHAnsi"/>
          <w:bCs/>
          <w:sz w:val="24"/>
          <w:szCs w:val="24"/>
        </w:rPr>
        <w:t xml:space="preserve"> je Svet</w:t>
      </w:r>
      <w:r w:rsidRPr="00DB29AF">
        <w:t xml:space="preserve"> </w:t>
      </w:r>
      <w:r w:rsidRPr="00DB29AF">
        <w:rPr>
          <w:rFonts w:asciiTheme="minorHAnsi" w:hAnsiTheme="minorHAnsi" w:cstheme="minorHAnsi"/>
          <w:bCs/>
          <w:sz w:val="24"/>
          <w:szCs w:val="24"/>
        </w:rPr>
        <w:t xml:space="preserve">PMSNS </w:t>
      </w:r>
      <w:r w:rsidR="008B4582" w:rsidRPr="008B4582">
        <w:rPr>
          <w:rFonts w:asciiTheme="minorHAnsi" w:hAnsiTheme="minorHAnsi" w:cstheme="minorHAnsi"/>
          <w:bCs/>
          <w:sz w:val="24"/>
          <w:szCs w:val="24"/>
        </w:rPr>
        <w:t>s sklepom št. S-Ukrep1/2021/</w:t>
      </w:r>
      <w:r w:rsidR="00527734">
        <w:rPr>
          <w:rFonts w:asciiTheme="minorHAnsi" w:hAnsiTheme="minorHAnsi" w:cstheme="minorHAnsi"/>
          <w:bCs/>
          <w:sz w:val="24"/>
          <w:szCs w:val="24"/>
        </w:rPr>
        <w:t>3</w:t>
      </w:r>
      <w:r w:rsidR="00E74140">
        <w:rPr>
          <w:rFonts w:asciiTheme="minorHAnsi" w:hAnsiTheme="minorHAnsi" w:cstheme="minorHAnsi"/>
          <w:bCs/>
          <w:sz w:val="24"/>
          <w:szCs w:val="24"/>
        </w:rPr>
        <w:t xml:space="preserve"> </w:t>
      </w:r>
      <w:r w:rsidR="003124C3">
        <w:rPr>
          <w:rFonts w:asciiTheme="minorHAnsi" w:hAnsiTheme="minorHAnsi" w:cstheme="minorHAnsi"/>
          <w:bCs/>
          <w:sz w:val="24"/>
          <w:szCs w:val="24"/>
        </w:rPr>
        <w:t>ustanovil</w:t>
      </w:r>
      <w:r w:rsidR="003124C3" w:rsidRPr="00DB29AF">
        <w:rPr>
          <w:rFonts w:asciiTheme="minorHAnsi" w:hAnsiTheme="minorHAnsi" w:cstheme="minorHAnsi"/>
          <w:bCs/>
          <w:sz w:val="24"/>
          <w:szCs w:val="24"/>
        </w:rPr>
        <w:t xml:space="preserve"> na svoji 13. redni seji</w:t>
      </w:r>
      <w:r w:rsidR="003124C3">
        <w:rPr>
          <w:rFonts w:asciiTheme="minorHAnsi" w:hAnsiTheme="minorHAnsi" w:cstheme="minorHAnsi"/>
          <w:bCs/>
          <w:sz w:val="24"/>
          <w:szCs w:val="24"/>
        </w:rPr>
        <w:t xml:space="preserve"> dne 22. 3. 2021</w:t>
      </w:r>
      <w:r w:rsidR="003124C3" w:rsidRPr="008B4582">
        <w:rPr>
          <w:rFonts w:asciiTheme="minorHAnsi" w:hAnsiTheme="minorHAnsi" w:cstheme="minorHAnsi"/>
          <w:bCs/>
          <w:sz w:val="24"/>
          <w:szCs w:val="24"/>
        </w:rPr>
        <w:t xml:space="preserve"> </w:t>
      </w:r>
      <w:r w:rsidR="008B4582" w:rsidRPr="008B4582">
        <w:rPr>
          <w:rFonts w:asciiTheme="minorHAnsi" w:hAnsiTheme="minorHAnsi" w:cstheme="minorHAnsi"/>
          <w:bCs/>
          <w:sz w:val="24"/>
          <w:szCs w:val="24"/>
        </w:rPr>
        <w:t xml:space="preserve">(v nadaljevanju: </w:t>
      </w:r>
      <w:r w:rsidR="008B4582">
        <w:rPr>
          <w:rFonts w:asciiTheme="minorHAnsi" w:hAnsiTheme="minorHAnsi" w:cstheme="minorHAnsi"/>
          <w:bCs/>
          <w:sz w:val="24"/>
          <w:szCs w:val="24"/>
        </w:rPr>
        <w:t xml:space="preserve">strokovna </w:t>
      </w:r>
      <w:r w:rsidR="008B4582" w:rsidRPr="008B4582">
        <w:rPr>
          <w:rFonts w:asciiTheme="minorHAnsi" w:hAnsiTheme="minorHAnsi" w:cstheme="minorHAnsi"/>
          <w:bCs/>
          <w:sz w:val="24"/>
          <w:szCs w:val="24"/>
        </w:rPr>
        <w:t>komisija),</w:t>
      </w:r>
      <w:r>
        <w:rPr>
          <w:rFonts w:asciiTheme="minorHAnsi" w:hAnsiTheme="minorHAnsi" w:cstheme="minorHAnsi"/>
          <w:bCs/>
          <w:sz w:val="24"/>
          <w:szCs w:val="24"/>
        </w:rPr>
        <w:t xml:space="preserve"> </w:t>
      </w:r>
      <w:r w:rsidR="00A74B06" w:rsidRPr="00F524ED">
        <w:rPr>
          <w:rFonts w:asciiTheme="minorHAnsi" w:hAnsiTheme="minorHAnsi" w:cstheme="minorHAnsi"/>
          <w:bCs/>
          <w:sz w:val="24"/>
          <w:szCs w:val="24"/>
        </w:rPr>
        <w:t xml:space="preserve">bo vse pravilno označene vloge odprla in pregledala z vidika formalne popolnosti, popolne pa tudi ocenila. </w:t>
      </w:r>
    </w:p>
    <w:p w14:paraId="10AFC518" w14:textId="77777777" w:rsidR="00527734" w:rsidRPr="00F524ED" w:rsidRDefault="00527734" w:rsidP="00EA0FBE">
      <w:pPr>
        <w:pStyle w:val="BodyText22"/>
        <w:spacing w:line="240" w:lineRule="auto"/>
        <w:rPr>
          <w:rFonts w:asciiTheme="minorHAnsi" w:hAnsiTheme="minorHAnsi" w:cstheme="minorHAnsi"/>
          <w:bCs/>
          <w:sz w:val="24"/>
          <w:szCs w:val="24"/>
        </w:rPr>
      </w:pPr>
    </w:p>
    <w:p w14:paraId="5F2CECBF" w14:textId="7ACBC257"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Odpirale se bodo samo v roku dostavljene, pravilno izpolnjene in označene zaprte ovojnice (obvezna uporaba </w:t>
      </w:r>
      <w:r w:rsidR="00F40C33" w:rsidRPr="00F524ED">
        <w:rPr>
          <w:rFonts w:asciiTheme="minorHAnsi" w:hAnsiTheme="minorHAnsi" w:cstheme="minorHAnsi"/>
          <w:bCs/>
          <w:sz w:val="24"/>
          <w:szCs w:val="24"/>
        </w:rPr>
        <w:t>O</w:t>
      </w:r>
      <w:r w:rsidRPr="00F524ED">
        <w:rPr>
          <w:rFonts w:asciiTheme="minorHAnsi" w:hAnsiTheme="minorHAnsi" w:cstheme="minorHAnsi"/>
          <w:bCs/>
          <w:sz w:val="24"/>
          <w:szCs w:val="24"/>
        </w:rPr>
        <w:t>brazca</w:t>
      </w:r>
      <w:r w:rsidR="000871A8" w:rsidRPr="00F524ED">
        <w:rPr>
          <w:rFonts w:asciiTheme="minorHAnsi" w:hAnsiTheme="minorHAnsi" w:cstheme="minorHAnsi"/>
          <w:bCs/>
          <w:sz w:val="24"/>
          <w:szCs w:val="24"/>
        </w:rPr>
        <w:t xml:space="preserve"> št. </w:t>
      </w:r>
      <w:r w:rsidR="00625B4E" w:rsidRPr="00F524ED">
        <w:rPr>
          <w:rFonts w:asciiTheme="minorHAnsi" w:hAnsiTheme="minorHAnsi" w:cstheme="minorHAnsi"/>
          <w:bCs/>
          <w:sz w:val="24"/>
          <w:szCs w:val="24"/>
        </w:rPr>
        <w:t>7</w:t>
      </w:r>
      <w:r w:rsidR="000871A8" w:rsidRPr="00F524ED">
        <w:rPr>
          <w:rFonts w:asciiTheme="minorHAnsi" w:hAnsiTheme="minorHAnsi" w:cstheme="minorHAnsi"/>
          <w:bCs/>
          <w:sz w:val="24"/>
          <w:szCs w:val="24"/>
        </w:rPr>
        <w:t xml:space="preserve"> - O</w:t>
      </w:r>
      <w:r w:rsidRPr="00F524ED">
        <w:rPr>
          <w:rFonts w:asciiTheme="minorHAnsi" w:hAnsiTheme="minorHAnsi" w:cstheme="minorHAnsi"/>
          <w:bCs/>
          <w:sz w:val="24"/>
          <w:szCs w:val="24"/>
        </w:rPr>
        <w:t xml:space="preserve">prema ovojnice), ki bodo poslane priporočeno po pošti </w:t>
      </w:r>
      <w:r w:rsidRPr="00F524ED">
        <w:rPr>
          <w:rFonts w:asciiTheme="minorHAnsi" w:hAnsiTheme="minorHAnsi" w:cstheme="minorHAnsi"/>
          <w:sz w:val="24"/>
          <w:szCs w:val="24"/>
        </w:rPr>
        <w:t>na naslov PMSNS.</w:t>
      </w:r>
    </w:p>
    <w:p w14:paraId="59835538" w14:textId="77777777" w:rsidR="00A74B06" w:rsidRPr="00F524ED" w:rsidRDefault="00A74B06" w:rsidP="00EA0FBE">
      <w:pPr>
        <w:rPr>
          <w:rFonts w:asciiTheme="minorHAnsi" w:hAnsiTheme="minorHAnsi" w:cstheme="minorHAnsi"/>
          <w:bCs/>
          <w:sz w:val="24"/>
          <w:szCs w:val="24"/>
        </w:rPr>
      </w:pPr>
    </w:p>
    <w:p w14:paraId="1E692C86" w14:textId="53CDFE3F"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O odpiranju vlog </w:t>
      </w:r>
      <w:r w:rsidR="004C013F" w:rsidRPr="00F524ED">
        <w:rPr>
          <w:rFonts w:asciiTheme="minorHAnsi" w:hAnsiTheme="minorHAnsi" w:cstheme="minorHAnsi"/>
          <w:bCs/>
          <w:sz w:val="24"/>
          <w:szCs w:val="24"/>
        </w:rPr>
        <w:t xml:space="preserve">bo </w:t>
      </w:r>
      <w:r w:rsidRPr="00F524ED">
        <w:rPr>
          <w:rFonts w:asciiTheme="minorHAnsi" w:hAnsiTheme="minorHAnsi" w:cstheme="minorHAnsi"/>
          <w:bCs/>
          <w:sz w:val="24"/>
          <w:szCs w:val="24"/>
        </w:rPr>
        <w:t xml:space="preserve">strokovna komisija </w:t>
      </w:r>
      <w:r w:rsidR="004C013F" w:rsidRPr="00F524ED">
        <w:rPr>
          <w:rFonts w:asciiTheme="minorHAnsi" w:hAnsiTheme="minorHAnsi" w:cstheme="minorHAnsi"/>
          <w:bCs/>
          <w:sz w:val="24"/>
          <w:szCs w:val="24"/>
        </w:rPr>
        <w:t xml:space="preserve">pripravila </w:t>
      </w:r>
      <w:r w:rsidRPr="00F524ED">
        <w:rPr>
          <w:rFonts w:asciiTheme="minorHAnsi" w:hAnsiTheme="minorHAnsi" w:cstheme="minorHAnsi"/>
          <w:bCs/>
          <w:sz w:val="24"/>
          <w:szCs w:val="24"/>
        </w:rPr>
        <w:t>zapisnik.</w:t>
      </w:r>
    </w:p>
    <w:p w14:paraId="2E6A5C51" w14:textId="4164539C" w:rsidR="00A74B06" w:rsidRPr="00F524ED" w:rsidRDefault="00A74B06" w:rsidP="00EA0FBE">
      <w:pPr>
        <w:rPr>
          <w:rFonts w:asciiTheme="minorHAnsi" w:hAnsiTheme="minorHAnsi" w:cstheme="minorHAnsi"/>
          <w:sz w:val="24"/>
          <w:szCs w:val="24"/>
          <w:lang w:eastAsia="en-US"/>
        </w:rPr>
      </w:pPr>
    </w:p>
    <w:p w14:paraId="40E86CC0" w14:textId="4D700593" w:rsidR="00A74B06" w:rsidRPr="00F524ED" w:rsidRDefault="00A74B06" w:rsidP="00F754D9">
      <w:pPr>
        <w:pStyle w:val="Naslov3"/>
        <w:numPr>
          <w:ilvl w:val="0"/>
          <w:numId w:val="37"/>
        </w:numPr>
        <w:rPr>
          <w:rFonts w:asciiTheme="minorHAnsi" w:hAnsiTheme="minorHAnsi" w:cstheme="minorHAnsi"/>
          <w:color w:val="auto"/>
          <w:lang w:eastAsia="en-US"/>
        </w:rPr>
      </w:pPr>
      <w:bookmarkStart w:id="52" w:name="_Toc158108456"/>
      <w:r w:rsidRPr="00F524ED">
        <w:rPr>
          <w:rFonts w:asciiTheme="minorHAnsi" w:hAnsiTheme="minorHAnsi" w:cstheme="minorHAnsi"/>
          <w:color w:val="auto"/>
          <w:lang w:eastAsia="en-US"/>
        </w:rPr>
        <w:t>Preverjanje formalne popolnosti vlog</w:t>
      </w:r>
      <w:bookmarkEnd w:id="52"/>
    </w:p>
    <w:p w14:paraId="58724959" w14:textId="3374C030" w:rsidR="00F86EF7" w:rsidRPr="00F524ED" w:rsidRDefault="00F86EF7" w:rsidP="00EA0FBE">
      <w:pPr>
        <w:rPr>
          <w:rFonts w:asciiTheme="minorHAnsi" w:hAnsiTheme="minorHAnsi" w:cstheme="minorHAnsi"/>
          <w:sz w:val="24"/>
          <w:szCs w:val="24"/>
          <w:lang w:eastAsia="en-US"/>
        </w:rPr>
      </w:pPr>
    </w:p>
    <w:p w14:paraId="13EB690A" w14:textId="249DD8FE"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Strokovna komisija bo formalno popolnost predloženih vlog </w:t>
      </w:r>
      <w:r w:rsidR="004C013F" w:rsidRPr="00F524ED">
        <w:rPr>
          <w:rFonts w:asciiTheme="minorHAnsi" w:hAnsiTheme="minorHAnsi" w:cstheme="minorHAnsi"/>
          <w:bCs/>
          <w:sz w:val="24"/>
          <w:szCs w:val="24"/>
        </w:rPr>
        <w:t xml:space="preserve">preverila </w:t>
      </w:r>
      <w:r w:rsidRPr="00F524ED">
        <w:rPr>
          <w:rFonts w:asciiTheme="minorHAnsi" w:hAnsiTheme="minorHAnsi" w:cstheme="minorHAnsi"/>
          <w:bCs/>
          <w:sz w:val="24"/>
          <w:szCs w:val="24"/>
        </w:rPr>
        <w:t xml:space="preserve">predvidoma v roku </w:t>
      </w:r>
      <w:r w:rsidR="00156125" w:rsidRPr="00F524ED">
        <w:rPr>
          <w:rFonts w:asciiTheme="minorHAnsi" w:hAnsiTheme="minorHAnsi" w:cstheme="minorHAnsi"/>
          <w:bCs/>
          <w:sz w:val="24"/>
          <w:szCs w:val="24"/>
        </w:rPr>
        <w:t xml:space="preserve">30 </w:t>
      </w:r>
      <w:r w:rsidRPr="00F524ED">
        <w:rPr>
          <w:rFonts w:asciiTheme="minorHAnsi" w:hAnsiTheme="minorHAnsi" w:cstheme="minorHAnsi"/>
          <w:bCs/>
          <w:sz w:val="24"/>
          <w:szCs w:val="24"/>
        </w:rPr>
        <w:t>dni od odpiranja vlog.</w:t>
      </w:r>
    </w:p>
    <w:p w14:paraId="596748DD" w14:textId="6A633D7E" w:rsidR="00A74B06" w:rsidRPr="00F524ED" w:rsidRDefault="00A74B06" w:rsidP="00EA0FBE">
      <w:pPr>
        <w:rPr>
          <w:rFonts w:asciiTheme="minorHAnsi" w:hAnsiTheme="minorHAnsi" w:cstheme="minorHAnsi"/>
          <w:sz w:val="24"/>
          <w:szCs w:val="24"/>
          <w:lang w:eastAsia="en-US"/>
        </w:rPr>
      </w:pPr>
    </w:p>
    <w:p w14:paraId="7C3B0A99" w14:textId="25273DDD" w:rsidR="00A74B06" w:rsidRPr="00F524ED" w:rsidRDefault="00A74B06" w:rsidP="00F754D9">
      <w:pPr>
        <w:pStyle w:val="Naslov3"/>
        <w:numPr>
          <w:ilvl w:val="0"/>
          <w:numId w:val="38"/>
        </w:numPr>
        <w:rPr>
          <w:rFonts w:asciiTheme="minorHAnsi" w:hAnsiTheme="minorHAnsi" w:cstheme="minorHAnsi"/>
          <w:color w:val="auto"/>
          <w:lang w:eastAsia="en-US"/>
        </w:rPr>
      </w:pPr>
      <w:bookmarkStart w:id="53" w:name="_Toc158108457"/>
      <w:r w:rsidRPr="00F524ED">
        <w:rPr>
          <w:rFonts w:asciiTheme="minorHAnsi" w:hAnsiTheme="minorHAnsi" w:cstheme="minorHAnsi"/>
          <w:color w:val="auto"/>
          <w:lang w:eastAsia="en-US"/>
        </w:rPr>
        <w:t>Popolna vloga</w:t>
      </w:r>
      <w:bookmarkEnd w:id="53"/>
      <w:r w:rsidRPr="00F524ED">
        <w:rPr>
          <w:rFonts w:asciiTheme="minorHAnsi" w:hAnsiTheme="minorHAnsi" w:cstheme="minorHAnsi"/>
          <w:color w:val="auto"/>
          <w:lang w:eastAsia="en-US"/>
        </w:rPr>
        <w:t xml:space="preserve"> </w:t>
      </w:r>
    </w:p>
    <w:p w14:paraId="4EE54FCB" w14:textId="4E330758" w:rsidR="00A74B06" w:rsidRPr="00F524ED" w:rsidRDefault="00A74B06" w:rsidP="00EA0FBE">
      <w:pPr>
        <w:rPr>
          <w:rFonts w:asciiTheme="minorHAnsi" w:hAnsiTheme="minorHAnsi" w:cstheme="minorHAnsi"/>
          <w:sz w:val="24"/>
          <w:szCs w:val="24"/>
          <w:lang w:eastAsia="en-US"/>
        </w:rPr>
      </w:pPr>
    </w:p>
    <w:p w14:paraId="16ADAAB1" w14:textId="2A436797" w:rsidR="00A74B06" w:rsidRPr="00F524ED" w:rsidRDefault="00A74B06"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Da bo vloga popolna</w:t>
      </w:r>
      <w:r w:rsidR="004C013F" w:rsidRPr="00F524ED">
        <w:rPr>
          <w:rFonts w:asciiTheme="minorHAnsi" w:hAnsiTheme="minorHAnsi" w:cstheme="minorHAnsi"/>
          <w:sz w:val="24"/>
          <w:szCs w:val="24"/>
          <w:lang w:eastAsia="en-US"/>
        </w:rPr>
        <w:t>,</w:t>
      </w:r>
      <w:r w:rsidRPr="00F524ED">
        <w:rPr>
          <w:rFonts w:asciiTheme="minorHAnsi" w:hAnsiTheme="minorHAnsi" w:cstheme="minorHAnsi"/>
          <w:sz w:val="24"/>
          <w:szCs w:val="24"/>
          <w:lang w:eastAsia="en-US"/>
        </w:rPr>
        <w:t xml:space="preserve"> mora vsebovati naslednje dokumente:</w:t>
      </w:r>
    </w:p>
    <w:p w14:paraId="06F1F82D" w14:textId="36395530" w:rsidR="00A74B06" w:rsidRPr="00F524ED" w:rsidRDefault="00A74B06" w:rsidP="00F754D9">
      <w:pPr>
        <w:numPr>
          <w:ilvl w:val="0"/>
          <w:numId w:val="9"/>
        </w:numPr>
        <w:rPr>
          <w:rFonts w:asciiTheme="minorHAnsi" w:hAnsiTheme="minorHAnsi" w:cstheme="minorHAnsi"/>
          <w:sz w:val="24"/>
          <w:szCs w:val="24"/>
        </w:rPr>
      </w:pPr>
      <w:r w:rsidRPr="00F524ED">
        <w:rPr>
          <w:rFonts w:asciiTheme="minorHAnsi" w:hAnsiTheme="minorHAnsi" w:cstheme="minorHAnsi"/>
          <w:sz w:val="24"/>
          <w:szCs w:val="24"/>
        </w:rPr>
        <w:t>Izpolnjen,</w:t>
      </w:r>
      <w:r w:rsidR="00372B7C" w:rsidRPr="00F524ED">
        <w:rPr>
          <w:rFonts w:asciiTheme="minorHAnsi" w:hAnsiTheme="minorHAnsi" w:cstheme="minorHAnsi"/>
          <w:sz w:val="24"/>
          <w:szCs w:val="24"/>
        </w:rPr>
        <w:t xml:space="preserve"> datiran,</w:t>
      </w:r>
      <w:r w:rsidRPr="00F524ED">
        <w:rPr>
          <w:rFonts w:asciiTheme="minorHAnsi" w:hAnsiTheme="minorHAnsi" w:cstheme="minorHAnsi"/>
          <w:sz w:val="24"/>
          <w:szCs w:val="24"/>
        </w:rPr>
        <w:t xml:space="preserve"> podpisan in žigosan Obrazec </w:t>
      </w:r>
      <w:r w:rsidR="00372B7C" w:rsidRPr="00F524ED">
        <w:rPr>
          <w:rFonts w:asciiTheme="minorHAnsi" w:hAnsiTheme="minorHAnsi" w:cstheme="minorHAnsi"/>
          <w:sz w:val="24"/>
          <w:szCs w:val="24"/>
        </w:rPr>
        <w:t xml:space="preserve">št. </w:t>
      </w:r>
      <w:r w:rsidRPr="00F524ED">
        <w:rPr>
          <w:rFonts w:asciiTheme="minorHAnsi" w:hAnsiTheme="minorHAnsi" w:cstheme="minorHAnsi"/>
          <w:sz w:val="24"/>
          <w:szCs w:val="24"/>
        </w:rPr>
        <w:t>1: Izjava o strinjanju z razpisnimi pogoji.</w:t>
      </w:r>
    </w:p>
    <w:p w14:paraId="7C9C203D" w14:textId="0E3C9D74" w:rsidR="00A74B06" w:rsidRPr="00F524ED" w:rsidRDefault="00A74B06" w:rsidP="00F754D9">
      <w:pPr>
        <w:numPr>
          <w:ilvl w:val="0"/>
          <w:numId w:val="9"/>
        </w:numPr>
        <w:rPr>
          <w:rFonts w:asciiTheme="minorHAnsi" w:hAnsiTheme="minorHAnsi" w:cstheme="minorHAnsi"/>
          <w:sz w:val="24"/>
          <w:szCs w:val="24"/>
        </w:rPr>
      </w:pPr>
      <w:r w:rsidRPr="00F524ED">
        <w:rPr>
          <w:rFonts w:asciiTheme="minorHAnsi" w:hAnsiTheme="minorHAnsi" w:cstheme="minorHAnsi"/>
          <w:sz w:val="24"/>
          <w:szCs w:val="24"/>
        </w:rPr>
        <w:lastRenderedPageBreak/>
        <w:t xml:space="preserve">Izpolnjen, datiran, podpisan in žigosan Obrazec </w:t>
      </w:r>
      <w:r w:rsidR="00372B7C" w:rsidRPr="00F524ED">
        <w:rPr>
          <w:rFonts w:asciiTheme="minorHAnsi" w:hAnsiTheme="minorHAnsi" w:cstheme="minorHAnsi"/>
          <w:sz w:val="24"/>
          <w:szCs w:val="24"/>
        </w:rPr>
        <w:t xml:space="preserve">št. </w:t>
      </w:r>
      <w:r w:rsidRPr="00F524ED">
        <w:rPr>
          <w:rFonts w:asciiTheme="minorHAnsi" w:hAnsiTheme="minorHAnsi" w:cstheme="minorHAnsi"/>
          <w:sz w:val="24"/>
          <w:szCs w:val="24"/>
        </w:rPr>
        <w:t>2: Dispozicija projekta, katere</w:t>
      </w:r>
      <w:r w:rsidR="004C013F" w:rsidRPr="00F524ED">
        <w:rPr>
          <w:rFonts w:asciiTheme="minorHAnsi" w:hAnsiTheme="minorHAnsi" w:cstheme="minorHAnsi"/>
          <w:sz w:val="24"/>
          <w:szCs w:val="24"/>
        </w:rPr>
        <w:t>ga</w:t>
      </w:r>
      <w:r w:rsidRPr="00F524ED">
        <w:rPr>
          <w:rFonts w:asciiTheme="minorHAnsi" w:hAnsiTheme="minorHAnsi" w:cstheme="minorHAnsi"/>
          <w:sz w:val="24"/>
          <w:szCs w:val="24"/>
        </w:rPr>
        <w:t xml:space="preserve"> točke </w:t>
      </w:r>
      <w:r w:rsidR="00625B4E" w:rsidRPr="00F524ED">
        <w:rPr>
          <w:rFonts w:asciiTheme="minorHAnsi" w:hAnsiTheme="minorHAnsi" w:cstheme="minorHAnsi"/>
          <w:sz w:val="24"/>
          <w:szCs w:val="24"/>
        </w:rPr>
        <w:t>8</w:t>
      </w:r>
      <w:r w:rsidRPr="00F524ED">
        <w:rPr>
          <w:rFonts w:asciiTheme="minorHAnsi" w:hAnsiTheme="minorHAnsi" w:cstheme="minorHAnsi"/>
          <w:sz w:val="24"/>
          <w:szCs w:val="24"/>
        </w:rPr>
        <w:t xml:space="preserve">., </w:t>
      </w:r>
      <w:r w:rsidR="00625B4E" w:rsidRPr="00F524ED">
        <w:rPr>
          <w:rFonts w:asciiTheme="minorHAnsi" w:hAnsiTheme="minorHAnsi" w:cstheme="minorHAnsi"/>
          <w:sz w:val="24"/>
          <w:szCs w:val="24"/>
        </w:rPr>
        <w:t>2</w:t>
      </w:r>
      <w:r w:rsidR="00923B59" w:rsidRPr="00F524ED">
        <w:rPr>
          <w:rFonts w:asciiTheme="minorHAnsi" w:hAnsiTheme="minorHAnsi" w:cstheme="minorHAnsi"/>
          <w:sz w:val="24"/>
          <w:szCs w:val="24"/>
        </w:rPr>
        <w:t>2</w:t>
      </w:r>
      <w:r w:rsidRPr="00F524ED">
        <w:rPr>
          <w:rFonts w:asciiTheme="minorHAnsi" w:hAnsiTheme="minorHAnsi" w:cstheme="minorHAnsi"/>
          <w:sz w:val="24"/>
          <w:szCs w:val="24"/>
        </w:rPr>
        <w:t xml:space="preserve">. in </w:t>
      </w:r>
      <w:r w:rsidR="00625B4E" w:rsidRPr="00F524ED">
        <w:rPr>
          <w:rFonts w:asciiTheme="minorHAnsi" w:hAnsiTheme="minorHAnsi" w:cstheme="minorHAnsi"/>
          <w:sz w:val="24"/>
          <w:szCs w:val="24"/>
        </w:rPr>
        <w:t>2</w:t>
      </w:r>
      <w:r w:rsidR="00923B59" w:rsidRPr="00F524ED">
        <w:rPr>
          <w:rFonts w:asciiTheme="minorHAnsi" w:hAnsiTheme="minorHAnsi" w:cstheme="minorHAnsi"/>
          <w:sz w:val="24"/>
          <w:szCs w:val="24"/>
        </w:rPr>
        <w:t>3</w:t>
      </w:r>
      <w:r w:rsidRPr="00F524ED">
        <w:rPr>
          <w:rFonts w:asciiTheme="minorHAnsi" w:hAnsiTheme="minorHAnsi" w:cstheme="minorHAnsi"/>
          <w:sz w:val="24"/>
          <w:szCs w:val="24"/>
        </w:rPr>
        <w:t xml:space="preserve">. morajo biti </w:t>
      </w:r>
      <w:r w:rsidR="00372B7C" w:rsidRPr="00F524ED">
        <w:rPr>
          <w:rFonts w:asciiTheme="minorHAnsi" w:hAnsiTheme="minorHAnsi" w:cstheme="minorHAnsi"/>
          <w:sz w:val="24"/>
          <w:szCs w:val="24"/>
        </w:rPr>
        <w:t xml:space="preserve">izpolnjene </w:t>
      </w:r>
      <w:r w:rsidRPr="00F524ED">
        <w:rPr>
          <w:rFonts w:asciiTheme="minorHAnsi" w:hAnsiTheme="minorHAnsi" w:cstheme="minorHAnsi"/>
          <w:sz w:val="24"/>
          <w:szCs w:val="24"/>
        </w:rPr>
        <w:t>dvojezičn</w:t>
      </w:r>
      <w:r w:rsidR="00372B7C" w:rsidRPr="00F524ED">
        <w:rPr>
          <w:rFonts w:asciiTheme="minorHAnsi" w:hAnsiTheme="minorHAnsi" w:cstheme="minorHAnsi"/>
          <w:sz w:val="24"/>
          <w:szCs w:val="24"/>
        </w:rPr>
        <w:t>o</w:t>
      </w:r>
      <w:r w:rsidRPr="00F524ED">
        <w:rPr>
          <w:rFonts w:asciiTheme="minorHAnsi" w:hAnsiTheme="minorHAnsi" w:cstheme="minorHAnsi"/>
          <w:sz w:val="24"/>
          <w:szCs w:val="24"/>
        </w:rPr>
        <w:t>.</w:t>
      </w:r>
    </w:p>
    <w:p w14:paraId="2902EC19" w14:textId="1D6CBD56" w:rsidR="00A74B06" w:rsidRPr="00F524ED" w:rsidRDefault="00A74B06" w:rsidP="00F754D9">
      <w:pPr>
        <w:numPr>
          <w:ilvl w:val="0"/>
          <w:numId w:val="9"/>
        </w:numPr>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Izpolnjen</w:t>
      </w:r>
      <w:r w:rsidR="006001F2" w:rsidRPr="00F524ED">
        <w:rPr>
          <w:rFonts w:asciiTheme="minorHAnsi" w:hAnsiTheme="minorHAnsi" w:cstheme="minorHAnsi"/>
          <w:sz w:val="24"/>
          <w:szCs w:val="24"/>
        </w:rPr>
        <w:t>,</w:t>
      </w:r>
      <w:r w:rsidRPr="00F524ED">
        <w:rPr>
          <w:rFonts w:asciiTheme="minorHAnsi" w:hAnsiTheme="minorHAnsi" w:cstheme="minorHAnsi"/>
          <w:sz w:val="24"/>
          <w:szCs w:val="24"/>
        </w:rPr>
        <w:t xml:space="preserve"> datiran, podpisan in žigosan Obrazec </w:t>
      </w:r>
      <w:r w:rsidR="00372B7C" w:rsidRPr="00F524ED">
        <w:rPr>
          <w:rFonts w:asciiTheme="minorHAnsi" w:hAnsiTheme="minorHAnsi" w:cstheme="minorHAnsi"/>
          <w:sz w:val="24"/>
          <w:szCs w:val="24"/>
        </w:rPr>
        <w:t xml:space="preserve">št. </w:t>
      </w:r>
      <w:r w:rsidRPr="00F524ED">
        <w:rPr>
          <w:rFonts w:asciiTheme="minorHAnsi" w:hAnsiTheme="minorHAnsi" w:cstheme="minorHAnsi"/>
          <w:sz w:val="24"/>
          <w:szCs w:val="24"/>
        </w:rPr>
        <w:t>3</w:t>
      </w:r>
      <w:r w:rsidR="00372B7C" w:rsidRPr="00F524ED">
        <w:rPr>
          <w:rFonts w:asciiTheme="minorHAnsi" w:hAnsiTheme="minorHAnsi" w:cstheme="minorHAnsi"/>
          <w:sz w:val="24"/>
          <w:szCs w:val="24"/>
        </w:rPr>
        <w:t>:</w:t>
      </w:r>
      <w:r w:rsidR="00B26F86" w:rsidRPr="00F524ED">
        <w:rPr>
          <w:rFonts w:asciiTheme="minorHAnsi" w:hAnsiTheme="minorHAnsi" w:cstheme="minorHAnsi"/>
          <w:sz w:val="24"/>
          <w:szCs w:val="24"/>
        </w:rPr>
        <w:t xml:space="preserve"> </w:t>
      </w:r>
      <w:r w:rsidRPr="00F524ED">
        <w:rPr>
          <w:rFonts w:asciiTheme="minorHAnsi" w:hAnsiTheme="minorHAnsi" w:cstheme="minorHAnsi"/>
          <w:sz w:val="24"/>
          <w:szCs w:val="24"/>
        </w:rPr>
        <w:t>Finančna konstrukcija</w:t>
      </w:r>
      <w:r w:rsidR="00B26F86" w:rsidRPr="00F524ED">
        <w:rPr>
          <w:rFonts w:asciiTheme="minorHAnsi" w:hAnsiTheme="minorHAnsi" w:cstheme="minorHAnsi"/>
          <w:sz w:val="24"/>
          <w:szCs w:val="24"/>
        </w:rPr>
        <w:t xml:space="preserve"> projekta</w:t>
      </w:r>
      <w:r w:rsidRPr="00F524ED">
        <w:rPr>
          <w:rFonts w:asciiTheme="minorHAnsi" w:hAnsiTheme="minorHAnsi" w:cstheme="minorHAnsi"/>
          <w:sz w:val="24"/>
          <w:szCs w:val="24"/>
        </w:rPr>
        <w:t xml:space="preserve">. Navedbe na vseh priloženih obrazcih morajo biti medsebojno usklajene, </w:t>
      </w:r>
      <w:r w:rsidR="007F3A00" w:rsidRPr="00F524ED">
        <w:rPr>
          <w:rFonts w:asciiTheme="minorHAnsi" w:hAnsiTheme="minorHAnsi" w:cstheme="minorHAnsi"/>
          <w:sz w:val="24"/>
          <w:szCs w:val="24"/>
        </w:rPr>
        <w:t xml:space="preserve">kakor tudi </w:t>
      </w:r>
      <w:r w:rsidRPr="00F524ED">
        <w:rPr>
          <w:rFonts w:asciiTheme="minorHAnsi" w:hAnsiTheme="minorHAnsi" w:cstheme="minorHAnsi"/>
          <w:sz w:val="24"/>
          <w:szCs w:val="24"/>
        </w:rPr>
        <w:t xml:space="preserve">z ostalimi prilogami v vlogi (za celotno vrednost investicije je </w:t>
      </w:r>
      <w:r w:rsidR="007F3A00" w:rsidRPr="00F524ED">
        <w:rPr>
          <w:rFonts w:asciiTheme="minorHAnsi" w:hAnsiTheme="minorHAnsi" w:cstheme="minorHAnsi"/>
          <w:sz w:val="24"/>
          <w:szCs w:val="24"/>
        </w:rPr>
        <w:t xml:space="preserve">treba </w:t>
      </w:r>
      <w:r w:rsidRPr="00F524ED">
        <w:rPr>
          <w:rFonts w:asciiTheme="minorHAnsi" w:hAnsiTheme="minorHAnsi" w:cstheme="minorHAnsi"/>
          <w:sz w:val="24"/>
          <w:szCs w:val="24"/>
        </w:rPr>
        <w:t xml:space="preserve">priložiti kopije predračunov oz. pogodb). </w:t>
      </w:r>
    </w:p>
    <w:p w14:paraId="533DF6B6" w14:textId="7F3277D9" w:rsidR="00A74B06" w:rsidRPr="00F524ED" w:rsidRDefault="00A74B06" w:rsidP="00F754D9">
      <w:pPr>
        <w:numPr>
          <w:ilvl w:val="0"/>
          <w:numId w:val="9"/>
        </w:numPr>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Izpolnjen, datiran, podpisan</w:t>
      </w:r>
      <w:r w:rsidR="001B4247">
        <w:rPr>
          <w:rFonts w:asciiTheme="minorHAnsi" w:hAnsiTheme="minorHAnsi" w:cstheme="minorHAnsi"/>
          <w:sz w:val="24"/>
          <w:szCs w:val="24"/>
        </w:rPr>
        <w:t xml:space="preserve"> </w:t>
      </w:r>
      <w:r w:rsidRPr="00F524ED">
        <w:rPr>
          <w:rFonts w:asciiTheme="minorHAnsi" w:hAnsiTheme="minorHAnsi" w:cstheme="minorHAnsi"/>
          <w:sz w:val="24"/>
          <w:szCs w:val="24"/>
        </w:rPr>
        <w:t>in žigosan Obraz</w:t>
      </w:r>
      <w:r w:rsidR="00B26F86" w:rsidRPr="00F524ED">
        <w:rPr>
          <w:rFonts w:asciiTheme="minorHAnsi" w:hAnsiTheme="minorHAnsi" w:cstheme="minorHAnsi"/>
          <w:sz w:val="24"/>
          <w:szCs w:val="24"/>
        </w:rPr>
        <w:t>ec</w:t>
      </w:r>
      <w:r w:rsidRPr="00F524ED">
        <w:rPr>
          <w:rFonts w:asciiTheme="minorHAnsi" w:hAnsiTheme="minorHAnsi" w:cstheme="minorHAnsi"/>
          <w:sz w:val="24"/>
          <w:szCs w:val="24"/>
        </w:rPr>
        <w:t xml:space="preserve"> </w:t>
      </w:r>
      <w:r w:rsidR="00B26F86" w:rsidRPr="00F524ED">
        <w:rPr>
          <w:rFonts w:asciiTheme="minorHAnsi" w:hAnsiTheme="minorHAnsi" w:cstheme="minorHAnsi"/>
          <w:sz w:val="24"/>
          <w:szCs w:val="24"/>
        </w:rPr>
        <w:t xml:space="preserve">št. </w:t>
      </w:r>
      <w:r w:rsidR="00625B4E" w:rsidRPr="00F524ED">
        <w:rPr>
          <w:rFonts w:asciiTheme="minorHAnsi" w:hAnsiTheme="minorHAnsi" w:cstheme="minorHAnsi"/>
          <w:sz w:val="24"/>
          <w:szCs w:val="24"/>
        </w:rPr>
        <w:t>4</w:t>
      </w:r>
      <w:r w:rsidR="00B26F86" w:rsidRPr="00F524ED">
        <w:rPr>
          <w:rFonts w:asciiTheme="minorHAnsi" w:hAnsiTheme="minorHAnsi" w:cstheme="minorHAnsi"/>
          <w:sz w:val="24"/>
          <w:szCs w:val="24"/>
        </w:rPr>
        <w:t xml:space="preserve"> </w:t>
      </w:r>
      <w:r w:rsidR="005C65CE">
        <w:rPr>
          <w:rFonts w:asciiTheme="minorHAnsi" w:hAnsiTheme="minorHAnsi" w:cstheme="minorHAnsi"/>
          <w:sz w:val="24"/>
          <w:szCs w:val="24"/>
        </w:rPr>
        <w:t>I</w:t>
      </w:r>
      <w:r w:rsidR="005C65CE" w:rsidRPr="005C65CE">
        <w:rPr>
          <w:rFonts w:asciiTheme="minorHAnsi" w:hAnsiTheme="minorHAnsi" w:cstheme="minorHAnsi"/>
          <w:sz w:val="24"/>
          <w:szCs w:val="24"/>
        </w:rPr>
        <w:t xml:space="preserve">zjava </w:t>
      </w:r>
      <w:r w:rsidR="00E74140">
        <w:rPr>
          <w:rFonts w:asciiTheme="minorHAnsi" w:hAnsiTheme="minorHAnsi" w:cstheme="minorHAnsi"/>
          <w:sz w:val="24"/>
          <w:szCs w:val="24"/>
        </w:rPr>
        <w:t>o pridobivanju</w:t>
      </w:r>
      <w:r w:rsidR="005C65CE" w:rsidRPr="005C65CE">
        <w:rPr>
          <w:rFonts w:asciiTheme="minorHAnsi" w:hAnsiTheme="minorHAnsi" w:cstheme="minorHAnsi"/>
          <w:sz w:val="24"/>
          <w:szCs w:val="24"/>
        </w:rPr>
        <w:t xml:space="preserve"> podatkov o dejanskih lastnikih</w:t>
      </w:r>
      <w:r w:rsidRPr="00F524ED">
        <w:rPr>
          <w:rFonts w:asciiTheme="minorHAnsi" w:hAnsiTheme="minorHAnsi" w:cstheme="minorHAnsi"/>
          <w:sz w:val="24"/>
          <w:szCs w:val="24"/>
        </w:rPr>
        <w:t>.</w:t>
      </w:r>
    </w:p>
    <w:p w14:paraId="0938FAE4" w14:textId="581BA5A2" w:rsidR="00B26F86" w:rsidRPr="00F524ED" w:rsidRDefault="00B26F86" w:rsidP="002A7DAD">
      <w:pPr>
        <w:numPr>
          <w:ilvl w:val="0"/>
          <w:numId w:val="9"/>
        </w:numPr>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 xml:space="preserve">Izpolnjen, datiran, podpisan in žigosan Obrazec št. </w:t>
      </w:r>
      <w:r w:rsidR="00625B4E" w:rsidRPr="00F524ED">
        <w:rPr>
          <w:rFonts w:asciiTheme="minorHAnsi" w:hAnsiTheme="minorHAnsi" w:cstheme="minorHAnsi"/>
          <w:sz w:val="24"/>
          <w:szCs w:val="24"/>
        </w:rPr>
        <w:t>5</w:t>
      </w:r>
      <w:r w:rsidRPr="00F524ED">
        <w:rPr>
          <w:rFonts w:asciiTheme="minorHAnsi" w:hAnsiTheme="minorHAnsi" w:cstheme="minorHAnsi"/>
          <w:sz w:val="24"/>
          <w:szCs w:val="24"/>
        </w:rPr>
        <w:t xml:space="preserve">: </w:t>
      </w:r>
      <w:r w:rsidRPr="00F524ED">
        <w:rPr>
          <w:rFonts w:asciiTheme="minorHAnsi" w:hAnsiTheme="minorHAnsi" w:cstheme="minorHAnsi"/>
          <w:sz w:val="24"/>
          <w:szCs w:val="24"/>
          <w:lang w:eastAsia="en-US"/>
        </w:rPr>
        <w:t>Izjava o strinjanju pridobitve podatkov iz uradnih evidenc.</w:t>
      </w:r>
    </w:p>
    <w:p w14:paraId="797320D4" w14:textId="37AE173C" w:rsidR="005A0C1D" w:rsidRPr="00F524ED" w:rsidRDefault="00B26F86" w:rsidP="00820D70">
      <w:pPr>
        <w:numPr>
          <w:ilvl w:val="0"/>
          <w:numId w:val="9"/>
        </w:numPr>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 xml:space="preserve">Izpolnjen, datiran, podpisan, in žigosan Obrazec št. </w:t>
      </w:r>
      <w:r w:rsidR="00625B4E" w:rsidRPr="00F524ED">
        <w:rPr>
          <w:rFonts w:asciiTheme="minorHAnsi" w:hAnsiTheme="minorHAnsi" w:cstheme="minorHAnsi"/>
          <w:sz w:val="24"/>
          <w:szCs w:val="24"/>
        </w:rPr>
        <w:t>6</w:t>
      </w:r>
      <w:r w:rsidRPr="00F524ED">
        <w:rPr>
          <w:rFonts w:asciiTheme="minorHAnsi" w:hAnsiTheme="minorHAnsi" w:cstheme="minorHAnsi"/>
          <w:sz w:val="24"/>
          <w:szCs w:val="24"/>
        </w:rPr>
        <w:t xml:space="preserve">: Izjava »de </w:t>
      </w:r>
      <w:proofErr w:type="spellStart"/>
      <w:r w:rsidRPr="00F524ED">
        <w:rPr>
          <w:rFonts w:asciiTheme="minorHAnsi" w:hAnsiTheme="minorHAnsi" w:cstheme="minorHAnsi"/>
          <w:sz w:val="24"/>
          <w:szCs w:val="24"/>
        </w:rPr>
        <w:t>minimis</w:t>
      </w:r>
      <w:proofErr w:type="spellEnd"/>
      <w:r w:rsidRPr="00F524ED">
        <w:rPr>
          <w:rFonts w:asciiTheme="minorHAnsi" w:hAnsiTheme="minorHAnsi" w:cstheme="minorHAnsi"/>
          <w:sz w:val="24"/>
          <w:szCs w:val="24"/>
        </w:rPr>
        <w:t>«,</w:t>
      </w:r>
      <w:r w:rsidRPr="00F524ED">
        <w:rPr>
          <w:rFonts w:asciiTheme="minorHAnsi" w:eastAsia="Calibri" w:hAnsiTheme="minorHAnsi" w:cstheme="minorHAnsi"/>
          <w:bCs/>
          <w:sz w:val="24"/>
          <w:szCs w:val="24"/>
        </w:rPr>
        <w:t xml:space="preserve"> </w:t>
      </w:r>
    </w:p>
    <w:p w14:paraId="0B2E8A19" w14:textId="2CBE3B67" w:rsidR="00A74B06" w:rsidRPr="00F524ED" w:rsidRDefault="00E248A4" w:rsidP="00F754D9">
      <w:pPr>
        <w:numPr>
          <w:ilvl w:val="0"/>
          <w:numId w:val="9"/>
        </w:numPr>
        <w:autoSpaceDE w:val="0"/>
        <w:autoSpaceDN w:val="0"/>
        <w:adjustRightInd w:val="0"/>
        <w:rPr>
          <w:rFonts w:asciiTheme="minorHAnsi" w:hAnsiTheme="minorHAnsi" w:cstheme="minorHAnsi"/>
          <w:sz w:val="24"/>
          <w:szCs w:val="24"/>
        </w:rPr>
      </w:pPr>
      <w:r w:rsidRPr="00F524ED">
        <w:rPr>
          <w:rFonts w:asciiTheme="minorHAnsi" w:hAnsiTheme="minorHAnsi" w:cstheme="minorHAnsi"/>
          <w:sz w:val="24"/>
          <w:szCs w:val="24"/>
        </w:rPr>
        <w:t>N</w:t>
      </w:r>
      <w:r w:rsidR="00A74B06" w:rsidRPr="00F524ED">
        <w:rPr>
          <w:rFonts w:asciiTheme="minorHAnsi" w:hAnsiTheme="minorHAnsi" w:cstheme="minorHAnsi"/>
          <w:sz w:val="24"/>
          <w:szCs w:val="24"/>
        </w:rPr>
        <w:t xml:space="preserve">a zadnji strani žigosan in </w:t>
      </w:r>
      <w:r w:rsidR="00820D70" w:rsidRPr="00F524ED">
        <w:rPr>
          <w:rFonts w:asciiTheme="minorHAnsi" w:hAnsiTheme="minorHAnsi" w:cstheme="minorHAnsi"/>
          <w:sz w:val="24"/>
          <w:szCs w:val="24"/>
        </w:rPr>
        <w:t xml:space="preserve">s strani odgovorne osebe </w:t>
      </w:r>
      <w:r w:rsidR="00A74B06" w:rsidRPr="00F524ED">
        <w:rPr>
          <w:rFonts w:asciiTheme="minorHAnsi" w:hAnsiTheme="minorHAnsi" w:cstheme="minorHAnsi"/>
          <w:sz w:val="24"/>
          <w:szCs w:val="24"/>
        </w:rPr>
        <w:t xml:space="preserve">podpisan </w:t>
      </w:r>
      <w:r w:rsidR="00B26F86" w:rsidRPr="00F524ED">
        <w:rPr>
          <w:rFonts w:asciiTheme="minorHAnsi" w:hAnsiTheme="minorHAnsi" w:cstheme="minorHAnsi"/>
          <w:sz w:val="24"/>
          <w:szCs w:val="24"/>
        </w:rPr>
        <w:t xml:space="preserve">Obrazec št. </w:t>
      </w:r>
      <w:r w:rsidR="00625B4E" w:rsidRPr="00F524ED">
        <w:rPr>
          <w:rFonts w:asciiTheme="minorHAnsi" w:hAnsiTheme="minorHAnsi" w:cstheme="minorHAnsi"/>
          <w:sz w:val="24"/>
          <w:szCs w:val="24"/>
        </w:rPr>
        <w:t>8</w:t>
      </w:r>
      <w:r w:rsidR="00B26F86" w:rsidRPr="00F524ED">
        <w:rPr>
          <w:rFonts w:asciiTheme="minorHAnsi" w:hAnsiTheme="minorHAnsi" w:cstheme="minorHAnsi"/>
          <w:sz w:val="24"/>
          <w:szCs w:val="24"/>
        </w:rPr>
        <w:t xml:space="preserve">: </w:t>
      </w:r>
      <w:r w:rsidR="00F17475" w:rsidRPr="00F524ED">
        <w:rPr>
          <w:rFonts w:asciiTheme="minorHAnsi" w:hAnsiTheme="minorHAnsi" w:cstheme="minorHAnsi"/>
          <w:sz w:val="24"/>
          <w:szCs w:val="24"/>
        </w:rPr>
        <w:t>P</w:t>
      </w:r>
      <w:r w:rsidR="00B26F86" w:rsidRPr="00F524ED">
        <w:rPr>
          <w:rFonts w:asciiTheme="minorHAnsi" w:hAnsiTheme="minorHAnsi" w:cstheme="minorHAnsi"/>
          <w:sz w:val="24"/>
          <w:szCs w:val="24"/>
        </w:rPr>
        <w:t>ogodb</w:t>
      </w:r>
      <w:r w:rsidR="00F17475" w:rsidRPr="00F524ED">
        <w:rPr>
          <w:rFonts w:asciiTheme="minorHAnsi" w:hAnsiTheme="minorHAnsi" w:cstheme="minorHAnsi"/>
          <w:sz w:val="24"/>
          <w:szCs w:val="24"/>
        </w:rPr>
        <w:t>a</w:t>
      </w:r>
      <w:r w:rsidR="00B26F86" w:rsidRPr="00F524ED">
        <w:rPr>
          <w:rFonts w:asciiTheme="minorHAnsi" w:hAnsiTheme="minorHAnsi" w:cstheme="minorHAnsi"/>
          <w:sz w:val="24"/>
          <w:szCs w:val="24"/>
        </w:rPr>
        <w:t xml:space="preserve"> o sofinanciranju</w:t>
      </w:r>
      <w:r w:rsidR="00F17475" w:rsidRPr="00F524ED">
        <w:rPr>
          <w:rFonts w:asciiTheme="minorHAnsi" w:hAnsiTheme="minorHAnsi" w:cstheme="minorHAnsi"/>
          <w:sz w:val="24"/>
          <w:szCs w:val="24"/>
        </w:rPr>
        <w:t xml:space="preserve"> - vzorec</w:t>
      </w:r>
      <w:r w:rsidR="00820D70" w:rsidRPr="00F524ED">
        <w:rPr>
          <w:rFonts w:asciiTheme="minorHAnsi" w:hAnsiTheme="minorHAnsi" w:cstheme="minorHAnsi"/>
          <w:sz w:val="24"/>
          <w:szCs w:val="24"/>
        </w:rPr>
        <w:t>,</w:t>
      </w:r>
    </w:p>
    <w:p w14:paraId="43B6DA3C" w14:textId="10901B8D" w:rsidR="00A74B06" w:rsidRPr="00F524ED" w:rsidRDefault="00A74B06" w:rsidP="00F754D9">
      <w:pPr>
        <w:numPr>
          <w:ilvl w:val="0"/>
          <w:numId w:val="9"/>
        </w:numPr>
        <w:rPr>
          <w:rFonts w:asciiTheme="minorHAnsi" w:hAnsiTheme="minorHAnsi" w:cstheme="minorHAnsi"/>
          <w:sz w:val="24"/>
          <w:szCs w:val="24"/>
        </w:rPr>
      </w:pPr>
      <w:r w:rsidRPr="00F524ED">
        <w:rPr>
          <w:rFonts w:asciiTheme="minorHAnsi" w:hAnsiTheme="minorHAnsi" w:cstheme="minorHAnsi"/>
          <w:sz w:val="24"/>
          <w:szCs w:val="24"/>
        </w:rPr>
        <w:t>Originalno potrdilo pristojnega Finančnega urada Republike Slovenije o poravnanih zapadlih davčnih obveznostih do Republike Slovenije, ki ne sme biti starejše od 30 dni od dneva oddaje vloge na razpis.</w:t>
      </w:r>
    </w:p>
    <w:p w14:paraId="227CF5BC" w14:textId="1BDEA430" w:rsidR="00342586" w:rsidRPr="00F524ED" w:rsidRDefault="004405DB" w:rsidP="00556347">
      <w:pPr>
        <w:pStyle w:val="Odstavekseznama"/>
        <w:numPr>
          <w:ilvl w:val="0"/>
          <w:numId w:val="9"/>
        </w:numPr>
        <w:rPr>
          <w:rFonts w:asciiTheme="minorHAnsi" w:hAnsiTheme="minorHAnsi" w:cstheme="minorHAnsi"/>
          <w:sz w:val="24"/>
          <w:szCs w:val="24"/>
        </w:rPr>
      </w:pPr>
      <w:r w:rsidRPr="00F524ED">
        <w:rPr>
          <w:rFonts w:asciiTheme="minorHAnsi" w:hAnsiTheme="minorHAnsi" w:cstheme="minorHAnsi"/>
          <w:sz w:val="24"/>
          <w:szCs w:val="24"/>
        </w:rPr>
        <w:t xml:space="preserve">Najmanj 3 </w:t>
      </w:r>
      <w:r w:rsidR="007D6C85" w:rsidRPr="00F524ED">
        <w:rPr>
          <w:rFonts w:asciiTheme="minorHAnsi" w:hAnsiTheme="minorHAnsi" w:cstheme="minorHAnsi"/>
          <w:sz w:val="24"/>
          <w:szCs w:val="24"/>
        </w:rPr>
        <w:t xml:space="preserve">primerljive </w:t>
      </w:r>
      <w:r w:rsidRPr="00F524ED">
        <w:rPr>
          <w:rFonts w:asciiTheme="minorHAnsi" w:hAnsiTheme="minorHAnsi" w:cstheme="minorHAnsi"/>
          <w:sz w:val="24"/>
          <w:szCs w:val="24"/>
        </w:rPr>
        <w:t xml:space="preserve">ponudbe oziroma predračune za </w:t>
      </w:r>
      <w:r w:rsidR="007B77D2" w:rsidRPr="00F524ED">
        <w:rPr>
          <w:rFonts w:asciiTheme="minorHAnsi" w:hAnsiTheme="minorHAnsi" w:cstheme="minorHAnsi"/>
          <w:sz w:val="24"/>
          <w:szCs w:val="24"/>
        </w:rPr>
        <w:t>posamezno osnovno sredstvo</w:t>
      </w:r>
      <w:r w:rsidRPr="00F524ED">
        <w:rPr>
          <w:rFonts w:asciiTheme="minorHAnsi" w:hAnsiTheme="minorHAnsi" w:cstheme="minorHAnsi"/>
          <w:sz w:val="24"/>
          <w:szCs w:val="24"/>
        </w:rPr>
        <w:t>, ki ne sme</w:t>
      </w:r>
      <w:r w:rsidR="001365B0" w:rsidRPr="00F524ED">
        <w:rPr>
          <w:rFonts w:asciiTheme="minorHAnsi" w:hAnsiTheme="minorHAnsi" w:cstheme="minorHAnsi"/>
          <w:sz w:val="24"/>
          <w:szCs w:val="24"/>
        </w:rPr>
        <w:t>jo</w:t>
      </w:r>
      <w:r w:rsidRPr="00F524ED">
        <w:rPr>
          <w:rFonts w:asciiTheme="minorHAnsi" w:hAnsiTheme="minorHAnsi" w:cstheme="minorHAnsi"/>
          <w:sz w:val="24"/>
          <w:szCs w:val="24"/>
        </w:rPr>
        <w:t xml:space="preserve"> biti </w:t>
      </w:r>
      <w:r w:rsidR="007B77D2" w:rsidRPr="00F524ED">
        <w:rPr>
          <w:rFonts w:asciiTheme="minorHAnsi" w:hAnsiTheme="minorHAnsi" w:cstheme="minorHAnsi"/>
          <w:sz w:val="24"/>
          <w:szCs w:val="24"/>
        </w:rPr>
        <w:t>starejš</w:t>
      </w:r>
      <w:r w:rsidR="001365B0" w:rsidRPr="00F524ED">
        <w:rPr>
          <w:rFonts w:asciiTheme="minorHAnsi" w:hAnsiTheme="minorHAnsi" w:cstheme="minorHAnsi"/>
          <w:sz w:val="24"/>
          <w:szCs w:val="24"/>
        </w:rPr>
        <w:t>i</w:t>
      </w:r>
      <w:r w:rsidR="007B77D2" w:rsidRPr="00F524ED">
        <w:rPr>
          <w:rFonts w:asciiTheme="minorHAnsi" w:hAnsiTheme="minorHAnsi" w:cstheme="minorHAnsi"/>
          <w:sz w:val="24"/>
          <w:szCs w:val="24"/>
        </w:rPr>
        <w:t xml:space="preserve"> </w:t>
      </w:r>
      <w:r w:rsidRPr="00F524ED">
        <w:rPr>
          <w:rFonts w:asciiTheme="minorHAnsi" w:hAnsiTheme="minorHAnsi" w:cstheme="minorHAnsi"/>
          <w:sz w:val="24"/>
          <w:szCs w:val="24"/>
        </w:rPr>
        <w:t xml:space="preserve">od 6 mesecev - v vsoti predloženih ponudb oziroma predračunov morajo biti vključeni vsi popusti in stroški. </w:t>
      </w:r>
      <w:r w:rsidR="005F1D38" w:rsidRPr="00F524ED">
        <w:rPr>
          <w:rFonts w:asciiTheme="minorHAnsi" w:hAnsiTheme="minorHAnsi" w:cstheme="minorHAnsi"/>
          <w:sz w:val="24"/>
          <w:szCs w:val="24"/>
        </w:rPr>
        <w:t>Ponudbe morajo vsebovati osnovne karakteristike o</w:t>
      </w:r>
      <w:r w:rsidR="00670E29" w:rsidRPr="00F524ED">
        <w:rPr>
          <w:rFonts w:asciiTheme="minorHAnsi" w:hAnsiTheme="minorHAnsi" w:cstheme="minorHAnsi"/>
          <w:sz w:val="24"/>
          <w:szCs w:val="24"/>
        </w:rPr>
        <w:t xml:space="preserve">snovnega sredstva, tako da bodo med seboj primerljive. </w:t>
      </w:r>
    </w:p>
    <w:p w14:paraId="05573EA2" w14:textId="77777777" w:rsidR="005F1D38" w:rsidRPr="00F524ED" w:rsidRDefault="005F1D38" w:rsidP="009A399F">
      <w:pPr>
        <w:pStyle w:val="Odstavekseznama"/>
        <w:rPr>
          <w:rFonts w:asciiTheme="minorHAnsi" w:hAnsiTheme="minorHAnsi" w:cstheme="minorHAnsi"/>
          <w:sz w:val="24"/>
          <w:szCs w:val="24"/>
        </w:rPr>
      </w:pPr>
    </w:p>
    <w:p w14:paraId="4E57E8FC" w14:textId="48471A9A" w:rsidR="004405DB" w:rsidRPr="00F524ED" w:rsidRDefault="002A241E" w:rsidP="009A399F">
      <w:pPr>
        <w:ind w:left="709"/>
        <w:rPr>
          <w:rFonts w:asciiTheme="minorHAnsi" w:hAnsiTheme="minorHAnsi" w:cstheme="minorHAnsi"/>
          <w:sz w:val="24"/>
          <w:szCs w:val="24"/>
        </w:rPr>
      </w:pPr>
      <w:r w:rsidRPr="00F524ED">
        <w:rPr>
          <w:rFonts w:asciiTheme="minorHAnsi" w:hAnsiTheme="minorHAnsi" w:cstheme="minorHAnsi"/>
          <w:sz w:val="24"/>
          <w:szCs w:val="24"/>
        </w:rPr>
        <w:t>Veljavnost izbrane ponudbe mora biti najmanj 2 meseca.</w:t>
      </w:r>
      <w:r w:rsidR="00AB3170" w:rsidRPr="00F524ED">
        <w:rPr>
          <w:rFonts w:asciiTheme="minorHAnsi" w:hAnsiTheme="minorHAnsi" w:cstheme="minorHAnsi"/>
          <w:sz w:val="24"/>
          <w:szCs w:val="24"/>
        </w:rPr>
        <w:t xml:space="preserve"> V kolikor je na ponudbi več postavk, naj prijavitelj ustrezno označi postavke, ki jih uveljavlja v sklopu projekta.</w:t>
      </w:r>
    </w:p>
    <w:p w14:paraId="6AD46600" w14:textId="77777777" w:rsidR="00D2406A" w:rsidRPr="00F524ED" w:rsidRDefault="00D2406A" w:rsidP="009A399F">
      <w:pPr>
        <w:ind w:left="709"/>
        <w:rPr>
          <w:rFonts w:asciiTheme="minorHAnsi" w:hAnsiTheme="minorHAnsi" w:cstheme="minorHAnsi"/>
          <w:sz w:val="24"/>
          <w:szCs w:val="24"/>
        </w:rPr>
      </w:pPr>
    </w:p>
    <w:p w14:paraId="1D91F6EC" w14:textId="715A08F4" w:rsidR="004405DB" w:rsidRPr="00F524ED" w:rsidRDefault="004405DB" w:rsidP="004405DB">
      <w:pPr>
        <w:pStyle w:val="Odstavekseznama"/>
        <w:rPr>
          <w:rFonts w:asciiTheme="minorHAnsi" w:hAnsiTheme="minorHAnsi" w:cstheme="minorHAnsi"/>
          <w:sz w:val="24"/>
          <w:szCs w:val="24"/>
        </w:rPr>
      </w:pPr>
      <w:r w:rsidRPr="00F524ED">
        <w:rPr>
          <w:rFonts w:asciiTheme="minorHAnsi" w:hAnsiTheme="minorHAnsi" w:cstheme="minorHAnsi"/>
          <w:sz w:val="24"/>
          <w:szCs w:val="24"/>
        </w:rPr>
        <w:t>Zneski na predračunih oz. ponudbah morajo biti prikazani v evrih, na dve decimalni mesti natančno.</w:t>
      </w:r>
    </w:p>
    <w:p w14:paraId="26167BB1" w14:textId="77777777" w:rsidR="00D2406A" w:rsidRPr="00F524ED" w:rsidRDefault="00D2406A" w:rsidP="004405DB">
      <w:pPr>
        <w:pStyle w:val="Odstavekseznama"/>
        <w:rPr>
          <w:rFonts w:asciiTheme="minorHAnsi" w:hAnsiTheme="minorHAnsi" w:cstheme="minorHAnsi"/>
          <w:sz w:val="24"/>
          <w:szCs w:val="24"/>
        </w:rPr>
      </w:pPr>
    </w:p>
    <w:p w14:paraId="45ECB330" w14:textId="42CF1476" w:rsidR="00A800D6" w:rsidRDefault="004405DB" w:rsidP="00DE217C">
      <w:pPr>
        <w:pStyle w:val="Odstavekseznama"/>
        <w:rPr>
          <w:rFonts w:asciiTheme="minorHAnsi" w:hAnsiTheme="minorHAnsi" w:cstheme="minorHAnsi"/>
          <w:sz w:val="24"/>
          <w:szCs w:val="24"/>
        </w:rPr>
      </w:pPr>
      <w:r w:rsidRPr="00F524ED">
        <w:rPr>
          <w:rFonts w:asciiTheme="minorHAnsi" w:hAnsiTheme="minorHAnsi" w:cstheme="minorHAnsi"/>
          <w:sz w:val="24"/>
          <w:szCs w:val="24"/>
        </w:rPr>
        <w:t xml:space="preserve">Podatki s ponudbe najugodnejšega ponudnika </w:t>
      </w:r>
      <w:r w:rsidR="00585779" w:rsidRPr="00BD6B0C">
        <w:rPr>
          <w:rFonts w:asciiTheme="minorHAnsi" w:hAnsiTheme="minorHAnsi" w:cstheme="minorHAnsi"/>
          <w:b/>
          <w:bCs/>
          <w:sz w:val="24"/>
          <w:szCs w:val="24"/>
        </w:rPr>
        <w:t xml:space="preserve">vsakega posameznega osnovnega sredstva </w:t>
      </w:r>
      <w:r w:rsidRPr="00F524ED">
        <w:rPr>
          <w:rFonts w:asciiTheme="minorHAnsi" w:hAnsiTheme="minorHAnsi" w:cstheme="minorHAnsi"/>
          <w:sz w:val="24"/>
          <w:szCs w:val="24"/>
        </w:rPr>
        <w:t xml:space="preserve">se vpišejo v obrazec št. </w:t>
      </w:r>
      <w:r w:rsidR="00625B4E" w:rsidRPr="00F524ED">
        <w:rPr>
          <w:rFonts w:asciiTheme="minorHAnsi" w:hAnsiTheme="minorHAnsi" w:cstheme="minorHAnsi"/>
          <w:sz w:val="24"/>
          <w:szCs w:val="24"/>
        </w:rPr>
        <w:t>3: Finančna konstrukcija projekta.</w:t>
      </w:r>
      <w:r w:rsidR="00214760" w:rsidRPr="00F524ED">
        <w:rPr>
          <w:rFonts w:asciiTheme="minorHAnsi" w:hAnsiTheme="minorHAnsi" w:cstheme="minorHAnsi"/>
          <w:sz w:val="24"/>
          <w:szCs w:val="24"/>
        </w:rPr>
        <w:t xml:space="preserve"> </w:t>
      </w:r>
      <w:r w:rsidR="00A800D6">
        <w:rPr>
          <w:rFonts w:asciiTheme="minorHAnsi" w:hAnsiTheme="minorHAnsi" w:cstheme="minorHAnsi"/>
          <w:sz w:val="24"/>
          <w:szCs w:val="24"/>
        </w:rPr>
        <w:t xml:space="preserve">V kolikor </w:t>
      </w:r>
      <w:r w:rsidR="00F42A79">
        <w:rPr>
          <w:rFonts w:asciiTheme="minorHAnsi" w:hAnsiTheme="minorHAnsi" w:cstheme="minorHAnsi"/>
          <w:sz w:val="24"/>
          <w:szCs w:val="24"/>
        </w:rPr>
        <w:t xml:space="preserve">prijavitelj </w:t>
      </w:r>
      <w:r w:rsidR="001B4247">
        <w:rPr>
          <w:rFonts w:asciiTheme="minorHAnsi" w:hAnsiTheme="minorHAnsi" w:cstheme="minorHAnsi"/>
          <w:sz w:val="24"/>
          <w:szCs w:val="24"/>
        </w:rPr>
        <w:t xml:space="preserve">ne vpiše </w:t>
      </w:r>
      <w:r w:rsidR="00A800D6">
        <w:rPr>
          <w:rFonts w:asciiTheme="minorHAnsi" w:hAnsiTheme="minorHAnsi" w:cstheme="minorHAnsi"/>
          <w:sz w:val="24"/>
          <w:szCs w:val="24"/>
        </w:rPr>
        <w:t>podatk</w:t>
      </w:r>
      <w:r w:rsidR="00F42A79">
        <w:rPr>
          <w:rFonts w:asciiTheme="minorHAnsi" w:hAnsiTheme="minorHAnsi" w:cstheme="minorHAnsi"/>
          <w:sz w:val="24"/>
          <w:szCs w:val="24"/>
        </w:rPr>
        <w:t>ov</w:t>
      </w:r>
      <w:r w:rsidR="00A800D6">
        <w:rPr>
          <w:rFonts w:asciiTheme="minorHAnsi" w:hAnsiTheme="minorHAnsi" w:cstheme="minorHAnsi"/>
          <w:sz w:val="24"/>
          <w:szCs w:val="24"/>
        </w:rPr>
        <w:t xml:space="preserve"> s ponudbe najugodnejšega ponudnika, se ta strošek smatra za neupravičen strošek in se vloga brez poziva k dopolnitvi zavrne. </w:t>
      </w:r>
    </w:p>
    <w:p w14:paraId="33773C10" w14:textId="77777777" w:rsidR="00A800D6" w:rsidRDefault="00A800D6" w:rsidP="00DE217C">
      <w:pPr>
        <w:pStyle w:val="Odstavekseznama"/>
        <w:rPr>
          <w:rFonts w:asciiTheme="minorHAnsi" w:hAnsiTheme="minorHAnsi" w:cstheme="minorHAnsi"/>
          <w:sz w:val="24"/>
          <w:szCs w:val="24"/>
        </w:rPr>
      </w:pPr>
    </w:p>
    <w:p w14:paraId="7E289367" w14:textId="639DB009" w:rsidR="00A74B06" w:rsidRPr="00F524ED" w:rsidRDefault="00A74B06" w:rsidP="00DE217C">
      <w:pPr>
        <w:pStyle w:val="Odstavekseznama"/>
        <w:rPr>
          <w:rFonts w:asciiTheme="minorHAnsi" w:hAnsiTheme="minorHAnsi" w:cstheme="minorHAnsi"/>
          <w:iCs/>
          <w:sz w:val="24"/>
          <w:szCs w:val="24"/>
        </w:rPr>
      </w:pPr>
      <w:r w:rsidRPr="00F524ED">
        <w:rPr>
          <w:rFonts w:asciiTheme="minorHAnsi" w:hAnsiTheme="minorHAnsi" w:cstheme="minorHAnsi"/>
          <w:iCs/>
          <w:sz w:val="24"/>
          <w:szCs w:val="24"/>
        </w:rPr>
        <w:t>V primeru nakupa strojev/opreme je potrebno priložiti prospekte opreme ali strojev oziroma dokumentacijo o prikazu investicije.</w:t>
      </w:r>
    </w:p>
    <w:p w14:paraId="71A0F36F" w14:textId="77777777" w:rsidR="00585779" w:rsidRPr="00F524ED" w:rsidRDefault="00585779" w:rsidP="00DE217C">
      <w:pPr>
        <w:pStyle w:val="Odstavekseznama"/>
        <w:rPr>
          <w:rFonts w:asciiTheme="minorHAnsi" w:hAnsiTheme="minorHAnsi" w:cstheme="minorHAnsi"/>
          <w:iCs/>
          <w:sz w:val="24"/>
          <w:szCs w:val="24"/>
        </w:rPr>
      </w:pPr>
    </w:p>
    <w:p w14:paraId="75ABD1F9" w14:textId="37A6FEF9" w:rsidR="00A74B06" w:rsidRPr="00F524ED" w:rsidRDefault="009F17FE" w:rsidP="00F754D9">
      <w:pPr>
        <w:numPr>
          <w:ilvl w:val="0"/>
          <w:numId w:val="9"/>
        </w:numPr>
        <w:rPr>
          <w:rFonts w:asciiTheme="minorHAnsi" w:hAnsiTheme="minorHAnsi" w:cstheme="minorHAnsi"/>
          <w:sz w:val="24"/>
          <w:szCs w:val="24"/>
        </w:rPr>
      </w:pPr>
      <w:r w:rsidRPr="00F524ED">
        <w:rPr>
          <w:rFonts w:asciiTheme="minorHAnsi" w:hAnsiTheme="minorHAnsi" w:cstheme="minorHAnsi"/>
          <w:sz w:val="24"/>
          <w:szCs w:val="24"/>
        </w:rPr>
        <w:t>V kolikor</w:t>
      </w:r>
      <w:r w:rsidR="00A74B06" w:rsidRPr="00F524ED">
        <w:rPr>
          <w:rFonts w:asciiTheme="minorHAnsi" w:hAnsiTheme="minorHAnsi" w:cstheme="minorHAnsi"/>
          <w:sz w:val="24"/>
          <w:szCs w:val="24"/>
        </w:rPr>
        <w:t xml:space="preserve"> podjetje posluje brez žiga in dokumenti, ki so sestavni del vloge, niso žigosani, je potrebno priložiti izjavo prijavitelja, da posluje brez žiga.</w:t>
      </w:r>
    </w:p>
    <w:p w14:paraId="1DC9AD71" w14:textId="1D9724FD" w:rsidR="00A74B06" w:rsidRPr="00F524ED" w:rsidRDefault="00A74B06" w:rsidP="00F754D9">
      <w:pPr>
        <w:numPr>
          <w:ilvl w:val="0"/>
          <w:numId w:val="9"/>
        </w:numPr>
        <w:rPr>
          <w:rFonts w:asciiTheme="minorHAnsi" w:hAnsiTheme="minorHAnsi" w:cstheme="minorHAnsi"/>
          <w:sz w:val="24"/>
          <w:szCs w:val="24"/>
        </w:rPr>
      </w:pPr>
      <w:r w:rsidRPr="00F524ED">
        <w:rPr>
          <w:rFonts w:asciiTheme="minorHAnsi" w:hAnsiTheme="minorHAnsi" w:cstheme="minorHAnsi"/>
          <w:sz w:val="24"/>
          <w:szCs w:val="24"/>
        </w:rPr>
        <w:t xml:space="preserve">V primeru novih zaposlitev </w:t>
      </w:r>
      <w:r w:rsidRPr="00F524ED">
        <w:rPr>
          <w:rFonts w:asciiTheme="minorHAnsi" w:hAnsiTheme="minorHAnsi" w:cstheme="minorHAnsi"/>
          <w:bCs/>
          <w:sz w:val="24"/>
          <w:szCs w:val="24"/>
        </w:rPr>
        <w:t>poimenski seznam zaposlenih na dan oddaje vloge</w:t>
      </w:r>
      <w:r w:rsidR="007C4F45" w:rsidRPr="00F524ED">
        <w:rPr>
          <w:rFonts w:asciiTheme="minorHAnsi" w:hAnsiTheme="minorHAnsi" w:cstheme="minorHAnsi"/>
          <w:bCs/>
          <w:sz w:val="24"/>
          <w:szCs w:val="24"/>
        </w:rPr>
        <w:t xml:space="preserve"> oziroma največ </w:t>
      </w:r>
      <w:r w:rsidR="00080F18" w:rsidRPr="00F524ED">
        <w:rPr>
          <w:rFonts w:asciiTheme="minorHAnsi" w:hAnsiTheme="minorHAnsi" w:cstheme="minorHAnsi"/>
          <w:bCs/>
          <w:sz w:val="24"/>
          <w:szCs w:val="24"/>
        </w:rPr>
        <w:t>5</w:t>
      </w:r>
      <w:r w:rsidR="007C4F45" w:rsidRPr="00F524ED">
        <w:rPr>
          <w:rFonts w:asciiTheme="minorHAnsi" w:hAnsiTheme="minorHAnsi" w:cstheme="minorHAnsi"/>
          <w:bCs/>
          <w:sz w:val="24"/>
          <w:szCs w:val="24"/>
        </w:rPr>
        <w:t xml:space="preserve"> dni pred oddajo vloge</w:t>
      </w:r>
      <w:r w:rsidRPr="00F524ED">
        <w:rPr>
          <w:rFonts w:asciiTheme="minorHAnsi" w:hAnsiTheme="minorHAnsi" w:cstheme="minorHAnsi"/>
          <w:bCs/>
          <w:sz w:val="24"/>
          <w:szCs w:val="24"/>
        </w:rPr>
        <w:t>, potrjen s strani Zavoda za zdravstveno zavarovanje.</w:t>
      </w:r>
    </w:p>
    <w:p w14:paraId="5D0F81E5" w14:textId="77777777" w:rsidR="00A74B06" w:rsidRPr="00F524ED" w:rsidRDefault="00A74B06" w:rsidP="00F754D9">
      <w:pPr>
        <w:numPr>
          <w:ilvl w:val="0"/>
          <w:numId w:val="9"/>
        </w:numPr>
        <w:rPr>
          <w:rFonts w:asciiTheme="minorHAnsi" w:hAnsiTheme="minorHAnsi" w:cstheme="minorHAnsi"/>
          <w:sz w:val="24"/>
          <w:szCs w:val="24"/>
        </w:rPr>
      </w:pPr>
      <w:r w:rsidRPr="00F524ED">
        <w:rPr>
          <w:rFonts w:asciiTheme="minorHAnsi" w:hAnsiTheme="minorHAnsi" w:cstheme="minorHAnsi"/>
          <w:sz w:val="24"/>
          <w:szCs w:val="24"/>
        </w:rPr>
        <w:t>Druge priloge, ki jih po pregledu Vloge zahtevajo člani strokovne komisije za preverbo izpolnjevanja pogojev ter določitve ocene po merilih.</w:t>
      </w:r>
    </w:p>
    <w:p w14:paraId="7BDC2247" w14:textId="77777777" w:rsidR="00202195" w:rsidRPr="00F524ED" w:rsidRDefault="00202195" w:rsidP="00EA0FBE">
      <w:pPr>
        <w:rPr>
          <w:rFonts w:asciiTheme="minorHAnsi" w:hAnsiTheme="minorHAnsi" w:cstheme="minorHAnsi"/>
          <w:sz w:val="24"/>
          <w:szCs w:val="24"/>
          <w:lang w:eastAsia="en-US"/>
        </w:rPr>
      </w:pPr>
    </w:p>
    <w:p w14:paraId="2C2BA631" w14:textId="77777777"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Za formalno nepopolno se šteje vloga, ki ne vsebuje vseh razpisnih obrazcev, obveznih prilog ter podatkov, zahtevanih v besedilu javnega razpisa ter razpisni dokumentaciji.</w:t>
      </w:r>
    </w:p>
    <w:p w14:paraId="21935FCC" w14:textId="77777777" w:rsidR="00A74B06" w:rsidRPr="00F524ED" w:rsidRDefault="00A74B06" w:rsidP="00EA0FBE">
      <w:pPr>
        <w:rPr>
          <w:rFonts w:asciiTheme="minorHAnsi" w:hAnsiTheme="minorHAnsi" w:cstheme="minorHAnsi"/>
          <w:bCs/>
          <w:sz w:val="24"/>
          <w:szCs w:val="24"/>
        </w:rPr>
      </w:pPr>
    </w:p>
    <w:p w14:paraId="2DCEDF37" w14:textId="7822F3DF" w:rsidR="00A74B06" w:rsidRPr="00F524ED" w:rsidRDefault="00A74B06" w:rsidP="00EA0FBE">
      <w:pPr>
        <w:rPr>
          <w:rFonts w:asciiTheme="minorHAnsi" w:hAnsiTheme="minorHAnsi" w:cstheme="minorHAnsi"/>
          <w:bCs/>
          <w:sz w:val="24"/>
          <w:szCs w:val="24"/>
        </w:rPr>
      </w:pPr>
      <w:r w:rsidRPr="00F524ED">
        <w:rPr>
          <w:rFonts w:asciiTheme="minorHAnsi" w:eastAsia="Calibri" w:hAnsiTheme="minorHAnsi" w:cstheme="minorHAnsi"/>
          <w:sz w:val="24"/>
          <w:szCs w:val="24"/>
          <w:lang w:eastAsia="en-US"/>
        </w:rPr>
        <w:t xml:space="preserve">Če prijavitelj posluje z žigom, je </w:t>
      </w:r>
      <w:r w:rsidR="00A518BA" w:rsidRPr="00F524ED">
        <w:rPr>
          <w:rFonts w:asciiTheme="minorHAnsi" w:eastAsia="Calibri" w:hAnsiTheme="minorHAnsi" w:cstheme="minorHAnsi"/>
          <w:sz w:val="24"/>
          <w:szCs w:val="24"/>
          <w:lang w:eastAsia="en-US"/>
        </w:rPr>
        <w:t xml:space="preserve">njegova </w:t>
      </w:r>
      <w:r w:rsidRPr="00F524ED">
        <w:rPr>
          <w:rFonts w:asciiTheme="minorHAnsi" w:eastAsia="Calibri" w:hAnsiTheme="minorHAnsi" w:cstheme="minorHAnsi"/>
          <w:sz w:val="24"/>
          <w:szCs w:val="24"/>
          <w:lang w:eastAsia="en-US"/>
        </w:rPr>
        <w:t xml:space="preserve">uporaba obvezna na </w:t>
      </w:r>
      <w:r w:rsidR="009F17FE" w:rsidRPr="00F524ED">
        <w:rPr>
          <w:rFonts w:asciiTheme="minorHAnsi" w:eastAsia="Calibri" w:hAnsiTheme="minorHAnsi" w:cstheme="minorHAnsi"/>
          <w:sz w:val="24"/>
          <w:szCs w:val="24"/>
          <w:lang w:eastAsia="en-US"/>
        </w:rPr>
        <w:t xml:space="preserve">vseh </w:t>
      </w:r>
      <w:r w:rsidRPr="00F524ED">
        <w:rPr>
          <w:rFonts w:asciiTheme="minorHAnsi" w:eastAsia="Calibri" w:hAnsiTheme="minorHAnsi" w:cstheme="minorHAnsi"/>
          <w:sz w:val="24"/>
          <w:szCs w:val="24"/>
          <w:lang w:eastAsia="en-US"/>
        </w:rPr>
        <w:t>obrazcih in prilogah. V kolikor z njim ne posluje</w:t>
      </w:r>
      <w:r w:rsidR="00A518BA" w:rsidRPr="00F524ED">
        <w:rPr>
          <w:rFonts w:asciiTheme="minorHAnsi" w:eastAsia="Calibri" w:hAnsiTheme="minorHAnsi" w:cstheme="minorHAnsi"/>
          <w:sz w:val="24"/>
          <w:szCs w:val="24"/>
          <w:lang w:eastAsia="en-US"/>
        </w:rPr>
        <w:t>,</w:t>
      </w:r>
      <w:r w:rsidR="004405DB" w:rsidRPr="00F524ED">
        <w:rPr>
          <w:rFonts w:asciiTheme="minorHAnsi" w:eastAsia="Calibri" w:hAnsiTheme="minorHAnsi" w:cstheme="minorHAnsi"/>
          <w:sz w:val="24"/>
          <w:szCs w:val="24"/>
          <w:lang w:eastAsia="en-US"/>
        </w:rPr>
        <w:t xml:space="preserve"> </w:t>
      </w:r>
      <w:r w:rsidRPr="00F524ED">
        <w:rPr>
          <w:rFonts w:asciiTheme="minorHAnsi" w:eastAsia="Calibri" w:hAnsiTheme="minorHAnsi" w:cstheme="minorHAnsi"/>
          <w:sz w:val="24"/>
          <w:szCs w:val="24"/>
          <w:lang w:eastAsia="en-US"/>
        </w:rPr>
        <w:t xml:space="preserve">k vlogi priloži posebno izjavo, da ne posluje z žigom. Prav tako je </w:t>
      </w:r>
      <w:r w:rsidRPr="00F524ED">
        <w:rPr>
          <w:rFonts w:asciiTheme="minorHAnsi" w:eastAsia="Calibri" w:hAnsiTheme="minorHAnsi" w:cstheme="minorHAnsi"/>
          <w:sz w:val="24"/>
          <w:szCs w:val="24"/>
          <w:lang w:eastAsia="en-US"/>
        </w:rPr>
        <w:lastRenderedPageBreak/>
        <w:t xml:space="preserve">podpis odgovornih oseb </w:t>
      </w:r>
      <w:r w:rsidR="00A518BA" w:rsidRPr="00F524ED">
        <w:rPr>
          <w:rFonts w:asciiTheme="minorHAnsi" w:eastAsia="Calibri" w:hAnsiTheme="minorHAnsi" w:cstheme="minorHAnsi"/>
          <w:sz w:val="24"/>
          <w:szCs w:val="24"/>
          <w:lang w:eastAsia="en-US"/>
        </w:rPr>
        <w:t xml:space="preserve">obvezen </w:t>
      </w:r>
      <w:r w:rsidRPr="00F524ED">
        <w:rPr>
          <w:rFonts w:asciiTheme="minorHAnsi" w:eastAsia="Calibri" w:hAnsiTheme="minorHAnsi" w:cstheme="minorHAnsi"/>
          <w:sz w:val="24"/>
          <w:szCs w:val="24"/>
          <w:lang w:eastAsia="en-US"/>
        </w:rPr>
        <w:t>povsod, kjer je to predvideno. V nasprotnem primeru bo vloga nepopolna in se bo prijavitelja pozvalo k dopolnitvi.</w:t>
      </w:r>
    </w:p>
    <w:p w14:paraId="74560D1B" w14:textId="77777777" w:rsidR="00A74B06" w:rsidRPr="00F524ED" w:rsidRDefault="00A74B06" w:rsidP="00EA0FBE">
      <w:pPr>
        <w:rPr>
          <w:rFonts w:asciiTheme="minorHAnsi" w:hAnsiTheme="minorHAnsi" w:cstheme="minorHAnsi"/>
          <w:bCs/>
          <w:sz w:val="24"/>
          <w:szCs w:val="24"/>
        </w:rPr>
      </w:pPr>
    </w:p>
    <w:p w14:paraId="2441B3A1" w14:textId="2379A5DD" w:rsidR="00A74B06" w:rsidRPr="00F524ED" w:rsidRDefault="00A74B06" w:rsidP="00EA0FBE">
      <w:pPr>
        <w:pStyle w:val="BodyText22"/>
        <w:spacing w:line="240" w:lineRule="auto"/>
        <w:rPr>
          <w:rFonts w:asciiTheme="minorHAnsi" w:hAnsiTheme="minorHAnsi" w:cstheme="minorHAnsi"/>
          <w:bCs/>
          <w:sz w:val="24"/>
          <w:szCs w:val="24"/>
        </w:rPr>
      </w:pPr>
      <w:r w:rsidRPr="00F524ED">
        <w:rPr>
          <w:rFonts w:asciiTheme="minorHAnsi" w:hAnsiTheme="minorHAnsi" w:cstheme="minorHAnsi"/>
          <w:bCs/>
          <w:sz w:val="24"/>
          <w:szCs w:val="24"/>
        </w:rPr>
        <w:t>V primeru formalno nepopolnih vlog bo strokovna komisija prijavitelje pozvala, da vloge dopolnijo</w:t>
      </w:r>
      <w:r w:rsidR="00A518BA" w:rsidRPr="00F524ED">
        <w:rPr>
          <w:rFonts w:asciiTheme="minorHAnsi" w:hAnsiTheme="minorHAnsi" w:cstheme="minorHAnsi"/>
          <w:bCs/>
          <w:sz w:val="24"/>
          <w:szCs w:val="24"/>
        </w:rPr>
        <w:t>,</w:t>
      </w:r>
      <w:r w:rsidRPr="00F524ED">
        <w:rPr>
          <w:rFonts w:asciiTheme="minorHAnsi" w:hAnsiTheme="minorHAnsi" w:cstheme="minorHAnsi"/>
          <w:bCs/>
          <w:sz w:val="24"/>
          <w:szCs w:val="24"/>
        </w:rPr>
        <w:t xml:space="preserve"> razen, če vloga ne vsebuje obrazca št. 2</w:t>
      </w:r>
      <w:r w:rsidR="009F17FE" w:rsidRPr="00F524ED">
        <w:rPr>
          <w:rFonts w:asciiTheme="minorHAnsi" w:hAnsiTheme="minorHAnsi" w:cstheme="minorHAnsi"/>
          <w:bCs/>
          <w:sz w:val="24"/>
          <w:szCs w:val="24"/>
        </w:rPr>
        <w:t>: D</w:t>
      </w:r>
      <w:r w:rsidRPr="00F524ED">
        <w:rPr>
          <w:rFonts w:asciiTheme="minorHAnsi" w:hAnsiTheme="minorHAnsi" w:cstheme="minorHAnsi"/>
          <w:bCs/>
          <w:sz w:val="24"/>
          <w:szCs w:val="24"/>
        </w:rPr>
        <w:t xml:space="preserve">ispozicija projekta. Poziv </w:t>
      </w:r>
      <w:r w:rsidR="00A518BA" w:rsidRPr="00F524ED">
        <w:rPr>
          <w:rFonts w:asciiTheme="minorHAnsi" w:hAnsiTheme="minorHAnsi" w:cstheme="minorHAnsi"/>
          <w:bCs/>
          <w:sz w:val="24"/>
          <w:szCs w:val="24"/>
        </w:rPr>
        <w:t xml:space="preserve">k dopolnitvi </w:t>
      </w:r>
      <w:r w:rsidRPr="00F524ED">
        <w:rPr>
          <w:rFonts w:asciiTheme="minorHAnsi" w:hAnsiTheme="minorHAnsi" w:cstheme="minorHAnsi"/>
          <w:bCs/>
          <w:sz w:val="24"/>
          <w:szCs w:val="24"/>
        </w:rPr>
        <w:t xml:space="preserve">vlog bo posredovan po pošti na uradni naslov prijavitelja. V kolikor vročitev pošte na uradnem naslovu prijavitelja ne bo možna, se </w:t>
      </w:r>
      <w:r w:rsidR="00A518BA" w:rsidRPr="00F524ED">
        <w:rPr>
          <w:rFonts w:asciiTheme="minorHAnsi" w:hAnsiTheme="minorHAnsi" w:cstheme="minorHAnsi"/>
          <w:bCs/>
          <w:sz w:val="24"/>
          <w:szCs w:val="24"/>
        </w:rPr>
        <w:t>to</w:t>
      </w:r>
      <w:r w:rsidRPr="00F524ED">
        <w:rPr>
          <w:rFonts w:asciiTheme="minorHAnsi" w:hAnsiTheme="minorHAnsi" w:cstheme="minorHAnsi"/>
          <w:bCs/>
          <w:sz w:val="24"/>
          <w:szCs w:val="24"/>
        </w:rPr>
        <w:t xml:space="preserve"> opravi v skladu s tretjim odstavkom 96. člena Zakona o splošnem upravnem postopku (Uradni list RS, št. 24/06 – uradno prečiščeno besedilo, 105/06 – ZUS-1, 126/07, 65/08, 8/10 in 82/13).</w:t>
      </w:r>
      <w:r w:rsidRPr="00F524ED">
        <w:rPr>
          <w:rFonts w:asciiTheme="minorHAnsi" w:hAnsiTheme="minorHAnsi" w:cstheme="minorHAnsi"/>
          <w:sz w:val="24"/>
          <w:szCs w:val="24"/>
        </w:rPr>
        <w:t xml:space="preserve"> </w:t>
      </w:r>
      <w:r w:rsidRPr="008C5213">
        <w:rPr>
          <w:rFonts w:asciiTheme="minorHAnsi" w:hAnsiTheme="minorHAnsi" w:cstheme="minorHAnsi"/>
          <w:bCs/>
          <w:sz w:val="24"/>
          <w:szCs w:val="24"/>
        </w:rPr>
        <w:t xml:space="preserve">Rok za dopolnitev vlog </w:t>
      </w:r>
      <w:r w:rsidR="00E67E63" w:rsidRPr="008C5213">
        <w:rPr>
          <w:rFonts w:asciiTheme="minorHAnsi" w:hAnsiTheme="minorHAnsi" w:cstheme="minorHAnsi"/>
          <w:bCs/>
          <w:sz w:val="24"/>
          <w:szCs w:val="24"/>
        </w:rPr>
        <w:t>je osem (8) dni.</w:t>
      </w:r>
      <w:r w:rsidR="00E67E63" w:rsidRPr="00F524ED">
        <w:rPr>
          <w:rFonts w:asciiTheme="minorHAnsi" w:hAnsiTheme="minorHAnsi" w:cstheme="minorHAnsi"/>
          <w:bCs/>
          <w:sz w:val="24"/>
          <w:szCs w:val="24"/>
        </w:rPr>
        <w:t xml:space="preserve"> </w:t>
      </w:r>
    </w:p>
    <w:p w14:paraId="0794F3D8" w14:textId="77777777" w:rsidR="00A74B06" w:rsidRPr="00F524ED" w:rsidRDefault="00A74B06" w:rsidP="00EA0FBE">
      <w:pPr>
        <w:rPr>
          <w:rFonts w:asciiTheme="minorHAnsi" w:hAnsiTheme="minorHAnsi" w:cstheme="minorHAnsi"/>
          <w:sz w:val="24"/>
          <w:szCs w:val="24"/>
        </w:rPr>
      </w:pPr>
    </w:p>
    <w:p w14:paraId="785B5C77" w14:textId="337EC0A1" w:rsidR="00A74B06" w:rsidRPr="00F524ED" w:rsidRDefault="00A74B06" w:rsidP="00EA0FBE">
      <w:pPr>
        <w:spacing w:before="120"/>
        <w:rPr>
          <w:rFonts w:asciiTheme="minorHAnsi" w:hAnsiTheme="minorHAnsi" w:cstheme="minorHAnsi"/>
          <w:sz w:val="24"/>
          <w:szCs w:val="24"/>
        </w:rPr>
      </w:pPr>
      <w:r w:rsidRPr="00F524ED">
        <w:rPr>
          <w:rFonts w:asciiTheme="minorHAnsi" w:hAnsiTheme="minorHAnsi" w:cstheme="minorHAnsi"/>
          <w:sz w:val="24"/>
          <w:szCs w:val="24"/>
        </w:rPr>
        <w:t>Kot popolna se šteje tudi tista vloga, ki je na podlagi poziva/ov k dopolnitvi</w:t>
      </w:r>
      <w:r w:rsidR="00411B19" w:rsidRPr="00F524ED">
        <w:rPr>
          <w:rFonts w:asciiTheme="minorHAnsi" w:hAnsiTheme="minorHAnsi" w:cstheme="minorHAnsi"/>
          <w:sz w:val="24"/>
          <w:szCs w:val="24"/>
        </w:rPr>
        <w:t xml:space="preserve"> v roku in pravilno dopolnjena</w:t>
      </w:r>
      <w:r w:rsidRPr="00F524ED">
        <w:rPr>
          <w:rFonts w:asciiTheme="minorHAnsi" w:hAnsiTheme="minorHAnsi" w:cstheme="minorHAnsi"/>
          <w:sz w:val="24"/>
          <w:szCs w:val="24"/>
        </w:rPr>
        <w:t>.</w:t>
      </w:r>
    </w:p>
    <w:p w14:paraId="63F72781" w14:textId="77777777" w:rsidR="00A74B06" w:rsidRPr="00F524ED" w:rsidRDefault="00A74B06" w:rsidP="00EA0FBE">
      <w:pPr>
        <w:rPr>
          <w:rFonts w:asciiTheme="minorHAnsi" w:hAnsiTheme="minorHAnsi" w:cstheme="minorHAnsi"/>
          <w:bCs/>
          <w:sz w:val="24"/>
          <w:szCs w:val="24"/>
        </w:rPr>
      </w:pPr>
    </w:p>
    <w:p w14:paraId="1BB37DD2" w14:textId="77777777"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Dopolnitev vlog je namenjena zagotovitvi morebitnih manjkajočih dokumentov in obrazcev oziroma podatkov, ki bodo izkazovali izpolnjevanje pogojev ob oddaji vloge na javni razpis. </w:t>
      </w:r>
    </w:p>
    <w:p w14:paraId="4FEEA1BA" w14:textId="77777777" w:rsidR="00A74B06" w:rsidRPr="00F524ED" w:rsidRDefault="00A74B06" w:rsidP="00EA0FBE">
      <w:pPr>
        <w:rPr>
          <w:rFonts w:asciiTheme="minorHAnsi" w:hAnsiTheme="minorHAnsi" w:cstheme="minorHAnsi"/>
          <w:bCs/>
          <w:sz w:val="24"/>
          <w:szCs w:val="24"/>
        </w:rPr>
      </w:pPr>
    </w:p>
    <w:p w14:paraId="10BF3E81" w14:textId="2ED7C6BF"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Zaradi poenotene oblike prijave projekta je projekt </w:t>
      </w:r>
      <w:r w:rsidR="00411B19" w:rsidRPr="00F524ED">
        <w:rPr>
          <w:rFonts w:asciiTheme="minorHAnsi" w:hAnsiTheme="minorHAnsi" w:cstheme="minorHAnsi"/>
          <w:bCs/>
          <w:sz w:val="24"/>
          <w:szCs w:val="24"/>
        </w:rPr>
        <w:t xml:space="preserve">potrebno </w:t>
      </w:r>
      <w:r w:rsidRPr="00F524ED">
        <w:rPr>
          <w:rFonts w:asciiTheme="minorHAnsi" w:hAnsiTheme="minorHAnsi" w:cstheme="minorHAnsi"/>
          <w:bCs/>
          <w:sz w:val="24"/>
          <w:szCs w:val="24"/>
        </w:rPr>
        <w:t xml:space="preserve">predstaviti na </w:t>
      </w:r>
      <w:r w:rsidR="009F17FE" w:rsidRPr="00F524ED">
        <w:rPr>
          <w:rFonts w:asciiTheme="minorHAnsi" w:hAnsiTheme="minorHAnsi" w:cstheme="minorHAnsi"/>
          <w:bCs/>
          <w:sz w:val="24"/>
          <w:szCs w:val="24"/>
        </w:rPr>
        <w:t>O</w:t>
      </w:r>
      <w:r w:rsidRPr="00F524ED">
        <w:rPr>
          <w:rFonts w:asciiTheme="minorHAnsi" w:hAnsiTheme="minorHAnsi" w:cstheme="minorHAnsi"/>
          <w:bCs/>
          <w:sz w:val="24"/>
          <w:szCs w:val="24"/>
        </w:rPr>
        <w:t>brazcu št. 2</w:t>
      </w:r>
      <w:r w:rsidR="009F17FE" w:rsidRPr="00F524ED">
        <w:rPr>
          <w:rFonts w:asciiTheme="minorHAnsi" w:hAnsiTheme="minorHAnsi" w:cstheme="minorHAnsi"/>
          <w:bCs/>
          <w:sz w:val="24"/>
          <w:szCs w:val="24"/>
        </w:rPr>
        <w:t>: D</w:t>
      </w:r>
      <w:r w:rsidRPr="00F524ED">
        <w:rPr>
          <w:rFonts w:asciiTheme="minorHAnsi" w:hAnsiTheme="minorHAnsi" w:cstheme="minorHAnsi"/>
          <w:bCs/>
          <w:sz w:val="24"/>
          <w:szCs w:val="24"/>
        </w:rPr>
        <w:t>ispozicija projekta. Vloga brez prijavljenega projekta se šteje kot neustrezna</w:t>
      </w:r>
      <w:r w:rsidR="00411B19" w:rsidRPr="00F524ED">
        <w:rPr>
          <w:rFonts w:asciiTheme="minorHAnsi" w:hAnsiTheme="minorHAnsi" w:cstheme="minorHAnsi"/>
          <w:bCs/>
          <w:sz w:val="24"/>
          <w:szCs w:val="24"/>
        </w:rPr>
        <w:t>,</w:t>
      </w:r>
      <w:r w:rsidRPr="00F524ED">
        <w:rPr>
          <w:rFonts w:asciiTheme="minorHAnsi" w:hAnsiTheme="minorHAnsi" w:cstheme="minorHAnsi"/>
          <w:bCs/>
          <w:sz w:val="24"/>
          <w:szCs w:val="24"/>
        </w:rPr>
        <w:t xml:space="preserve"> ker gre za vlogo, ki ne ustreza predmetu razpisa, zato je ni mogoče obravnavati kot nepopolno in prijavitelja pozvati k dopolnitvi.</w:t>
      </w:r>
    </w:p>
    <w:p w14:paraId="13CD9DDA" w14:textId="77777777" w:rsidR="00A74B06" w:rsidRPr="00F524ED" w:rsidRDefault="00A74B06" w:rsidP="00EA0FBE">
      <w:pPr>
        <w:rPr>
          <w:rFonts w:asciiTheme="minorHAnsi" w:hAnsiTheme="minorHAnsi" w:cstheme="minorHAnsi"/>
          <w:bCs/>
          <w:sz w:val="24"/>
          <w:szCs w:val="24"/>
        </w:rPr>
      </w:pPr>
    </w:p>
    <w:p w14:paraId="522D7682" w14:textId="113B9175" w:rsidR="00A74B06" w:rsidRPr="00F524ED" w:rsidRDefault="00A74B06" w:rsidP="00EA0FBE">
      <w:pPr>
        <w:rPr>
          <w:rFonts w:asciiTheme="minorHAnsi" w:hAnsiTheme="minorHAnsi" w:cstheme="minorHAnsi"/>
          <w:b/>
          <w:bCs/>
          <w:sz w:val="24"/>
          <w:szCs w:val="24"/>
        </w:rPr>
      </w:pPr>
      <w:r w:rsidRPr="00F524ED">
        <w:rPr>
          <w:rFonts w:asciiTheme="minorHAnsi" w:hAnsiTheme="minorHAnsi" w:cstheme="minorHAnsi"/>
          <w:b/>
          <w:bCs/>
          <w:sz w:val="24"/>
          <w:szCs w:val="24"/>
        </w:rPr>
        <w:t>Če vloga ne vsebuje v celoti izpolnjenega obrazca št. 2</w:t>
      </w:r>
      <w:r w:rsidR="00414011" w:rsidRPr="00F524ED">
        <w:rPr>
          <w:rFonts w:asciiTheme="minorHAnsi" w:hAnsiTheme="minorHAnsi" w:cstheme="minorHAnsi"/>
          <w:b/>
          <w:bCs/>
          <w:sz w:val="24"/>
          <w:szCs w:val="24"/>
        </w:rPr>
        <w:t>: D</w:t>
      </w:r>
      <w:r w:rsidRPr="00F524ED">
        <w:rPr>
          <w:rFonts w:asciiTheme="minorHAnsi" w:hAnsiTheme="minorHAnsi" w:cstheme="minorHAnsi"/>
          <w:b/>
          <w:bCs/>
          <w:sz w:val="24"/>
          <w:szCs w:val="24"/>
        </w:rPr>
        <w:t>ispozicija projekta (</w:t>
      </w:r>
      <w:r w:rsidR="00AB0330" w:rsidRPr="00F524ED">
        <w:rPr>
          <w:rFonts w:asciiTheme="minorHAnsi" w:hAnsiTheme="minorHAnsi" w:cstheme="minorHAnsi"/>
          <w:b/>
          <w:bCs/>
          <w:sz w:val="24"/>
          <w:szCs w:val="24"/>
        </w:rPr>
        <w:t xml:space="preserve">točke </w:t>
      </w:r>
      <w:r w:rsidR="00625B4E" w:rsidRPr="00F524ED">
        <w:rPr>
          <w:rFonts w:asciiTheme="minorHAnsi" w:hAnsiTheme="minorHAnsi" w:cstheme="minorHAnsi"/>
          <w:b/>
          <w:bCs/>
          <w:sz w:val="24"/>
          <w:szCs w:val="24"/>
        </w:rPr>
        <w:t>8</w:t>
      </w:r>
      <w:r w:rsidR="00AB0330" w:rsidRPr="00F524ED">
        <w:rPr>
          <w:rFonts w:asciiTheme="minorHAnsi" w:hAnsiTheme="minorHAnsi" w:cstheme="minorHAnsi"/>
          <w:b/>
          <w:bCs/>
          <w:sz w:val="24"/>
          <w:szCs w:val="24"/>
        </w:rPr>
        <w:t xml:space="preserve">., </w:t>
      </w:r>
      <w:r w:rsidR="00625B4E" w:rsidRPr="00F524ED">
        <w:rPr>
          <w:rFonts w:asciiTheme="minorHAnsi" w:hAnsiTheme="minorHAnsi" w:cstheme="minorHAnsi"/>
          <w:b/>
          <w:bCs/>
          <w:sz w:val="24"/>
          <w:szCs w:val="24"/>
        </w:rPr>
        <w:t>2</w:t>
      </w:r>
      <w:r w:rsidR="00D40C98" w:rsidRPr="00F524ED">
        <w:rPr>
          <w:rFonts w:asciiTheme="minorHAnsi" w:hAnsiTheme="minorHAnsi" w:cstheme="minorHAnsi"/>
          <w:b/>
          <w:bCs/>
          <w:sz w:val="24"/>
          <w:szCs w:val="24"/>
        </w:rPr>
        <w:t>2</w:t>
      </w:r>
      <w:r w:rsidR="00AB0330" w:rsidRPr="00F524ED">
        <w:rPr>
          <w:rFonts w:asciiTheme="minorHAnsi" w:hAnsiTheme="minorHAnsi" w:cstheme="minorHAnsi"/>
          <w:b/>
          <w:bCs/>
          <w:sz w:val="24"/>
          <w:szCs w:val="24"/>
        </w:rPr>
        <w:t xml:space="preserve">. in </w:t>
      </w:r>
      <w:r w:rsidR="00625B4E" w:rsidRPr="00F524ED">
        <w:rPr>
          <w:rFonts w:asciiTheme="minorHAnsi" w:hAnsiTheme="minorHAnsi" w:cstheme="minorHAnsi"/>
          <w:b/>
          <w:bCs/>
          <w:sz w:val="24"/>
          <w:szCs w:val="24"/>
        </w:rPr>
        <w:t>2</w:t>
      </w:r>
      <w:r w:rsidR="00D40C98" w:rsidRPr="00F524ED">
        <w:rPr>
          <w:rFonts w:asciiTheme="minorHAnsi" w:hAnsiTheme="minorHAnsi" w:cstheme="minorHAnsi"/>
          <w:b/>
          <w:bCs/>
          <w:sz w:val="24"/>
          <w:szCs w:val="24"/>
        </w:rPr>
        <w:t>3</w:t>
      </w:r>
      <w:r w:rsidR="00AB0330" w:rsidRPr="00F524ED">
        <w:rPr>
          <w:rFonts w:asciiTheme="minorHAnsi" w:hAnsiTheme="minorHAnsi" w:cstheme="minorHAnsi"/>
          <w:b/>
          <w:bCs/>
          <w:sz w:val="24"/>
          <w:szCs w:val="24"/>
        </w:rPr>
        <w:t xml:space="preserve">. morajo biti izpolnjene dvojezično) </w:t>
      </w:r>
      <w:r w:rsidRPr="00F524ED">
        <w:rPr>
          <w:rFonts w:asciiTheme="minorHAnsi" w:hAnsiTheme="minorHAnsi" w:cstheme="minorHAnsi"/>
          <w:b/>
          <w:bCs/>
          <w:sz w:val="24"/>
          <w:szCs w:val="24"/>
        </w:rPr>
        <w:t xml:space="preserve">se zavrže, ne da bi se prijavitelja pozivalo k dopolnitvi.  </w:t>
      </w:r>
    </w:p>
    <w:p w14:paraId="3528298D" w14:textId="76268895" w:rsidR="00A74B06" w:rsidRPr="00F524ED" w:rsidRDefault="00A74B06" w:rsidP="00EA0FBE">
      <w:pPr>
        <w:rPr>
          <w:rFonts w:asciiTheme="minorHAnsi" w:hAnsiTheme="minorHAnsi" w:cstheme="minorHAnsi"/>
          <w:b/>
          <w:bCs/>
          <w:sz w:val="24"/>
          <w:szCs w:val="24"/>
        </w:rPr>
      </w:pPr>
    </w:p>
    <w:p w14:paraId="60CED545" w14:textId="77777777"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Prijavitelj v dopolnitvi vloge ne sme spreminjati:</w:t>
      </w:r>
    </w:p>
    <w:p w14:paraId="79D8AA1B" w14:textId="77777777" w:rsidR="00A74B06" w:rsidRPr="00F524ED" w:rsidRDefault="00A74B06" w:rsidP="00F754D9">
      <w:pPr>
        <w:pStyle w:val="Odstavekseznama"/>
        <w:numPr>
          <w:ilvl w:val="0"/>
          <w:numId w:val="10"/>
        </w:numPr>
        <w:contextualSpacing w:val="0"/>
        <w:rPr>
          <w:rFonts w:asciiTheme="minorHAnsi" w:hAnsiTheme="minorHAnsi" w:cstheme="minorHAnsi"/>
          <w:bCs/>
          <w:sz w:val="24"/>
          <w:szCs w:val="24"/>
        </w:rPr>
      </w:pPr>
      <w:r w:rsidRPr="00F524ED">
        <w:rPr>
          <w:rFonts w:asciiTheme="minorHAnsi" w:hAnsiTheme="minorHAnsi" w:cstheme="minorHAnsi"/>
          <w:bCs/>
          <w:sz w:val="24"/>
          <w:szCs w:val="24"/>
        </w:rPr>
        <w:t>višine zaprošenih sredstev,</w:t>
      </w:r>
    </w:p>
    <w:p w14:paraId="0802B92F" w14:textId="77777777" w:rsidR="00A74B06" w:rsidRPr="00F524ED" w:rsidRDefault="00A74B06" w:rsidP="00F754D9">
      <w:pPr>
        <w:pStyle w:val="Odstavekseznama"/>
        <w:numPr>
          <w:ilvl w:val="0"/>
          <w:numId w:val="10"/>
        </w:numPr>
        <w:contextualSpacing w:val="0"/>
        <w:rPr>
          <w:rFonts w:asciiTheme="minorHAnsi" w:hAnsiTheme="minorHAnsi" w:cstheme="minorHAnsi"/>
          <w:bCs/>
          <w:sz w:val="24"/>
          <w:szCs w:val="24"/>
        </w:rPr>
      </w:pPr>
      <w:r w:rsidRPr="00F524ED">
        <w:rPr>
          <w:rFonts w:asciiTheme="minorHAnsi" w:hAnsiTheme="minorHAnsi" w:cstheme="minorHAnsi"/>
          <w:bCs/>
          <w:sz w:val="24"/>
          <w:szCs w:val="24"/>
        </w:rPr>
        <w:t>dela vloge, ki se veže na tehnične specifikacije predmeta vloge/projekta,</w:t>
      </w:r>
    </w:p>
    <w:p w14:paraId="6B86FEC9" w14:textId="77777777" w:rsidR="00A74B06" w:rsidRPr="00F524ED" w:rsidRDefault="00A74B06" w:rsidP="00F754D9">
      <w:pPr>
        <w:pStyle w:val="Odstavekseznama"/>
        <w:numPr>
          <w:ilvl w:val="0"/>
          <w:numId w:val="10"/>
        </w:numPr>
        <w:contextualSpacing w:val="0"/>
        <w:rPr>
          <w:rFonts w:asciiTheme="minorHAnsi" w:hAnsiTheme="minorHAnsi" w:cstheme="minorHAnsi"/>
          <w:bCs/>
          <w:sz w:val="24"/>
          <w:szCs w:val="24"/>
        </w:rPr>
      </w:pPr>
      <w:r w:rsidRPr="00F524ED">
        <w:rPr>
          <w:rFonts w:asciiTheme="minorHAnsi" w:hAnsiTheme="minorHAnsi" w:cstheme="minorHAnsi"/>
          <w:bCs/>
          <w:sz w:val="24"/>
          <w:szCs w:val="24"/>
        </w:rPr>
        <w:t>elementov vloge, ki vplivajo ali bi lahko vplivali na drugačno razvrstitev/oceno glede na preostale vloge v okviru tega javnega razpisa.</w:t>
      </w:r>
    </w:p>
    <w:p w14:paraId="34E9667F" w14:textId="77777777" w:rsidR="00A74B06" w:rsidRPr="00F524ED" w:rsidRDefault="00A74B06" w:rsidP="00EA0FBE">
      <w:pPr>
        <w:rPr>
          <w:rFonts w:asciiTheme="minorHAnsi" w:hAnsiTheme="minorHAnsi" w:cstheme="minorHAnsi"/>
          <w:bCs/>
          <w:sz w:val="24"/>
          <w:szCs w:val="24"/>
        </w:rPr>
      </w:pPr>
    </w:p>
    <w:p w14:paraId="790DEB2D" w14:textId="5A6B58CD"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Prijavitelj </w:t>
      </w:r>
      <w:r w:rsidR="00411B19" w:rsidRPr="00F524ED">
        <w:rPr>
          <w:rFonts w:asciiTheme="minorHAnsi" w:hAnsiTheme="minorHAnsi" w:cstheme="minorHAnsi"/>
          <w:bCs/>
          <w:sz w:val="24"/>
          <w:szCs w:val="24"/>
        </w:rPr>
        <w:t xml:space="preserve">lahko </w:t>
      </w:r>
      <w:r w:rsidRPr="00F524ED">
        <w:rPr>
          <w:rFonts w:asciiTheme="minorHAnsi" w:hAnsiTheme="minorHAnsi" w:cstheme="minorHAnsi"/>
          <w:bCs/>
          <w:sz w:val="24"/>
          <w:szCs w:val="24"/>
        </w:rPr>
        <w:t>očitne računske napake</w:t>
      </w:r>
      <w:r w:rsidR="00411B19" w:rsidRPr="00F524ED">
        <w:rPr>
          <w:rFonts w:asciiTheme="minorHAnsi" w:hAnsiTheme="minorHAnsi" w:cstheme="minorHAnsi"/>
          <w:bCs/>
          <w:sz w:val="24"/>
          <w:szCs w:val="24"/>
        </w:rPr>
        <w:t xml:space="preserve"> popravi samo </w:t>
      </w:r>
      <w:r w:rsidR="00E74140">
        <w:rPr>
          <w:rFonts w:asciiTheme="minorHAnsi" w:hAnsiTheme="minorHAnsi" w:cstheme="minorHAnsi"/>
          <w:bCs/>
          <w:sz w:val="24"/>
          <w:szCs w:val="24"/>
        </w:rPr>
        <w:t>s</w:t>
      </w:r>
      <w:r w:rsidR="00E74140" w:rsidRPr="00F524ED">
        <w:rPr>
          <w:rFonts w:asciiTheme="minorHAnsi" w:hAnsiTheme="minorHAnsi" w:cstheme="minorHAnsi"/>
          <w:bCs/>
          <w:sz w:val="24"/>
          <w:szCs w:val="24"/>
        </w:rPr>
        <w:t xml:space="preserve"> pisn</w:t>
      </w:r>
      <w:r w:rsidR="00E74140">
        <w:rPr>
          <w:rFonts w:asciiTheme="minorHAnsi" w:hAnsiTheme="minorHAnsi" w:cstheme="minorHAnsi"/>
          <w:bCs/>
          <w:sz w:val="24"/>
          <w:szCs w:val="24"/>
        </w:rPr>
        <w:t>i</w:t>
      </w:r>
      <w:r w:rsidR="00E74140" w:rsidRPr="00F524ED">
        <w:rPr>
          <w:rFonts w:asciiTheme="minorHAnsi" w:hAnsiTheme="minorHAnsi" w:cstheme="minorHAnsi"/>
          <w:bCs/>
          <w:sz w:val="24"/>
          <w:szCs w:val="24"/>
        </w:rPr>
        <w:t xml:space="preserve">m </w:t>
      </w:r>
      <w:r w:rsidR="00411B19" w:rsidRPr="00F524ED">
        <w:rPr>
          <w:rFonts w:asciiTheme="minorHAnsi" w:hAnsiTheme="minorHAnsi" w:cstheme="minorHAnsi"/>
          <w:bCs/>
          <w:sz w:val="24"/>
          <w:szCs w:val="24"/>
        </w:rPr>
        <w:t>soglasj</w:t>
      </w:r>
      <w:r w:rsidR="00E74140">
        <w:rPr>
          <w:rFonts w:asciiTheme="minorHAnsi" w:hAnsiTheme="minorHAnsi" w:cstheme="minorHAnsi"/>
          <w:bCs/>
          <w:sz w:val="24"/>
          <w:szCs w:val="24"/>
        </w:rPr>
        <w:t>em</w:t>
      </w:r>
      <w:r w:rsidR="00411B19" w:rsidRPr="00F524ED">
        <w:rPr>
          <w:rFonts w:asciiTheme="minorHAnsi" w:hAnsiTheme="minorHAnsi" w:cstheme="minorHAnsi"/>
          <w:bCs/>
          <w:sz w:val="24"/>
          <w:szCs w:val="24"/>
        </w:rPr>
        <w:t xml:space="preserve"> PMSNS</w:t>
      </w:r>
      <w:r w:rsidR="008C5213">
        <w:rPr>
          <w:rFonts w:asciiTheme="minorHAnsi" w:hAnsiTheme="minorHAnsi" w:cstheme="minorHAnsi"/>
          <w:bCs/>
          <w:sz w:val="24"/>
          <w:szCs w:val="24"/>
        </w:rPr>
        <w:t>.</w:t>
      </w:r>
      <w:r w:rsidRPr="00F524ED">
        <w:rPr>
          <w:rFonts w:asciiTheme="minorHAnsi" w:hAnsiTheme="minorHAnsi" w:cstheme="minorHAnsi"/>
          <w:bCs/>
          <w:sz w:val="24"/>
          <w:szCs w:val="24"/>
        </w:rPr>
        <w:t xml:space="preserve"> </w:t>
      </w:r>
    </w:p>
    <w:p w14:paraId="260423C5" w14:textId="77777777" w:rsidR="00A74B06" w:rsidRPr="00F524ED" w:rsidRDefault="00A74B06" w:rsidP="00EA0FBE">
      <w:pPr>
        <w:rPr>
          <w:rFonts w:asciiTheme="minorHAnsi" w:hAnsiTheme="minorHAnsi" w:cstheme="minorHAnsi"/>
          <w:bCs/>
          <w:sz w:val="24"/>
          <w:szCs w:val="24"/>
        </w:rPr>
      </w:pPr>
    </w:p>
    <w:p w14:paraId="07DD1150" w14:textId="5973C2C6"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Dopolnitve mora prijavitelj posredovati </w:t>
      </w:r>
      <w:r w:rsidRPr="00F524ED">
        <w:rPr>
          <w:rFonts w:asciiTheme="minorHAnsi" w:hAnsiTheme="minorHAnsi" w:cstheme="minorHAnsi"/>
          <w:sz w:val="24"/>
          <w:szCs w:val="24"/>
        </w:rPr>
        <w:t xml:space="preserve">PMSNS </w:t>
      </w:r>
      <w:r w:rsidRPr="00F524ED">
        <w:rPr>
          <w:rFonts w:asciiTheme="minorHAnsi" w:hAnsiTheme="minorHAnsi" w:cstheme="minorHAnsi"/>
          <w:bCs/>
          <w:sz w:val="24"/>
          <w:szCs w:val="24"/>
        </w:rPr>
        <w:t xml:space="preserve">na enak način kot vlogo in </w:t>
      </w:r>
      <w:r w:rsidR="00411B19" w:rsidRPr="00F524ED">
        <w:rPr>
          <w:rFonts w:asciiTheme="minorHAnsi" w:hAnsiTheme="minorHAnsi" w:cstheme="minorHAnsi"/>
          <w:bCs/>
          <w:sz w:val="24"/>
          <w:szCs w:val="24"/>
        </w:rPr>
        <w:t xml:space="preserve">v skladu </w:t>
      </w:r>
      <w:r w:rsidRPr="00F524ED">
        <w:rPr>
          <w:rFonts w:asciiTheme="minorHAnsi" w:hAnsiTheme="minorHAnsi" w:cstheme="minorHAnsi"/>
          <w:bCs/>
          <w:sz w:val="24"/>
          <w:szCs w:val="24"/>
        </w:rPr>
        <w:t xml:space="preserve">s pozivom </w:t>
      </w:r>
      <w:r w:rsidR="00411B19" w:rsidRPr="00F524ED">
        <w:rPr>
          <w:rFonts w:asciiTheme="minorHAnsi" w:hAnsiTheme="minorHAnsi" w:cstheme="minorHAnsi"/>
          <w:bCs/>
          <w:sz w:val="24"/>
          <w:szCs w:val="24"/>
        </w:rPr>
        <w:t xml:space="preserve">k </w:t>
      </w:r>
      <w:r w:rsidRPr="00F524ED">
        <w:rPr>
          <w:rFonts w:asciiTheme="minorHAnsi" w:hAnsiTheme="minorHAnsi" w:cstheme="minorHAnsi"/>
          <w:bCs/>
          <w:sz w:val="24"/>
          <w:szCs w:val="24"/>
        </w:rPr>
        <w:t>dopolnit</w:t>
      </w:r>
      <w:r w:rsidR="00411B19" w:rsidRPr="00F524ED">
        <w:rPr>
          <w:rFonts w:asciiTheme="minorHAnsi" w:hAnsiTheme="minorHAnsi" w:cstheme="minorHAnsi"/>
          <w:bCs/>
          <w:sz w:val="24"/>
          <w:szCs w:val="24"/>
        </w:rPr>
        <w:t>vi</w:t>
      </w:r>
      <w:r w:rsidRPr="00F524ED">
        <w:rPr>
          <w:rFonts w:asciiTheme="minorHAnsi" w:hAnsiTheme="minorHAnsi" w:cstheme="minorHAnsi"/>
          <w:bCs/>
          <w:sz w:val="24"/>
          <w:szCs w:val="24"/>
        </w:rPr>
        <w:t xml:space="preserve">. Vloge, ki jih prijavitelji ne bodo dopolnili v roku in v skladu s pozivom </w:t>
      </w:r>
      <w:r w:rsidR="00411B19" w:rsidRPr="00F524ED">
        <w:rPr>
          <w:rFonts w:asciiTheme="minorHAnsi" w:hAnsiTheme="minorHAnsi" w:cstheme="minorHAnsi"/>
          <w:bCs/>
          <w:sz w:val="24"/>
          <w:szCs w:val="24"/>
        </w:rPr>
        <w:t xml:space="preserve">k </w:t>
      </w:r>
      <w:r w:rsidRPr="00F524ED">
        <w:rPr>
          <w:rFonts w:asciiTheme="minorHAnsi" w:hAnsiTheme="minorHAnsi" w:cstheme="minorHAnsi"/>
          <w:bCs/>
          <w:sz w:val="24"/>
          <w:szCs w:val="24"/>
        </w:rPr>
        <w:t>dopolnitv</w:t>
      </w:r>
      <w:r w:rsidR="00411B19" w:rsidRPr="00F524ED">
        <w:rPr>
          <w:rFonts w:asciiTheme="minorHAnsi" w:hAnsiTheme="minorHAnsi" w:cstheme="minorHAnsi"/>
          <w:bCs/>
          <w:sz w:val="24"/>
          <w:szCs w:val="24"/>
        </w:rPr>
        <w:t>i</w:t>
      </w:r>
      <w:r w:rsidRPr="00F524ED">
        <w:rPr>
          <w:rFonts w:asciiTheme="minorHAnsi" w:hAnsiTheme="minorHAnsi" w:cstheme="minorHAnsi"/>
          <w:bCs/>
          <w:sz w:val="24"/>
          <w:szCs w:val="24"/>
        </w:rPr>
        <w:t>, bodo zavržene.</w:t>
      </w:r>
    </w:p>
    <w:p w14:paraId="0C5DCC87" w14:textId="77777777" w:rsidR="00AB0330" w:rsidRPr="00F524ED" w:rsidRDefault="00AB0330" w:rsidP="00EA0FBE">
      <w:pPr>
        <w:rPr>
          <w:rFonts w:asciiTheme="minorHAnsi" w:hAnsiTheme="minorHAnsi" w:cstheme="minorHAnsi"/>
          <w:bCs/>
          <w:sz w:val="24"/>
          <w:szCs w:val="24"/>
        </w:rPr>
      </w:pPr>
    </w:p>
    <w:p w14:paraId="27E5D309" w14:textId="7E1E3C82"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V postopek ocenjevanja se bodo uvrstile samo vloge, ki bodo izpolnjevale vse formalne pogoje javnega razpisa.</w:t>
      </w:r>
    </w:p>
    <w:p w14:paraId="69044DA5" w14:textId="6523AE0C" w:rsidR="00A74B06" w:rsidRPr="00F524ED" w:rsidRDefault="00A74B06" w:rsidP="00EA0FBE">
      <w:pPr>
        <w:rPr>
          <w:rFonts w:asciiTheme="minorHAnsi" w:hAnsiTheme="minorHAnsi" w:cstheme="minorHAnsi"/>
          <w:bCs/>
          <w:sz w:val="24"/>
          <w:szCs w:val="24"/>
        </w:rPr>
      </w:pPr>
    </w:p>
    <w:p w14:paraId="24D8ECE9" w14:textId="2D0BBDB2" w:rsidR="00A74B06" w:rsidRPr="00F524ED" w:rsidRDefault="00A74B06" w:rsidP="00F754D9">
      <w:pPr>
        <w:pStyle w:val="Naslov3"/>
        <w:numPr>
          <w:ilvl w:val="0"/>
          <w:numId w:val="39"/>
        </w:numPr>
        <w:rPr>
          <w:rFonts w:asciiTheme="minorHAnsi" w:hAnsiTheme="minorHAnsi" w:cstheme="minorHAnsi"/>
          <w:color w:val="auto"/>
        </w:rPr>
      </w:pPr>
      <w:bookmarkStart w:id="54" w:name="_Toc158108458"/>
      <w:r w:rsidRPr="00F524ED">
        <w:rPr>
          <w:rFonts w:asciiTheme="minorHAnsi" w:hAnsiTheme="minorHAnsi" w:cstheme="minorHAnsi"/>
          <w:color w:val="auto"/>
        </w:rPr>
        <w:t>Zavrženje vlog</w:t>
      </w:r>
      <w:bookmarkEnd w:id="54"/>
    </w:p>
    <w:p w14:paraId="7B435A98" w14:textId="61F76603" w:rsidR="00A74B06" w:rsidRPr="00F524ED" w:rsidRDefault="00A74B06" w:rsidP="00EA0FBE">
      <w:pPr>
        <w:rPr>
          <w:rFonts w:asciiTheme="minorHAnsi" w:hAnsiTheme="minorHAnsi" w:cstheme="minorHAnsi"/>
          <w:bCs/>
          <w:sz w:val="24"/>
          <w:szCs w:val="24"/>
        </w:rPr>
      </w:pPr>
    </w:p>
    <w:p w14:paraId="08BF6D1C" w14:textId="39699AE3" w:rsidR="00A74B06" w:rsidRPr="00F524ED" w:rsidRDefault="00A74B0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Vloga bo zavržena brez poziva </w:t>
      </w:r>
      <w:r w:rsidR="00411B19" w:rsidRPr="00F524ED">
        <w:rPr>
          <w:rFonts w:asciiTheme="minorHAnsi" w:hAnsiTheme="minorHAnsi" w:cstheme="minorHAnsi"/>
          <w:bCs/>
          <w:sz w:val="24"/>
          <w:szCs w:val="24"/>
        </w:rPr>
        <w:t xml:space="preserve">k </w:t>
      </w:r>
      <w:r w:rsidRPr="00F524ED">
        <w:rPr>
          <w:rFonts w:asciiTheme="minorHAnsi" w:hAnsiTheme="minorHAnsi" w:cstheme="minorHAnsi"/>
          <w:bCs/>
          <w:sz w:val="24"/>
          <w:szCs w:val="24"/>
        </w:rPr>
        <w:t>dopolnitv</w:t>
      </w:r>
      <w:r w:rsidR="00411B19" w:rsidRPr="00F524ED">
        <w:rPr>
          <w:rFonts w:asciiTheme="minorHAnsi" w:hAnsiTheme="minorHAnsi" w:cstheme="minorHAnsi"/>
          <w:bCs/>
          <w:sz w:val="24"/>
          <w:szCs w:val="24"/>
        </w:rPr>
        <w:t>i</w:t>
      </w:r>
      <w:r w:rsidRPr="00F524ED">
        <w:rPr>
          <w:rFonts w:asciiTheme="minorHAnsi" w:hAnsiTheme="minorHAnsi" w:cstheme="minorHAnsi"/>
          <w:bCs/>
          <w:sz w:val="24"/>
          <w:szCs w:val="24"/>
        </w:rPr>
        <w:t>, če:</w:t>
      </w:r>
    </w:p>
    <w:p w14:paraId="32C98312" w14:textId="77777777" w:rsidR="00A74B06" w:rsidRPr="00F524ED" w:rsidRDefault="00A74B06" w:rsidP="00F754D9">
      <w:pPr>
        <w:numPr>
          <w:ilvl w:val="0"/>
          <w:numId w:val="11"/>
        </w:numPr>
        <w:ind w:left="714" w:hanging="357"/>
        <w:rPr>
          <w:rFonts w:asciiTheme="minorHAnsi" w:hAnsiTheme="minorHAnsi" w:cstheme="minorHAnsi"/>
          <w:sz w:val="24"/>
          <w:szCs w:val="24"/>
        </w:rPr>
      </w:pPr>
      <w:r w:rsidRPr="00F524ED">
        <w:rPr>
          <w:rFonts w:asciiTheme="minorHAnsi" w:hAnsiTheme="minorHAnsi" w:cstheme="minorHAnsi"/>
          <w:sz w:val="24"/>
          <w:szCs w:val="24"/>
        </w:rPr>
        <w:t xml:space="preserve">je bila oddana prepozno (vloga se vrne pošiljatelju), </w:t>
      </w:r>
    </w:p>
    <w:p w14:paraId="77B61058" w14:textId="77777777" w:rsidR="00A74B06" w:rsidRPr="00F524ED" w:rsidRDefault="00A74B06" w:rsidP="00F754D9">
      <w:pPr>
        <w:numPr>
          <w:ilvl w:val="0"/>
          <w:numId w:val="11"/>
        </w:numPr>
        <w:ind w:left="714" w:hanging="357"/>
        <w:rPr>
          <w:rFonts w:asciiTheme="minorHAnsi" w:hAnsiTheme="minorHAnsi" w:cstheme="minorHAnsi"/>
          <w:sz w:val="24"/>
          <w:szCs w:val="24"/>
        </w:rPr>
      </w:pPr>
      <w:r w:rsidRPr="00F524ED">
        <w:rPr>
          <w:rFonts w:asciiTheme="minorHAnsi" w:hAnsiTheme="minorHAnsi" w:cstheme="minorHAnsi"/>
          <w:sz w:val="24"/>
          <w:szCs w:val="24"/>
        </w:rPr>
        <w:t>je nepravilno označena (vloga se vrne pošiljatelju),</w:t>
      </w:r>
    </w:p>
    <w:p w14:paraId="1E9DF2C3" w14:textId="77777777" w:rsidR="00A74B06" w:rsidRPr="00F524ED" w:rsidRDefault="00A74B06" w:rsidP="00F754D9">
      <w:pPr>
        <w:numPr>
          <w:ilvl w:val="0"/>
          <w:numId w:val="11"/>
        </w:numPr>
        <w:ind w:left="714" w:hanging="357"/>
        <w:rPr>
          <w:rFonts w:asciiTheme="minorHAnsi" w:hAnsiTheme="minorHAnsi" w:cstheme="minorHAnsi"/>
          <w:bCs/>
          <w:sz w:val="24"/>
          <w:szCs w:val="24"/>
        </w:rPr>
      </w:pPr>
      <w:r w:rsidRPr="00F524ED">
        <w:rPr>
          <w:rFonts w:asciiTheme="minorHAnsi" w:hAnsiTheme="minorHAnsi" w:cstheme="minorHAnsi"/>
          <w:bCs/>
          <w:sz w:val="24"/>
          <w:szCs w:val="24"/>
        </w:rPr>
        <w:t>jo je vložil neupravičen prijavitelj,</w:t>
      </w:r>
    </w:p>
    <w:p w14:paraId="2C76E0CF" w14:textId="77777777" w:rsidR="00A74B06" w:rsidRPr="00F524ED" w:rsidRDefault="00A74B06" w:rsidP="00F754D9">
      <w:pPr>
        <w:numPr>
          <w:ilvl w:val="0"/>
          <w:numId w:val="11"/>
        </w:numPr>
        <w:ind w:left="714" w:hanging="357"/>
        <w:rPr>
          <w:rFonts w:asciiTheme="minorHAnsi" w:hAnsiTheme="minorHAnsi" w:cstheme="minorHAnsi"/>
          <w:bCs/>
          <w:sz w:val="24"/>
          <w:szCs w:val="24"/>
        </w:rPr>
      </w:pPr>
      <w:r w:rsidRPr="00F524ED">
        <w:rPr>
          <w:rFonts w:asciiTheme="minorHAnsi" w:hAnsiTheme="minorHAnsi" w:cstheme="minorHAnsi"/>
          <w:bCs/>
          <w:sz w:val="24"/>
          <w:szCs w:val="24"/>
        </w:rPr>
        <w:lastRenderedPageBreak/>
        <w:t>prijavitelj pošlje več vlog za isti projekt (med povezanimi podjetji lahko kandidira na razpis le eno podjetje, v nasprotnem primeru bodo vloge vseh prijaviteljev – med seboj povezanih podjetij zavržene),</w:t>
      </w:r>
    </w:p>
    <w:p w14:paraId="679B20FD" w14:textId="77777777" w:rsidR="00A74B06" w:rsidRPr="00F524ED" w:rsidRDefault="00A74B06" w:rsidP="00F754D9">
      <w:pPr>
        <w:numPr>
          <w:ilvl w:val="0"/>
          <w:numId w:val="11"/>
        </w:numPr>
        <w:ind w:left="714" w:hanging="357"/>
        <w:rPr>
          <w:rFonts w:asciiTheme="minorHAnsi" w:hAnsiTheme="minorHAnsi" w:cstheme="minorHAnsi"/>
          <w:bCs/>
          <w:sz w:val="24"/>
          <w:szCs w:val="24"/>
        </w:rPr>
      </w:pPr>
      <w:r w:rsidRPr="00F524ED">
        <w:rPr>
          <w:rFonts w:asciiTheme="minorHAnsi" w:hAnsiTheme="minorHAnsi" w:cstheme="minorHAnsi"/>
          <w:bCs/>
          <w:sz w:val="24"/>
          <w:szCs w:val="24"/>
        </w:rPr>
        <w:t>prijavitelj kandidira z dvema ali več projektoma,</w:t>
      </w:r>
    </w:p>
    <w:p w14:paraId="454D882A" w14:textId="2367BE19" w:rsidR="00A74B06" w:rsidRPr="00F524ED" w:rsidRDefault="00A74B06" w:rsidP="00F754D9">
      <w:pPr>
        <w:numPr>
          <w:ilvl w:val="0"/>
          <w:numId w:val="11"/>
        </w:numPr>
        <w:rPr>
          <w:rFonts w:asciiTheme="minorHAnsi" w:hAnsiTheme="minorHAnsi" w:cstheme="minorHAnsi"/>
          <w:bCs/>
          <w:sz w:val="24"/>
          <w:szCs w:val="24"/>
        </w:rPr>
      </w:pPr>
      <w:r w:rsidRPr="00F524ED">
        <w:rPr>
          <w:rFonts w:asciiTheme="minorHAnsi" w:hAnsiTheme="minorHAnsi" w:cstheme="minorHAnsi"/>
          <w:bCs/>
          <w:sz w:val="24"/>
          <w:szCs w:val="24"/>
        </w:rPr>
        <w:t>ne vsebuje obrazca št. 2</w:t>
      </w:r>
      <w:r w:rsidR="00414011" w:rsidRPr="00F524ED">
        <w:rPr>
          <w:rFonts w:asciiTheme="minorHAnsi" w:hAnsiTheme="minorHAnsi" w:cstheme="minorHAnsi"/>
          <w:bCs/>
          <w:sz w:val="24"/>
          <w:szCs w:val="24"/>
        </w:rPr>
        <w:t>: D</w:t>
      </w:r>
      <w:r w:rsidRPr="00F524ED">
        <w:rPr>
          <w:rFonts w:asciiTheme="minorHAnsi" w:hAnsiTheme="minorHAnsi" w:cstheme="minorHAnsi"/>
          <w:bCs/>
          <w:sz w:val="24"/>
          <w:szCs w:val="24"/>
        </w:rPr>
        <w:t>ispozicija projekta oziroma ta ni v celoti izpolnjen, in pri točkah, kjer se to zahteva</w:t>
      </w:r>
      <w:r w:rsidR="00414011" w:rsidRPr="00F524ED">
        <w:rPr>
          <w:rFonts w:asciiTheme="minorHAnsi" w:hAnsiTheme="minorHAnsi" w:cstheme="minorHAnsi"/>
          <w:bCs/>
          <w:sz w:val="24"/>
          <w:szCs w:val="24"/>
        </w:rPr>
        <w:t>, napisan dvojezično</w:t>
      </w:r>
      <w:r w:rsidRPr="00F524ED">
        <w:rPr>
          <w:rFonts w:asciiTheme="minorHAnsi" w:hAnsiTheme="minorHAnsi" w:cstheme="minorHAnsi"/>
          <w:bCs/>
          <w:sz w:val="24"/>
          <w:szCs w:val="24"/>
        </w:rPr>
        <w:t>.</w:t>
      </w:r>
    </w:p>
    <w:p w14:paraId="06D09AEC" w14:textId="0A7C2CB0" w:rsidR="00EB606A" w:rsidRPr="00F524ED" w:rsidRDefault="00EB606A" w:rsidP="00EA0FBE">
      <w:pPr>
        <w:numPr>
          <w:ilvl w:val="0"/>
          <w:numId w:val="11"/>
        </w:numPr>
        <w:rPr>
          <w:rFonts w:asciiTheme="minorHAnsi" w:hAnsiTheme="minorHAnsi" w:cstheme="minorHAnsi"/>
          <w:bCs/>
          <w:sz w:val="24"/>
          <w:szCs w:val="24"/>
        </w:rPr>
      </w:pPr>
      <w:bookmarkStart w:id="55" w:name="_Hlk137471802"/>
      <w:r w:rsidRPr="00F524ED">
        <w:rPr>
          <w:rFonts w:asciiTheme="minorHAnsi" w:hAnsiTheme="minorHAnsi" w:cstheme="minorHAnsi"/>
          <w:bCs/>
          <w:sz w:val="24"/>
          <w:szCs w:val="24"/>
        </w:rPr>
        <w:t xml:space="preserve">je vloga na podlagi poziva k dopolnitvi dopolnjena prepozno oziroma sploh ni dopolnjena ali je dopolnjena pravočasno, vendar ne v skladu s pozivom </w:t>
      </w:r>
      <w:r w:rsidR="00411B19" w:rsidRPr="00F524ED">
        <w:rPr>
          <w:rFonts w:asciiTheme="minorHAnsi" w:hAnsiTheme="minorHAnsi" w:cstheme="minorHAnsi"/>
          <w:bCs/>
          <w:sz w:val="24"/>
          <w:szCs w:val="24"/>
        </w:rPr>
        <w:t xml:space="preserve">k </w:t>
      </w:r>
      <w:r w:rsidRPr="00F524ED">
        <w:rPr>
          <w:rFonts w:asciiTheme="minorHAnsi" w:hAnsiTheme="minorHAnsi" w:cstheme="minorHAnsi"/>
          <w:bCs/>
          <w:sz w:val="24"/>
          <w:szCs w:val="24"/>
        </w:rPr>
        <w:t>dopolnitv</w:t>
      </w:r>
      <w:r w:rsidR="00411B19" w:rsidRPr="00F524ED">
        <w:rPr>
          <w:rFonts w:asciiTheme="minorHAnsi" w:hAnsiTheme="minorHAnsi" w:cstheme="minorHAnsi"/>
          <w:bCs/>
          <w:sz w:val="24"/>
          <w:szCs w:val="24"/>
        </w:rPr>
        <w:t>i</w:t>
      </w:r>
      <w:r w:rsidRPr="00F524ED">
        <w:rPr>
          <w:rFonts w:asciiTheme="minorHAnsi" w:hAnsiTheme="minorHAnsi" w:cstheme="minorHAnsi"/>
          <w:bCs/>
          <w:sz w:val="24"/>
          <w:szCs w:val="24"/>
        </w:rPr>
        <w:t xml:space="preserve"> (neustrezno dopolnjene vloge).</w:t>
      </w:r>
    </w:p>
    <w:bookmarkEnd w:id="55"/>
    <w:p w14:paraId="6B117766" w14:textId="44FDDBC8" w:rsidR="00A74B06" w:rsidRPr="00F524ED" w:rsidRDefault="00A74B06" w:rsidP="00EA0FBE">
      <w:pPr>
        <w:rPr>
          <w:rFonts w:asciiTheme="minorHAnsi" w:hAnsiTheme="minorHAnsi" w:cstheme="minorHAnsi"/>
          <w:sz w:val="24"/>
          <w:szCs w:val="24"/>
          <w:lang w:eastAsia="en-US"/>
        </w:rPr>
      </w:pPr>
    </w:p>
    <w:p w14:paraId="0AD3E4CA" w14:textId="761DB0E8" w:rsidR="00A74B06" w:rsidRPr="00F524ED" w:rsidRDefault="00A74B06" w:rsidP="00F754D9">
      <w:pPr>
        <w:pStyle w:val="Naslov3"/>
        <w:numPr>
          <w:ilvl w:val="0"/>
          <w:numId w:val="40"/>
        </w:numPr>
        <w:rPr>
          <w:rFonts w:asciiTheme="minorHAnsi" w:hAnsiTheme="minorHAnsi" w:cstheme="minorHAnsi"/>
          <w:color w:val="auto"/>
          <w:lang w:eastAsia="en-US"/>
        </w:rPr>
      </w:pPr>
      <w:bookmarkStart w:id="56" w:name="_Toc158108459"/>
      <w:r w:rsidRPr="00F524ED">
        <w:rPr>
          <w:rFonts w:asciiTheme="minorHAnsi" w:hAnsiTheme="minorHAnsi" w:cstheme="minorHAnsi"/>
          <w:color w:val="auto"/>
          <w:lang w:eastAsia="en-US"/>
        </w:rPr>
        <w:t>Zavrnitev vlog</w:t>
      </w:r>
      <w:bookmarkEnd w:id="56"/>
    </w:p>
    <w:p w14:paraId="214C8487" w14:textId="73599931" w:rsidR="00A74B06" w:rsidRPr="00F524ED" w:rsidRDefault="00A74B06" w:rsidP="00EA0FBE">
      <w:pPr>
        <w:rPr>
          <w:rFonts w:asciiTheme="minorHAnsi" w:hAnsiTheme="minorHAnsi" w:cstheme="minorHAnsi"/>
          <w:sz w:val="24"/>
          <w:szCs w:val="24"/>
          <w:lang w:eastAsia="en-US"/>
        </w:rPr>
      </w:pPr>
    </w:p>
    <w:p w14:paraId="4BE71A2D" w14:textId="02F851B7" w:rsidR="00A74B06" w:rsidRPr="00F524ED" w:rsidRDefault="00A74B06" w:rsidP="00EA0FBE">
      <w:pPr>
        <w:rPr>
          <w:rFonts w:asciiTheme="minorHAnsi" w:hAnsiTheme="minorHAnsi" w:cstheme="minorHAnsi"/>
          <w:sz w:val="24"/>
          <w:szCs w:val="24"/>
        </w:rPr>
      </w:pPr>
      <w:r w:rsidRPr="00F524ED">
        <w:rPr>
          <w:rFonts w:asciiTheme="minorHAnsi" w:hAnsiTheme="minorHAnsi" w:cstheme="minorHAnsi"/>
          <w:sz w:val="24"/>
          <w:szCs w:val="24"/>
        </w:rPr>
        <w:t xml:space="preserve">Vloge, ki ne bodo izpolnjevale vseh pogojev in zahtev razpisa in razpisne dokumentacije </w:t>
      </w:r>
      <w:r w:rsidR="00411B19" w:rsidRPr="00F524ED">
        <w:rPr>
          <w:rFonts w:asciiTheme="minorHAnsi" w:hAnsiTheme="minorHAnsi" w:cstheme="minorHAnsi"/>
          <w:sz w:val="24"/>
          <w:szCs w:val="24"/>
        </w:rPr>
        <w:t xml:space="preserve">ter </w:t>
      </w:r>
      <w:r w:rsidRPr="00F524ED">
        <w:rPr>
          <w:rFonts w:asciiTheme="minorHAnsi" w:hAnsiTheme="minorHAnsi" w:cstheme="minorHAnsi"/>
          <w:sz w:val="24"/>
          <w:szCs w:val="24"/>
        </w:rPr>
        <w:t>ne bodo v skladu s predmetom, namenom in cilji razpisa, bodo zavrnjene. Če bo navedeno ugotovljeno po izdaji sklepa o sofinanciranju, PMSNS pogodbe ne bo podpisal, sklep pa bo odpravil. V primeru, da bo PMSNS navedeno ugotovilo po podpisu pogodbe, predstavlja to razlog za odstop od pogodbe in zahtevo za vrnitev sredstev.</w:t>
      </w:r>
    </w:p>
    <w:p w14:paraId="7BE3FF52" w14:textId="77777777" w:rsidR="00A74B06" w:rsidRPr="00F524ED" w:rsidRDefault="00A74B06" w:rsidP="00EA0FBE">
      <w:pPr>
        <w:rPr>
          <w:rFonts w:asciiTheme="minorHAnsi" w:hAnsiTheme="minorHAnsi" w:cstheme="minorHAnsi"/>
          <w:sz w:val="24"/>
          <w:szCs w:val="24"/>
        </w:rPr>
      </w:pPr>
    </w:p>
    <w:p w14:paraId="74C6D7DC" w14:textId="77777777" w:rsidR="00A74B06" w:rsidRPr="00F524ED" w:rsidRDefault="00A74B06" w:rsidP="00EA0FBE">
      <w:pPr>
        <w:rPr>
          <w:rFonts w:asciiTheme="minorHAnsi" w:hAnsiTheme="minorHAnsi" w:cstheme="minorHAnsi"/>
          <w:sz w:val="24"/>
          <w:szCs w:val="24"/>
        </w:rPr>
      </w:pPr>
      <w:r w:rsidRPr="00F524ED">
        <w:rPr>
          <w:rFonts w:asciiTheme="minorHAnsi" w:hAnsiTheme="minorHAnsi" w:cstheme="minorHAnsi"/>
          <w:sz w:val="24"/>
          <w:szCs w:val="24"/>
        </w:rPr>
        <w:t>Izpolnjevanje pogojev mora izhajati iz celotne vloge, splošno znanih dejstev in podatkov iz uradnih evidenc.</w:t>
      </w:r>
    </w:p>
    <w:p w14:paraId="0B54027E" w14:textId="77777777" w:rsidR="00A74B06" w:rsidRPr="00F524ED" w:rsidRDefault="00A74B06" w:rsidP="00EA0FBE">
      <w:pPr>
        <w:rPr>
          <w:rFonts w:asciiTheme="minorHAnsi" w:hAnsiTheme="minorHAnsi" w:cstheme="minorHAnsi"/>
          <w:sz w:val="24"/>
          <w:szCs w:val="24"/>
        </w:rPr>
      </w:pPr>
    </w:p>
    <w:p w14:paraId="30F06115" w14:textId="77777777" w:rsidR="00A74B06" w:rsidRPr="00F524ED" w:rsidRDefault="00A74B06" w:rsidP="00EA0FBE">
      <w:pPr>
        <w:rPr>
          <w:rFonts w:asciiTheme="minorHAnsi" w:hAnsiTheme="minorHAnsi" w:cstheme="minorHAnsi"/>
          <w:sz w:val="24"/>
          <w:szCs w:val="24"/>
        </w:rPr>
      </w:pPr>
      <w:bookmarkStart w:id="57" w:name="_Hlk137544112"/>
      <w:r w:rsidRPr="00F524ED">
        <w:rPr>
          <w:rFonts w:asciiTheme="minorHAnsi" w:hAnsiTheme="minorHAnsi" w:cstheme="minorHAnsi"/>
          <w:sz w:val="24"/>
          <w:szCs w:val="24"/>
        </w:rPr>
        <w:t xml:space="preserve">Vloga se zavrne tudi, če: </w:t>
      </w:r>
    </w:p>
    <w:p w14:paraId="10C93D25" w14:textId="77777777" w:rsidR="00A74B06" w:rsidRPr="00F524ED" w:rsidRDefault="00A74B06" w:rsidP="00F754D9">
      <w:pPr>
        <w:numPr>
          <w:ilvl w:val="0"/>
          <w:numId w:val="12"/>
        </w:numPr>
        <w:tabs>
          <w:tab w:val="center" w:pos="4536"/>
          <w:tab w:val="right" w:pos="9072"/>
        </w:tabs>
        <w:rPr>
          <w:rFonts w:asciiTheme="minorHAnsi" w:hAnsiTheme="minorHAnsi" w:cstheme="minorHAnsi"/>
          <w:sz w:val="24"/>
          <w:szCs w:val="24"/>
        </w:rPr>
      </w:pPr>
      <w:r w:rsidRPr="00F524ED">
        <w:rPr>
          <w:rFonts w:asciiTheme="minorHAnsi" w:hAnsiTheme="minorHAnsi" w:cstheme="minorHAnsi"/>
          <w:sz w:val="24"/>
          <w:szCs w:val="24"/>
        </w:rPr>
        <w:t>prijavitelj v njej navede stroške, ki so po tem javnem razpisu neupravičeni,</w:t>
      </w:r>
    </w:p>
    <w:bookmarkEnd w:id="57"/>
    <w:p w14:paraId="133B781B" w14:textId="77777777" w:rsidR="00A74B06" w:rsidRPr="00F524ED" w:rsidRDefault="00A74B06" w:rsidP="00F754D9">
      <w:pPr>
        <w:numPr>
          <w:ilvl w:val="0"/>
          <w:numId w:val="12"/>
        </w:numPr>
        <w:tabs>
          <w:tab w:val="center" w:pos="4536"/>
          <w:tab w:val="right" w:pos="9072"/>
        </w:tabs>
        <w:rPr>
          <w:rFonts w:asciiTheme="minorHAnsi" w:hAnsiTheme="minorHAnsi" w:cstheme="minorHAnsi"/>
          <w:sz w:val="24"/>
          <w:szCs w:val="24"/>
        </w:rPr>
      </w:pPr>
      <w:r w:rsidRPr="00F524ED">
        <w:rPr>
          <w:rFonts w:asciiTheme="minorHAnsi" w:hAnsiTheme="minorHAnsi" w:cstheme="minorHAnsi"/>
          <w:sz w:val="24"/>
          <w:szCs w:val="24"/>
        </w:rPr>
        <w:t>prijavitelj prosi za sredstva, ki niso namenjena projektom na upravičenem območju,</w:t>
      </w:r>
    </w:p>
    <w:p w14:paraId="6B7B581B" w14:textId="0B6392F4" w:rsidR="00A74B06" w:rsidRPr="00F524ED" w:rsidRDefault="00A74B06" w:rsidP="00F754D9">
      <w:pPr>
        <w:numPr>
          <w:ilvl w:val="0"/>
          <w:numId w:val="12"/>
        </w:numPr>
        <w:tabs>
          <w:tab w:val="center" w:pos="4536"/>
          <w:tab w:val="right" w:pos="9072"/>
        </w:tabs>
        <w:rPr>
          <w:rFonts w:asciiTheme="minorHAnsi" w:hAnsiTheme="minorHAnsi" w:cstheme="minorHAnsi"/>
          <w:sz w:val="24"/>
          <w:szCs w:val="24"/>
        </w:rPr>
      </w:pPr>
      <w:r w:rsidRPr="00F524ED">
        <w:rPr>
          <w:rFonts w:asciiTheme="minorHAnsi" w:hAnsiTheme="minorHAnsi" w:cstheme="minorHAnsi"/>
          <w:sz w:val="24"/>
          <w:szCs w:val="24"/>
        </w:rPr>
        <w:t xml:space="preserve">so bila prijavitelju </w:t>
      </w:r>
      <w:r w:rsidR="00411B19" w:rsidRPr="00F524ED">
        <w:rPr>
          <w:rFonts w:asciiTheme="minorHAnsi" w:hAnsiTheme="minorHAnsi" w:cstheme="minorHAnsi"/>
          <w:sz w:val="24"/>
          <w:szCs w:val="24"/>
        </w:rPr>
        <w:t xml:space="preserve">za isti namen </w:t>
      </w:r>
      <w:r w:rsidRPr="00F524ED">
        <w:rPr>
          <w:rFonts w:asciiTheme="minorHAnsi" w:hAnsiTheme="minorHAnsi" w:cstheme="minorHAnsi"/>
          <w:sz w:val="24"/>
          <w:szCs w:val="24"/>
        </w:rPr>
        <w:t>predhodno že odobrena javna sredstva,</w:t>
      </w:r>
    </w:p>
    <w:p w14:paraId="75EFFBC4" w14:textId="77777777" w:rsidR="00A74B06" w:rsidRPr="00F524ED" w:rsidRDefault="00A74B06" w:rsidP="00F754D9">
      <w:pPr>
        <w:numPr>
          <w:ilvl w:val="0"/>
          <w:numId w:val="12"/>
        </w:numPr>
        <w:tabs>
          <w:tab w:val="center" w:pos="4536"/>
          <w:tab w:val="right" w:pos="9072"/>
        </w:tabs>
        <w:rPr>
          <w:rFonts w:asciiTheme="minorHAnsi" w:hAnsiTheme="minorHAnsi" w:cstheme="minorHAnsi"/>
          <w:sz w:val="24"/>
          <w:szCs w:val="24"/>
        </w:rPr>
      </w:pPr>
      <w:r w:rsidRPr="00F524ED">
        <w:rPr>
          <w:rFonts w:asciiTheme="minorHAnsi" w:hAnsiTheme="minorHAnsi" w:cstheme="minorHAnsi"/>
          <w:sz w:val="24"/>
          <w:szCs w:val="24"/>
        </w:rPr>
        <w:t>prijavitelj ni podal podatkov in zahtevanih prilog, iz katerih bi bili nedvoumno razvidni namen, cilji in način izvedbe ter izpolnjevanje pogojev oziroma podatki niso verodostojni in/ali resnični,</w:t>
      </w:r>
    </w:p>
    <w:p w14:paraId="129A8711" w14:textId="4F1B1C95" w:rsidR="00A74B06" w:rsidRPr="00F524ED" w:rsidRDefault="00411B19"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 xml:space="preserve">prijavitelj </w:t>
      </w:r>
      <w:r w:rsidR="00A74B06" w:rsidRPr="00F524ED">
        <w:rPr>
          <w:rFonts w:asciiTheme="minorHAnsi" w:hAnsiTheme="minorHAnsi" w:cstheme="minorHAnsi"/>
          <w:sz w:val="24"/>
          <w:szCs w:val="24"/>
        </w:rPr>
        <w:t>v projektu ne predvideva vsaj 25</w:t>
      </w:r>
      <w:r w:rsidR="00515CF5" w:rsidRPr="00F524ED">
        <w:rPr>
          <w:rFonts w:asciiTheme="minorHAnsi" w:hAnsiTheme="minorHAnsi" w:cstheme="minorHAnsi"/>
          <w:sz w:val="24"/>
          <w:szCs w:val="24"/>
        </w:rPr>
        <w:t xml:space="preserve"> </w:t>
      </w:r>
      <w:r w:rsidR="00A74B06" w:rsidRPr="00F524ED">
        <w:rPr>
          <w:rFonts w:asciiTheme="minorHAnsi" w:hAnsiTheme="minorHAnsi" w:cstheme="minorHAnsi"/>
          <w:sz w:val="24"/>
          <w:szCs w:val="24"/>
        </w:rPr>
        <w:t>% lastnega deleža v skladu s poglavjem 4.2. Omejitev višine zaprošenih sredstev,</w:t>
      </w:r>
    </w:p>
    <w:p w14:paraId="4D3C4A34" w14:textId="4B9F488B" w:rsidR="00A74B06" w:rsidRPr="00F524ED" w:rsidRDefault="00411B19"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predvidena</w:t>
      </w:r>
      <w:r w:rsidR="0005037B" w:rsidRPr="00F524ED">
        <w:rPr>
          <w:rFonts w:asciiTheme="minorHAnsi" w:hAnsiTheme="minorHAnsi" w:cstheme="minorHAnsi"/>
          <w:sz w:val="24"/>
          <w:szCs w:val="24"/>
        </w:rPr>
        <w:t xml:space="preserve"> </w:t>
      </w:r>
      <w:r w:rsidR="00A74B06" w:rsidRPr="00F524ED">
        <w:rPr>
          <w:rFonts w:asciiTheme="minorHAnsi" w:hAnsiTheme="minorHAnsi" w:cstheme="minorHAnsi"/>
          <w:sz w:val="24"/>
          <w:szCs w:val="24"/>
        </w:rPr>
        <w:t xml:space="preserve">nepovratna sredstva projekta ne dosegajo ali presegajo vrednosti iz poglavja 4.2. Omejitev višine zaprošenih sredstev, </w:t>
      </w:r>
    </w:p>
    <w:p w14:paraId="1CF77B1E" w14:textId="77777777" w:rsidR="00A74B06" w:rsidRPr="00F524ED" w:rsidRDefault="00A74B06"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so podatki v vlogi neskladni in neskladja prijavitelj ne more pojasniti,</w:t>
      </w:r>
    </w:p>
    <w:p w14:paraId="5D3AF9A6" w14:textId="4201121E" w:rsidR="00A74B06" w:rsidRPr="00F524ED" w:rsidRDefault="00A74B06"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prijavljen projekt</w:t>
      </w:r>
      <w:r w:rsidR="006373C8" w:rsidRPr="00F524ED">
        <w:rPr>
          <w:rFonts w:asciiTheme="minorHAnsi" w:hAnsiTheme="minorHAnsi" w:cstheme="minorHAnsi"/>
          <w:sz w:val="24"/>
          <w:szCs w:val="24"/>
        </w:rPr>
        <w:t>a</w:t>
      </w:r>
      <w:r w:rsidRPr="00F524ED">
        <w:rPr>
          <w:rFonts w:asciiTheme="minorHAnsi" w:hAnsiTheme="minorHAnsi" w:cstheme="minorHAnsi"/>
          <w:sz w:val="24"/>
          <w:szCs w:val="24"/>
        </w:rPr>
        <w:t xml:space="preserve"> nima zaprte finančne konstrukcije,</w:t>
      </w:r>
    </w:p>
    <w:p w14:paraId="3A8847A5" w14:textId="77777777" w:rsidR="00A74B06" w:rsidRPr="00F524ED" w:rsidRDefault="00A74B06"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prijavitelj ali katerakoli druga zainteresirana oseba poskuša kakorkoli vplivati na neodvisno in nepristransko obravnavo vloge, vsak poskus vplivanja bo evidentiran in naznanjen,</w:t>
      </w:r>
    </w:p>
    <w:p w14:paraId="193165D4" w14:textId="77777777" w:rsidR="00A74B06" w:rsidRPr="00F524ED" w:rsidRDefault="00A74B06"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 xml:space="preserve">pri ocenjevanju ne bo dosegla najmanj 40 točk, </w:t>
      </w:r>
    </w:p>
    <w:p w14:paraId="171C242D" w14:textId="77777777" w:rsidR="00A74B06" w:rsidRPr="00F524ED" w:rsidRDefault="00A74B06" w:rsidP="00F754D9">
      <w:pPr>
        <w:numPr>
          <w:ilvl w:val="0"/>
          <w:numId w:val="12"/>
        </w:numPr>
        <w:rPr>
          <w:rFonts w:asciiTheme="minorHAnsi" w:hAnsiTheme="minorHAnsi" w:cstheme="minorHAnsi"/>
          <w:sz w:val="24"/>
          <w:szCs w:val="24"/>
        </w:rPr>
      </w:pPr>
      <w:r w:rsidRPr="00F524ED">
        <w:rPr>
          <w:rFonts w:asciiTheme="minorHAnsi" w:hAnsiTheme="minorHAnsi" w:cstheme="minorHAnsi"/>
          <w:sz w:val="24"/>
          <w:szCs w:val="24"/>
        </w:rPr>
        <w:t>bo pri ocenjevanju dosegla 40 ali več točk, vendar bodo vsa razpoložljiva sredstva že dodeljena za sofinanciranje vlog, ki so dosegle večje število točk.</w:t>
      </w:r>
    </w:p>
    <w:p w14:paraId="4F56EC1A" w14:textId="7AD43CA9" w:rsidR="00A74B06" w:rsidRPr="00F524ED" w:rsidRDefault="00A74B06" w:rsidP="00EA0FBE">
      <w:pPr>
        <w:rPr>
          <w:rFonts w:asciiTheme="minorHAnsi" w:hAnsiTheme="minorHAnsi" w:cstheme="minorHAnsi"/>
          <w:sz w:val="24"/>
          <w:szCs w:val="24"/>
          <w:lang w:eastAsia="en-US"/>
        </w:rPr>
      </w:pPr>
    </w:p>
    <w:p w14:paraId="3B28255E" w14:textId="4DD442CE" w:rsidR="00A74B06" w:rsidRPr="00F524ED" w:rsidRDefault="00A74B06" w:rsidP="00F754D9">
      <w:pPr>
        <w:pStyle w:val="Naslov3"/>
        <w:numPr>
          <w:ilvl w:val="0"/>
          <w:numId w:val="41"/>
        </w:numPr>
        <w:rPr>
          <w:rFonts w:asciiTheme="minorHAnsi" w:hAnsiTheme="minorHAnsi" w:cstheme="minorHAnsi"/>
          <w:color w:val="auto"/>
          <w:lang w:eastAsia="en-US"/>
        </w:rPr>
      </w:pPr>
      <w:bookmarkStart w:id="58" w:name="_Toc158108460"/>
      <w:r w:rsidRPr="00F524ED">
        <w:rPr>
          <w:rFonts w:asciiTheme="minorHAnsi" w:hAnsiTheme="minorHAnsi" w:cstheme="minorHAnsi"/>
          <w:color w:val="auto"/>
          <w:lang w:eastAsia="en-US"/>
        </w:rPr>
        <w:t>Ocenjevanje vlog</w:t>
      </w:r>
      <w:bookmarkEnd w:id="58"/>
    </w:p>
    <w:p w14:paraId="4D153344" w14:textId="415C96DD" w:rsidR="00F86EF7" w:rsidRPr="00F524ED" w:rsidRDefault="00F86EF7" w:rsidP="00EA0FBE">
      <w:pPr>
        <w:rPr>
          <w:rFonts w:asciiTheme="minorHAnsi" w:hAnsiTheme="minorHAnsi" w:cstheme="minorHAnsi"/>
          <w:sz w:val="24"/>
          <w:szCs w:val="24"/>
          <w:lang w:eastAsia="en-US"/>
        </w:rPr>
      </w:pPr>
    </w:p>
    <w:p w14:paraId="4723FF5A" w14:textId="77777777" w:rsidR="00A74B06" w:rsidRPr="00F524ED" w:rsidRDefault="00A74B06" w:rsidP="00BD0C10">
      <w:pPr>
        <w:rPr>
          <w:rFonts w:asciiTheme="minorHAnsi" w:hAnsiTheme="minorHAnsi" w:cstheme="minorHAnsi"/>
          <w:bCs/>
          <w:sz w:val="24"/>
          <w:szCs w:val="24"/>
        </w:rPr>
      </w:pPr>
      <w:r w:rsidRPr="00F524ED">
        <w:rPr>
          <w:rFonts w:asciiTheme="minorHAnsi" w:hAnsiTheme="minorHAnsi" w:cstheme="minorHAnsi"/>
          <w:bCs/>
          <w:sz w:val="24"/>
          <w:szCs w:val="24"/>
        </w:rPr>
        <w:t>Vloge, ki ne bodo zavržene ali zavrnjene, bo ocenila strokovna komisija na podlagi meril iz poglavja 7.</w:t>
      </w:r>
    </w:p>
    <w:p w14:paraId="4B07F989" w14:textId="77777777" w:rsidR="00A74B06" w:rsidRPr="00F524ED" w:rsidRDefault="00A74B06" w:rsidP="00EA0FBE">
      <w:pPr>
        <w:rPr>
          <w:rFonts w:asciiTheme="minorHAnsi" w:hAnsiTheme="minorHAnsi" w:cstheme="minorHAnsi"/>
          <w:bCs/>
          <w:sz w:val="24"/>
          <w:szCs w:val="24"/>
        </w:rPr>
      </w:pPr>
    </w:p>
    <w:p w14:paraId="0BFCCE72" w14:textId="38AEE120" w:rsidR="00A74B06" w:rsidRPr="00F524ED" w:rsidRDefault="00A74B06" w:rsidP="00EA0FBE">
      <w:pPr>
        <w:rPr>
          <w:rFonts w:asciiTheme="minorHAnsi" w:hAnsiTheme="minorHAnsi" w:cstheme="minorHAnsi"/>
          <w:sz w:val="24"/>
          <w:szCs w:val="24"/>
        </w:rPr>
      </w:pPr>
      <w:r w:rsidRPr="00F524ED">
        <w:rPr>
          <w:rFonts w:asciiTheme="minorHAnsi" w:hAnsiTheme="minorHAnsi" w:cstheme="minorHAnsi"/>
          <w:bCs/>
          <w:sz w:val="24"/>
          <w:szCs w:val="24"/>
        </w:rPr>
        <w:lastRenderedPageBreak/>
        <w:t xml:space="preserve">Na podlagi ocenjevanja bo strokovna komisija pripravila seznam </w:t>
      </w:r>
      <w:r w:rsidR="00BA3B9C" w:rsidRPr="00F524ED">
        <w:rPr>
          <w:rFonts w:asciiTheme="minorHAnsi" w:hAnsiTheme="minorHAnsi" w:cstheme="minorHAnsi"/>
          <w:bCs/>
          <w:sz w:val="24"/>
          <w:szCs w:val="24"/>
        </w:rPr>
        <w:t xml:space="preserve">vlog </w:t>
      </w:r>
      <w:r w:rsidRPr="00F524ED">
        <w:rPr>
          <w:rFonts w:asciiTheme="minorHAnsi" w:hAnsiTheme="minorHAnsi" w:cstheme="minorHAnsi"/>
          <w:bCs/>
          <w:sz w:val="24"/>
          <w:szCs w:val="24"/>
        </w:rPr>
        <w:t xml:space="preserve">ter </w:t>
      </w:r>
      <w:r w:rsidR="00BA3B9C" w:rsidRPr="00F524ED">
        <w:rPr>
          <w:rFonts w:asciiTheme="minorHAnsi" w:hAnsiTheme="minorHAnsi" w:cstheme="minorHAnsi"/>
          <w:bCs/>
          <w:sz w:val="24"/>
          <w:szCs w:val="24"/>
        </w:rPr>
        <w:t xml:space="preserve">jih </w:t>
      </w:r>
      <w:r w:rsidRPr="00F524ED">
        <w:rPr>
          <w:rFonts w:asciiTheme="minorHAnsi" w:hAnsiTheme="minorHAnsi" w:cstheme="minorHAnsi"/>
          <w:bCs/>
          <w:sz w:val="24"/>
          <w:szCs w:val="24"/>
        </w:rPr>
        <w:t>razvrstila padajoče glede na število doseženih točk (od največ do najmanj točk). Razpisana sredstva se bodo razdelila po vrstnem redu vlog, od tistih</w:t>
      </w:r>
      <w:r w:rsidR="00BA3B9C" w:rsidRPr="00F524ED">
        <w:rPr>
          <w:rFonts w:asciiTheme="minorHAnsi" w:hAnsiTheme="minorHAnsi" w:cstheme="minorHAnsi"/>
          <w:bCs/>
          <w:sz w:val="24"/>
          <w:szCs w:val="24"/>
        </w:rPr>
        <w:t>,</w:t>
      </w:r>
      <w:r w:rsidRPr="00F524ED">
        <w:rPr>
          <w:rFonts w:asciiTheme="minorHAnsi" w:hAnsiTheme="minorHAnsi" w:cstheme="minorHAnsi"/>
          <w:bCs/>
          <w:sz w:val="24"/>
          <w:szCs w:val="24"/>
        </w:rPr>
        <w:t xml:space="preserve"> ki bodo dosegle največ proti tistim, ki bodo dosegle manj točk, do porabe sredstev.</w:t>
      </w:r>
    </w:p>
    <w:p w14:paraId="7C889E70" w14:textId="77777777" w:rsidR="00A74B06" w:rsidRPr="00F524ED" w:rsidRDefault="00A74B06" w:rsidP="00EA0FBE">
      <w:pPr>
        <w:rPr>
          <w:rFonts w:asciiTheme="minorHAnsi" w:hAnsiTheme="minorHAnsi" w:cstheme="minorHAnsi"/>
          <w:sz w:val="24"/>
          <w:szCs w:val="24"/>
        </w:rPr>
      </w:pPr>
    </w:p>
    <w:p w14:paraId="727559C0" w14:textId="19816155" w:rsidR="0064576A" w:rsidRPr="00A26809" w:rsidRDefault="00A74B06" w:rsidP="0064576A">
      <w:pPr>
        <w:rPr>
          <w:rFonts w:asciiTheme="minorHAnsi" w:hAnsiTheme="minorHAnsi" w:cstheme="minorHAnsi"/>
          <w:sz w:val="24"/>
          <w:szCs w:val="24"/>
        </w:rPr>
      </w:pPr>
      <w:r w:rsidRPr="00A26809">
        <w:rPr>
          <w:rFonts w:asciiTheme="minorHAnsi" w:hAnsiTheme="minorHAnsi" w:cstheme="minorHAnsi"/>
          <w:sz w:val="24"/>
          <w:szCs w:val="24"/>
        </w:rPr>
        <w:t xml:space="preserve">V primeru, da dve (ali več) </w:t>
      </w:r>
      <w:r w:rsidR="000E458E" w:rsidRPr="00A26809">
        <w:rPr>
          <w:rFonts w:asciiTheme="minorHAnsi" w:hAnsiTheme="minorHAnsi" w:cstheme="minorHAnsi"/>
          <w:sz w:val="24"/>
          <w:szCs w:val="24"/>
        </w:rPr>
        <w:t>vlog</w:t>
      </w:r>
      <w:r w:rsidR="00D631B8" w:rsidRPr="00A26809">
        <w:rPr>
          <w:rFonts w:asciiTheme="minorHAnsi" w:hAnsiTheme="minorHAnsi" w:cstheme="minorHAnsi"/>
          <w:sz w:val="24"/>
          <w:szCs w:val="24"/>
        </w:rPr>
        <w:t>i</w:t>
      </w:r>
      <w:r w:rsidR="000E458E" w:rsidRPr="00A26809">
        <w:rPr>
          <w:rFonts w:asciiTheme="minorHAnsi" w:hAnsiTheme="minorHAnsi" w:cstheme="minorHAnsi"/>
          <w:sz w:val="24"/>
          <w:szCs w:val="24"/>
        </w:rPr>
        <w:t xml:space="preserve"> doseže</w:t>
      </w:r>
      <w:r w:rsidR="00D631B8" w:rsidRPr="00A26809">
        <w:rPr>
          <w:rFonts w:asciiTheme="minorHAnsi" w:hAnsiTheme="minorHAnsi" w:cstheme="minorHAnsi"/>
          <w:sz w:val="24"/>
          <w:szCs w:val="24"/>
        </w:rPr>
        <w:t>ta</w:t>
      </w:r>
      <w:r w:rsidR="000E458E" w:rsidRPr="00A26809">
        <w:rPr>
          <w:rFonts w:asciiTheme="minorHAnsi" w:hAnsiTheme="minorHAnsi" w:cstheme="minorHAnsi"/>
          <w:sz w:val="24"/>
          <w:szCs w:val="24"/>
        </w:rPr>
        <w:t xml:space="preserve"> </w:t>
      </w:r>
      <w:r w:rsidRPr="00A26809">
        <w:rPr>
          <w:rFonts w:asciiTheme="minorHAnsi" w:hAnsiTheme="minorHAnsi" w:cstheme="minorHAnsi"/>
          <w:sz w:val="24"/>
          <w:szCs w:val="24"/>
        </w:rPr>
        <w:t>enako število točk, ima prednost tista, ki je pri</w:t>
      </w:r>
      <w:r w:rsidRPr="00A26809">
        <w:rPr>
          <w:rFonts w:asciiTheme="minorHAnsi" w:hAnsiTheme="minorHAnsi" w:cstheme="minorHAnsi"/>
          <w:bCs/>
          <w:sz w:val="24"/>
          <w:szCs w:val="24"/>
        </w:rPr>
        <w:t xml:space="preserve"> </w:t>
      </w:r>
      <w:r w:rsidRPr="00A26809">
        <w:rPr>
          <w:rFonts w:asciiTheme="minorHAnsi" w:hAnsiTheme="minorHAnsi" w:cstheme="minorHAnsi"/>
          <w:sz w:val="24"/>
          <w:szCs w:val="24"/>
        </w:rPr>
        <w:t xml:space="preserve">merilu </w:t>
      </w:r>
      <w:r w:rsidRPr="00A26809">
        <w:rPr>
          <w:rFonts w:asciiTheme="minorHAnsi" w:hAnsiTheme="minorHAnsi" w:cstheme="minorHAnsi"/>
          <w:i/>
          <w:iCs/>
          <w:sz w:val="24"/>
          <w:szCs w:val="24"/>
        </w:rPr>
        <w:t>Ocena Sveta PMSNS</w:t>
      </w:r>
      <w:r w:rsidRPr="00A26809">
        <w:rPr>
          <w:rFonts w:asciiTheme="minorHAnsi" w:hAnsiTheme="minorHAnsi" w:cstheme="minorHAnsi"/>
          <w:sz w:val="24"/>
          <w:szCs w:val="24"/>
        </w:rPr>
        <w:t xml:space="preserve"> </w:t>
      </w:r>
      <w:r w:rsidR="000E458E" w:rsidRPr="00A26809">
        <w:rPr>
          <w:rFonts w:asciiTheme="minorHAnsi" w:hAnsiTheme="minorHAnsi" w:cstheme="minorHAnsi"/>
          <w:sz w:val="24"/>
          <w:szCs w:val="24"/>
        </w:rPr>
        <w:t>dosegla večje število točk</w:t>
      </w:r>
      <w:r w:rsidR="0064576A" w:rsidRPr="00A26809">
        <w:rPr>
          <w:rFonts w:asciiTheme="minorHAnsi" w:hAnsiTheme="minorHAnsi" w:cstheme="minorHAnsi"/>
          <w:sz w:val="24"/>
          <w:szCs w:val="24"/>
        </w:rPr>
        <w:t>. Č</w:t>
      </w:r>
      <w:r w:rsidRPr="00A26809">
        <w:rPr>
          <w:rFonts w:asciiTheme="minorHAnsi" w:hAnsiTheme="minorHAnsi" w:cstheme="minorHAnsi"/>
          <w:sz w:val="24"/>
          <w:szCs w:val="24"/>
        </w:rPr>
        <w:t xml:space="preserve">e je </w:t>
      </w:r>
      <w:r w:rsidR="00D631B8" w:rsidRPr="00A26809">
        <w:rPr>
          <w:rFonts w:asciiTheme="minorHAnsi" w:hAnsiTheme="minorHAnsi" w:cstheme="minorHAnsi"/>
          <w:sz w:val="24"/>
          <w:szCs w:val="24"/>
        </w:rPr>
        <w:t xml:space="preserve">tudi </w:t>
      </w:r>
      <w:r w:rsidRPr="00A26809">
        <w:rPr>
          <w:rFonts w:asciiTheme="minorHAnsi" w:hAnsiTheme="minorHAnsi" w:cstheme="minorHAnsi"/>
          <w:sz w:val="24"/>
          <w:szCs w:val="24"/>
        </w:rPr>
        <w:t xml:space="preserve">tu enako število točk, pa ima prednost </w:t>
      </w:r>
      <w:r w:rsidR="00A370B6" w:rsidRPr="00A26809">
        <w:rPr>
          <w:rFonts w:asciiTheme="minorHAnsi" w:hAnsiTheme="minorHAnsi" w:cstheme="minorHAnsi"/>
          <w:sz w:val="24"/>
          <w:szCs w:val="24"/>
        </w:rPr>
        <w:t>vloga podjetja</w:t>
      </w:r>
      <w:r w:rsidR="00AE7EB2" w:rsidRPr="00A26809">
        <w:rPr>
          <w:rFonts w:asciiTheme="minorHAnsi" w:hAnsiTheme="minorHAnsi" w:cstheme="minorHAnsi"/>
          <w:sz w:val="24"/>
          <w:szCs w:val="24"/>
        </w:rPr>
        <w:t xml:space="preserve">, ki je po merilu </w:t>
      </w:r>
      <w:r w:rsidR="00A71850" w:rsidRPr="00A26809">
        <w:rPr>
          <w:rFonts w:asciiTheme="minorHAnsi" w:hAnsiTheme="minorHAnsi" w:cstheme="minorHAnsi"/>
          <w:i/>
          <w:iCs/>
          <w:sz w:val="24"/>
          <w:szCs w:val="24"/>
        </w:rPr>
        <w:t>V</w:t>
      </w:r>
      <w:r w:rsidR="00AE7EB2" w:rsidRPr="00A26809">
        <w:rPr>
          <w:rFonts w:asciiTheme="minorHAnsi" w:hAnsiTheme="minorHAnsi" w:cstheme="minorHAnsi"/>
          <w:i/>
          <w:iCs/>
          <w:sz w:val="24"/>
          <w:szCs w:val="24"/>
        </w:rPr>
        <w:t>elikost podjetja</w:t>
      </w:r>
      <w:r w:rsidR="00AE7EB2" w:rsidRPr="00A26809">
        <w:rPr>
          <w:rFonts w:asciiTheme="minorHAnsi" w:hAnsiTheme="minorHAnsi" w:cstheme="minorHAnsi"/>
          <w:sz w:val="24"/>
          <w:szCs w:val="24"/>
        </w:rPr>
        <w:t xml:space="preserve"> dosegla večje število točk</w:t>
      </w:r>
      <w:r w:rsidR="00A370B6" w:rsidRPr="00A26809">
        <w:rPr>
          <w:rFonts w:asciiTheme="minorHAnsi" w:hAnsiTheme="minorHAnsi" w:cstheme="minorHAnsi"/>
          <w:sz w:val="24"/>
          <w:szCs w:val="24"/>
        </w:rPr>
        <w:t xml:space="preserve"> (npr. </w:t>
      </w:r>
      <w:proofErr w:type="spellStart"/>
      <w:r w:rsidR="00C3505D" w:rsidRPr="00A26809">
        <w:rPr>
          <w:rFonts w:asciiTheme="minorHAnsi" w:hAnsiTheme="minorHAnsi" w:cstheme="minorHAnsi"/>
          <w:sz w:val="24"/>
          <w:szCs w:val="24"/>
        </w:rPr>
        <w:t>mikro</w:t>
      </w:r>
      <w:proofErr w:type="spellEnd"/>
      <w:r w:rsidR="00A370B6" w:rsidRPr="00A26809">
        <w:rPr>
          <w:rFonts w:asciiTheme="minorHAnsi" w:hAnsiTheme="minorHAnsi" w:cstheme="minorHAnsi"/>
          <w:sz w:val="24"/>
          <w:szCs w:val="24"/>
        </w:rPr>
        <w:t xml:space="preserve"> podjetje ima prednost pred srednj</w:t>
      </w:r>
      <w:r w:rsidR="00A71850" w:rsidRPr="00A26809">
        <w:rPr>
          <w:rFonts w:asciiTheme="minorHAnsi" w:hAnsiTheme="minorHAnsi" w:cstheme="minorHAnsi"/>
          <w:sz w:val="24"/>
          <w:szCs w:val="24"/>
        </w:rPr>
        <w:t>e velikim</w:t>
      </w:r>
      <w:r w:rsidR="00A370B6" w:rsidRPr="00A26809">
        <w:rPr>
          <w:rFonts w:asciiTheme="minorHAnsi" w:hAnsiTheme="minorHAnsi" w:cstheme="minorHAnsi"/>
          <w:sz w:val="24"/>
          <w:szCs w:val="24"/>
        </w:rPr>
        <w:t xml:space="preserve"> podjetjem)</w:t>
      </w:r>
      <w:r w:rsidR="00E67E63" w:rsidRPr="00A26809">
        <w:rPr>
          <w:rFonts w:asciiTheme="minorHAnsi" w:hAnsiTheme="minorHAnsi" w:cstheme="minorHAnsi"/>
          <w:sz w:val="24"/>
          <w:szCs w:val="24"/>
        </w:rPr>
        <w:t>.</w:t>
      </w:r>
      <w:r w:rsidR="0064576A" w:rsidRPr="00A26809">
        <w:rPr>
          <w:rFonts w:asciiTheme="minorHAnsi" w:hAnsiTheme="minorHAnsi" w:cstheme="minorHAnsi"/>
          <w:sz w:val="24"/>
          <w:szCs w:val="24"/>
        </w:rPr>
        <w:t xml:space="preserve"> </w:t>
      </w:r>
      <w:r w:rsidR="00E74140" w:rsidRPr="00A26809">
        <w:rPr>
          <w:rFonts w:asciiTheme="minorHAnsi" w:hAnsiTheme="minorHAnsi" w:cstheme="minorHAnsi"/>
          <w:sz w:val="24"/>
          <w:szCs w:val="24"/>
        </w:rPr>
        <w:t>V</w:t>
      </w:r>
      <w:r w:rsidR="0064576A" w:rsidRPr="00A26809">
        <w:rPr>
          <w:rFonts w:asciiTheme="minorHAnsi" w:hAnsiTheme="minorHAnsi" w:cstheme="minorHAnsi"/>
          <w:sz w:val="24"/>
          <w:szCs w:val="24"/>
        </w:rPr>
        <w:t xml:space="preserve"> primeru enakega števila točk so </w:t>
      </w:r>
      <w:r w:rsidR="00E74140" w:rsidRPr="00A26809">
        <w:rPr>
          <w:rFonts w:asciiTheme="minorHAnsi" w:hAnsiTheme="minorHAnsi" w:cstheme="minorHAnsi"/>
          <w:sz w:val="24"/>
          <w:szCs w:val="24"/>
        </w:rPr>
        <w:t xml:space="preserve">nadaljnji kriteriji, razvrščeni </w:t>
      </w:r>
      <w:r w:rsidR="0064576A" w:rsidRPr="00A26809">
        <w:rPr>
          <w:rFonts w:asciiTheme="minorHAnsi" w:hAnsiTheme="minorHAnsi" w:cstheme="minorHAnsi"/>
          <w:sz w:val="24"/>
          <w:szCs w:val="24"/>
        </w:rPr>
        <w:t>po vrstnem redu</w:t>
      </w:r>
      <w:r w:rsidR="00E74140" w:rsidRPr="00A26809">
        <w:rPr>
          <w:rFonts w:asciiTheme="minorHAnsi" w:hAnsiTheme="minorHAnsi" w:cstheme="minorHAnsi"/>
          <w:sz w:val="24"/>
          <w:szCs w:val="24"/>
        </w:rPr>
        <w:t>, naslednji:</w:t>
      </w:r>
      <w:r w:rsidR="0064576A" w:rsidRPr="00A26809">
        <w:rPr>
          <w:rFonts w:asciiTheme="minorHAnsi" w:hAnsiTheme="minorHAnsi" w:cstheme="minorHAnsi"/>
          <w:sz w:val="24"/>
          <w:szCs w:val="24"/>
        </w:rPr>
        <w:t xml:space="preserve"> povečanje zaposlenosti, namen in cilj investicije, bonitetna ocena, varstvo okolja in sklep predsednika Sveta PMSNS.</w:t>
      </w:r>
    </w:p>
    <w:p w14:paraId="131C94D7" w14:textId="344E88C0" w:rsidR="00A74B06" w:rsidRPr="00A26809" w:rsidRDefault="00A74B06" w:rsidP="00EA0FBE">
      <w:pPr>
        <w:numPr>
          <w:ilvl w:val="12"/>
          <w:numId w:val="0"/>
        </w:numPr>
        <w:rPr>
          <w:rFonts w:asciiTheme="minorHAnsi" w:hAnsiTheme="minorHAnsi" w:cstheme="minorHAnsi"/>
          <w:sz w:val="24"/>
          <w:szCs w:val="24"/>
        </w:rPr>
      </w:pPr>
      <w:r w:rsidRPr="00A26809">
        <w:rPr>
          <w:rFonts w:asciiTheme="minorHAnsi" w:hAnsiTheme="minorHAnsi" w:cstheme="minorHAnsi"/>
          <w:sz w:val="24"/>
          <w:szCs w:val="24"/>
        </w:rPr>
        <w:t xml:space="preserve">PMSNS lahko prijavitelja, katerega vloga bo predvidena za sofinanciranje, vendar predvidena sredstva po tem javnem razpisu ne bodo zadostovala za sofinanciranje upravičenih stroškov v obsegu, ki ga je predvidel prejemnik sredstev v svoji finančni konstrukciji, </w:t>
      </w:r>
      <w:r w:rsidR="000E458E" w:rsidRPr="00A26809">
        <w:rPr>
          <w:rFonts w:asciiTheme="minorHAnsi" w:hAnsiTheme="minorHAnsi" w:cstheme="minorHAnsi"/>
          <w:sz w:val="24"/>
          <w:szCs w:val="24"/>
        </w:rPr>
        <w:t xml:space="preserve">pozove, </w:t>
      </w:r>
      <w:r w:rsidRPr="00A26809">
        <w:rPr>
          <w:rFonts w:asciiTheme="minorHAnsi" w:hAnsiTheme="minorHAnsi" w:cstheme="minorHAnsi"/>
          <w:sz w:val="24"/>
          <w:szCs w:val="24"/>
        </w:rPr>
        <w:t xml:space="preserve">da finančno konstrukcijo vloge </w:t>
      </w:r>
      <w:r w:rsidR="000E458E" w:rsidRPr="00A26809">
        <w:rPr>
          <w:rFonts w:asciiTheme="minorHAnsi" w:hAnsiTheme="minorHAnsi" w:cstheme="minorHAnsi"/>
          <w:sz w:val="24"/>
          <w:szCs w:val="24"/>
        </w:rPr>
        <w:t xml:space="preserve">prilagodi </w:t>
      </w:r>
      <w:r w:rsidRPr="00A26809">
        <w:rPr>
          <w:rFonts w:asciiTheme="minorHAnsi" w:hAnsiTheme="minorHAnsi" w:cstheme="minorHAnsi"/>
          <w:sz w:val="24"/>
          <w:szCs w:val="24"/>
        </w:rPr>
        <w:t xml:space="preserve">preostalim razpoložljivim sredstvom. V kolikor prijavitelj tega v </w:t>
      </w:r>
      <w:r w:rsidR="000E458E" w:rsidRPr="00A26809">
        <w:rPr>
          <w:rFonts w:asciiTheme="minorHAnsi" w:hAnsiTheme="minorHAnsi" w:cstheme="minorHAnsi"/>
          <w:sz w:val="24"/>
          <w:szCs w:val="24"/>
        </w:rPr>
        <w:t xml:space="preserve">predpisanem </w:t>
      </w:r>
      <w:r w:rsidRPr="00A26809">
        <w:rPr>
          <w:rFonts w:asciiTheme="minorHAnsi" w:hAnsiTheme="minorHAnsi" w:cstheme="minorHAnsi"/>
          <w:sz w:val="24"/>
          <w:szCs w:val="24"/>
        </w:rPr>
        <w:t>roku ne bo storil oziroma na to ne bo pristal, lahko PMSNS, v okviru časovnih možnosti, ponudi sredstva prijavitelju ali prijaviteljem, katerih vloga/</w:t>
      </w:r>
      <w:r w:rsidR="00515CF5" w:rsidRPr="00A26809">
        <w:rPr>
          <w:rFonts w:asciiTheme="minorHAnsi" w:hAnsiTheme="minorHAnsi" w:cstheme="minorHAnsi"/>
          <w:sz w:val="24"/>
          <w:szCs w:val="24"/>
        </w:rPr>
        <w:t>-</w:t>
      </w:r>
      <w:r w:rsidRPr="00A26809">
        <w:rPr>
          <w:rFonts w:asciiTheme="minorHAnsi" w:hAnsiTheme="minorHAnsi" w:cstheme="minorHAnsi"/>
          <w:sz w:val="24"/>
          <w:szCs w:val="24"/>
        </w:rPr>
        <w:t xml:space="preserve">e </w:t>
      </w:r>
      <w:r w:rsidR="00A370B6" w:rsidRPr="00A26809">
        <w:rPr>
          <w:rFonts w:asciiTheme="minorHAnsi" w:hAnsiTheme="minorHAnsi" w:cstheme="minorHAnsi"/>
          <w:sz w:val="24"/>
          <w:szCs w:val="24"/>
        </w:rPr>
        <w:t xml:space="preserve">je </w:t>
      </w:r>
      <w:r w:rsidRPr="00A26809">
        <w:rPr>
          <w:rFonts w:asciiTheme="minorHAnsi" w:hAnsiTheme="minorHAnsi" w:cstheme="minorHAnsi"/>
          <w:sz w:val="24"/>
          <w:szCs w:val="24"/>
        </w:rPr>
        <w:t>po številu točk, razvrščen</w:t>
      </w:r>
      <w:r w:rsidR="00A370B6" w:rsidRPr="00A26809">
        <w:rPr>
          <w:rFonts w:asciiTheme="minorHAnsi" w:hAnsiTheme="minorHAnsi" w:cstheme="minorHAnsi"/>
          <w:sz w:val="24"/>
          <w:szCs w:val="24"/>
        </w:rPr>
        <w:t>a</w:t>
      </w:r>
      <w:r w:rsidRPr="00A26809">
        <w:rPr>
          <w:rFonts w:asciiTheme="minorHAnsi" w:hAnsiTheme="minorHAnsi" w:cstheme="minorHAnsi"/>
          <w:sz w:val="24"/>
          <w:szCs w:val="24"/>
        </w:rPr>
        <w:t>/</w:t>
      </w:r>
      <w:r w:rsidR="00515CF5" w:rsidRPr="00A26809">
        <w:rPr>
          <w:rFonts w:asciiTheme="minorHAnsi" w:hAnsiTheme="minorHAnsi" w:cstheme="minorHAnsi"/>
          <w:sz w:val="24"/>
          <w:szCs w:val="24"/>
        </w:rPr>
        <w:t>-</w:t>
      </w:r>
      <w:r w:rsidRPr="00A26809">
        <w:rPr>
          <w:rFonts w:asciiTheme="minorHAnsi" w:hAnsiTheme="minorHAnsi" w:cstheme="minorHAnsi"/>
          <w:sz w:val="24"/>
          <w:szCs w:val="24"/>
        </w:rPr>
        <w:t>e za zadevno vlogo.</w:t>
      </w:r>
    </w:p>
    <w:p w14:paraId="651CAACF" w14:textId="77777777" w:rsidR="00D6561C" w:rsidRPr="00F524ED" w:rsidRDefault="00D6561C" w:rsidP="00EA0FBE">
      <w:pPr>
        <w:numPr>
          <w:ilvl w:val="12"/>
          <w:numId w:val="0"/>
        </w:numPr>
        <w:rPr>
          <w:rFonts w:asciiTheme="minorHAnsi" w:hAnsiTheme="minorHAnsi" w:cstheme="minorHAnsi"/>
          <w:sz w:val="24"/>
          <w:szCs w:val="24"/>
        </w:rPr>
      </w:pPr>
    </w:p>
    <w:p w14:paraId="181469FD" w14:textId="4A86B6A0" w:rsidR="00F86EF7" w:rsidRPr="00F524ED" w:rsidRDefault="00A74B06" w:rsidP="00EA0FBE">
      <w:pPr>
        <w:rPr>
          <w:rFonts w:asciiTheme="minorHAnsi" w:hAnsiTheme="minorHAnsi" w:cstheme="minorHAnsi"/>
          <w:sz w:val="24"/>
          <w:szCs w:val="24"/>
          <w:lang w:eastAsia="en-US"/>
        </w:rPr>
      </w:pPr>
      <w:r w:rsidRPr="00F524ED">
        <w:rPr>
          <w:rFonts w:asciiTheme="minorHAnsi" w:hAnsiTheme="minorHAnsi" w:cstheme="minorHAnsi"/>
          <w:bCs/>
          <w:sz w:val="24"/>
          <w:szCs w:val="24"/>
        </w:rPr>
        <w:t>Strokovna komisija lahko od prijaviteljev zahteva tudi dodatna pojasnila oziroma obrazložitve o projektu, aktivnostih in načrtovanih stroških ter njihovo prilagoditev. V primeru, da pojasnila ne bodo posredovana v roku in na način, ki bo določen v pozivu, bo strokovna komisija vlogo zavrnila.</w:t>
      </w:r>
    </w:p>
    <w:p w14:paraId="4513775F" w14:textId="16D74AFC" w:rsidR="00BD0C10" w:rsidRPr="00F524ED" w:rsidRDefault="00BD0C10" w:rsidP="00EA0FBE">
      <w:pPr>
        <w:rPr>
          <w:rFonts w:asciiTheme="minorHAnsi" w:hAnsiTheme="minorHAnsi" w:cstheme="minorHAnsi"/>
          <w:sz w:val="24"/>
          <w:szCs w:val="24"/>
          <w:lang w:eastAsia="en-US"/>
        </w:rPr>
      </w:pPr>
    </w:p>
    <w:p w14:paraId="5C64665C" w14:textId="77777777" w:rsidR="00BD0C10" w:rsidRPr="00F524ED" w:rsidRDefault="00BD0C10" w:rsidP="00EA0FBE">
      <w:pPr>
        <w:rPr>
          <w:rFonts w:asciiTheme="minorHAnsi" w:hAnsiTheme="minorHAnsi" w:cstheme="minorHAnsi"/>
          <w:sz w:val="24"/>
          <w:szCs w:val="24"/>
          <w:lang w:eastAsia="en-US"/>
        </w:rPr>
      </w:pPr>
    </w:p>
    <w:p w14:paraId="26C7550C" w14:textId="5724EE39" w:rsidR="00F86EF7" w:rsidRPr="00F524ED" w:rsidRDefault="00A74B06" w:rsidP="00F754D9">
      <w:pPr>
        <w:pStyle w:val="Naslov2"/>
        <w:numPr>
          <w:ilvl w:val="0"/>
          <w:numId w:val="42"/>
        </w:numPr>
        <w:rPr>
          <w:rFonts w:asciiTheme="minorHAnsi" w:hAnsiTheme="minorHAnsi" w:cstheme="minorHAnsi"/>
          <w:b/>
          <w:bCs/>
          <w:color w:val="auto"/>
          <w:sz w:val="24"/>
          <w:szCs w:val="24"/>
          <w:lang w:eastAsia="en-US"/>
        </w:rPr>
      </w:pPr>
      <w:bookmarkStart w:id="59" w:name="_Toc158108461"/>
      <w:r w:rsidRPr="00F524ED">
        <w:rPr>
          <w:rFonts w:asciiTheme="minorHAnsi" w:hAnsiTheme="minorHAnsi" w:cstheme="minorHAnsi"/>
          <w:b/>
          <w:bCs/>
          <w:color w:val="auto"/>
          <w:sz w:val="24"/>
          <w:szCs w:val="24"/>
          <w:lang w:eastAsia="en-US"/>
        </w:rPr>
        <w:t>Obveščanje o izbiri</w:t>
      </w:r>
      <w:bookmarkEnd w:id="59"/>
    </w:p>
    <w:p w14:paraId="214AF85A" w14:textId="5426507D" w:rsidR="00F86EF7" w:rsidRPr="00F524ED" w:rsidRDefault="00F86EF7" w:rsidP="00EA0FBE">
      <w:pPr>
        <w:rPr>
          <w:rFonts w:asciiTheme="minorHAnsi" w:hAnsiTheme="minorHAnsi" w:cstheme="minorHAnsi"/>
          <w:sz w:val="24"/>
          <w:szCs w:val="24"/>
          <w:lang w:eastAsia="en-US"/>
        </w:rPr>
      </w:pPr>
    </w:p>
    <w:p w14:paraId="056A9D4D" w14:textId="01184007" w:rsidR="00A74B06" w:rsidRPr="00A26809" w:rsidRDefault="003B1BE4" w:rsidP="00BD0C10">
      <w:pPr>
        <w:rPr>
          <w:rFonts w:asciiTheme="minorHAnsi" w:hAnsiTheme="minorHAnsi" w:cstheme="minorHAnsi"/>
          <w:bCs/>
          <w:sz w:val="24"/>
          <w:szCs w:val="24"/>
        </w:rPr>
      </w:pPr>
      <w:r w:rsidRPr="00A26809">
        <w:rPr>
          <w:rFonts w:asciiTheme="minorHAnsi" w:hAnsiTheme="minorHAnsi" w:cstheme="minorHAnsi"/>
          <w:bCs/>
          <w:sz w:val="24"/>
          <w:szCs w:val="24"/>
        </w:rPr>
        <w:t>Na predlog strokovne komisije bo o</w:t>
      </w:r>
      <w:r w:rsidR="00A74B06" w:rsidRPr="00A26809">
        <w:rPr>
          <w:rFonts w:asciiTheme="minorHAnsi" w:hAnsiTheme="minorHAnsi" w:cstheme="minorHAnsi"/>
          <w:bCs/>
          <w:sz w:val="24"/>
          <w:szCs w:val="24"/>
        </w:rPr>
        <w:t xml:space="preserve"> odobritvi sredstev s sklepom odločil predsednik Sveta PMSNS oziroma </w:t>
      </w:r>
      <w:r w:rsidRPr="00A26809">
        <w:rPr>
          <w:rFonts w:asciiTheme="minorHAnsi" w:hAnsiTheme="minorHAnsi" w:cstheme="minorHAnsi"/>
          <w:bCs/>
          <w:sz w:val="24"/>
          <w:szCs w:val="24"/>
        </w:rPr>
        <w:t>njegova</w:t>
      </w:r>
      <w:r w:rsidR="00A74B06" w:rsidRPr="00A26809">
        <w:rPr>
          <w:rFonts w:asciiTheme="minorHAnsi" w:hAnsiTheme="minorHAnsi" w:cstheme="minorHAnsi"/>
          <w:bCs/>
          <w:sz w:val="24"/>
          <w:szCs w:val="24"/>
        </w:rPr>
        <w:t xml:space="preserve"> pooblaščena oseba.</w:t>
      </w:r>
    </w:p>
    <w:p w14:paraId="66213D28" w14:textId="77777777" w:rsidR="00A74B06" w:rsidRPr="00A26809" w:rsidRDefault="00A74B06" w:rsidP="00EA0FBE">
      <w:pPr>
        <w:rPr>
          <w:rFonts w:asciiTheme="minorHAnsi" w:hAnsiTheme="minorHAnsi" w:cstheme="minorHAnsi"/>
          <w:bCs/>
          <w:sz w:val="24"/>
          <w:szCs w:val="24"/>
        </w:rPr>
      </w:pPr>
    </w:p>
    <w:p w14:paraId="61B711C1" w14:textId="18A6A415" w:rsidR="007141A0" w:rsidRPr="00A26809" w:rsidRDefault="00A74B06" w:rsidP="00EA0FBE">
      <w:pPr>
        <w:rPr>
          <w:rFonts w:asciiTheme="minorHAnsi" w:hAnsiTheme="minorHAnsi" w:cstheme="minorHAnsi"/>
          <w:bCs/>
          <w:sz w:val="24"/>
          <w:szCs w:val="24"/>
        </w:rPr>
      </w:pPr>
      <w:r w:rsidRPr="00A26809">
        <w:rPr>
          <w:rFonts w:asciiTheme="minorHAnsi" w:hAnsiTheme="minorHAnsi" w:cstheme="minorHAnsi"/>
          <w:bCs/>
          <w:sz w:val="24"/>
          <w:szCs w:val="24"/>
        </w:rPr>
        <w:t>PMSNS bo prijavitelje o izidu razpisa obvestil</w:t>
      </w:r>
      <w:r w:rsidR="003B1BE4" w:rsidRPr="00A26809">
        <w:rPr>
          <w:rFonts w:asciiTheme="minorHAnsi" w:hAnsiTheme="minorHAnsi" w:cstheme="minorHAnsi"/>
          <w:bCs/>
          <w:sz w:val="24"/>
          <w:szCs w:val="24"/>
        </w:rPr>
        <w:t>a</w:t>
      </w:r>
      <w:r w:rsidRPr="00A26809">
        <w:rPr>
          <w:rFonts w:asciiTheme="minorHAnsi" w:hAnsiTheme="minorHAnsi" w:cstheme="minorHAnsi"/>
          <w:bCs/>
          <w:sz w:val="24"/>
          <w:szCs w:val="24"/>
        </w:rPr>
        <w:t xml:space="preserve"> predvidoma v </w:t>
      </w:r>
      <w:r w:rsidR="00A370B6" w:rsidRPr="00A26809">
        <w:rPr>
          <w:rFonts w:asciiTheme="minorHAnsi" w:hAnsiTheme="minorHAnsi" w:cstheme="minorHAnsi"/>
          <w:bCs/>
          <w:sz w:val="24"/>
          <w:szCs w:val="24"/>
        </w:rPr>
        <w:t>45</w:t>
      </w:r>
      <w:r w:rsidRPr="00A26809">
        <w:rPr>
          <w:rFonts w:asciiTheme="minorHAnsi" w:hAnsiTheme="minorHAnsi" w:cstheme="minorHAnsi"/>
          <w:bCs/>
          <w:sz w:val="24"/>
          <w:szCs w:val="24"/>
        </w:rPr>
        <w:t>-ih dneh po zaključku odpiranja vlog. Rezultati razpisa so informacije javnega značaja in bodo objavljeni na spletni</w:t>
      </w:r>
      <w:r w:rsidR="003B1BE4" w:rsidRPr="00A26809">
        <w:rPr>
          <w:rFonts w:asciiTheme="minorHAnsi" w:hAnsiTheme="minorHAnsi" w:cstheme="minorHAnsi"/>
          <w:bCs/>
          <w:sz w:val="24"/>
          <w:szCs w:val="24"/>
        </w:rPr>
        <w:t>h</w:t>
      </w:r>
      <w:r w:rsidRPr="00A26809">
        <w:rPr>
          <w:rFonts w:asciiTheme="minorHAnsi" w:hAnsiTheme="minorHAnsi" w:cstheme="minorHAnsi"/>
          <w:bCs/>
          <w:sz w:val="24"/>
          <w:szCs w:val="24"/>
        </w:rPr>
        <w:t xml:space="preserve"> stran</w:t>
      </w:r>
      <w:r w:rsidR="003B1BE4" w:rsidRPr="00A26809">
        <w:rPr>
          <w:rFonts w:asciiTheme="minorHAnsi" w:hAnsiTheme="minorHAnsi" w:cstheme="minorHAnsi"/>
          <w:bCs/>
          <w:sz w:val="24"/>
          <w:szCs w:val="24"/>
        </w:rPr>
        <w:t>eh</w:t>
      </w:r>
      <w:r w:rsidRPr="00A26809">
        <w:rPr>
          <w:rFonts w:asciiTheme="minorHAnsi" w:hAnsiTheme="minorHAnsi" w:cstheme="minorHAnsi"/>
          <w:bCs/>
          <w:sz w:val="24"/>
          <w:szCs w:val="24"/>
        </w:rPr>
        <w:t xml:space="preserve"> PMSNS </w:t>
      </w:r>
      <w:hyperlink r:id="rId9" w:history="1">
        <w:r w:rsidR="00D2406A" w:rsidRPr="00A26809">
          <w:rPr>
            <w:rStyle w:val="Hiperpovezava"/>
            <w:rFonts w:asciiTheme="minorHAnsi" w:hAnsiTheme="minorHAnsi" w:cstheme="minorHAnsi"/>
            <w:bCs/>
            <w:color w:val="auto"/>
            <w:sz w:val="24"/>
            <w:szCs w:val="24"/>
          </w:rPr>
          <w:t>www.muravidek.si</w:t>
        </w:r>
      </w:hyperlink>
      <w:r w:rsidR="00D2406A" w:rsidRPr="00A26809">
        <w:rPr>
          <w:rStyle w:val="Hiperpovezava"/>
          <w:rFonts w:asciiTheme="minorHAnsi" w:hAnsiTheme="minorHAnsi" w:cstheme="minorHAnsi"/>
          <w:bCs/>
          <w:color w:val="auto"/>
          <w:sz w:val="24"/>
          <w:szCs w:val="24"/>
          <w:u w:val="none"/>
        </w:rPr>
        <w:t xml:space="preserve"> </w:t>
      </w:r>
      <w:r w:rsidRPr="00A26809">
        <w:rPr>
          <w:rFonts w:asciiTheme="minorHAnsi" w:hAnsiTheme="minorHAnsi" w:cstheme="minorHAnsi"/>
          <w:bCs/>
          <w:sz w:val="24"/>
          <w:szCs w:val="24"/>
        </w:rPr>
        <w:t xml:space="preserve"> in </w:t>
      </w:r>
      <w:hyperlink r:id="rId10" w:history="1">
        <w:r w:rsidR="00D2406A" w:rsidRPr="00A26809">
          <w:rPr>
            <w:rStyle w:val="Hiperpovezava"/>
            <w:rFonts w:asciiTheme="minorHAnsi" w:hAnsiTheme="minorHAnsi" w:cstheme="minorHAnsi"/>
            <w:bCs/>
            <w:color w:val="auto"/>
            <w:sz w:val="24"/>
            <w:szCs w:val="24"/>
          </w:rPr>
          <w:t>www.muravidek.re</w:t>
        </w:r>
      </w:hyperlink>
      <w:r w:rsidRPr="00A26809">
        <w:rPr>
          <w:rFonts w:asciiTheme="minorHAnsi" w:hAnsiTheme="minorHAnsi" w:cstheme="minorHAnsi"/>
          <w:bCs/>
          <w:sz w:val="24"/>
          <w:szCs w:val="24"/>
        </w:rPr>
        <w:t>.</w:t>
      </w:r>
    </w:p>
    <w:p w14:paraId="144F7E30" w14:textId="77777777" w:rsidR="00D2406A" w:rsidRPr="00F524ED" w:rsidRDefault="00D2406A" w:rsidP="00EA0FBE">
      <w:pPr>
        <w:rPr>
          <w:rFonts w:asciiTheme="minorHAnsi" w:hAnsiTheme="minorHAnsi" w:cstheme="minorHAnsi"/>
          <w:b/>
          <w:bCs/>
          <w:sz w:val="24"/>
          <w:szCs w:val="24"/>
        </w:rPr>
      </w:pPr>
    </w:p>
    <w:p w14:paraId="00CC2386" w14:textId="04C56C0E" w:rsidR="00F86EF7" w:rsidRPr="00F524ED" w:rsidRDefault="005956A4" w:rsidP="00F754D9">
      <w:pPr>
        <w:pStyle w:val="Naslov3"/>
        <w:numPr>
          <w:ilvl w:val="0"/>
          <w:numId w:val="43"/>
        </w:numPr>
        <w:rPr>
          <w:rFonts w:asciiTheme="minorHAnsi" w:hAnsiTheme="minorHAnsi" w:cstheme="minorHAnsi"/>
          <w:color w:val="auto"/>
          <w:lang w:eastAsia="en-US"/>
        </w:rPr>
      </w:pPr>
      <w:bookmarkStart w:id="60" w:name="_Toc158108462"/>
      <w:r w:rsidRPr="00F524ED">
        <w:rPr>
          <w:rFonts w:asciiTheme="minorHAnsi" w:hAnsiTheme="minorHAnsi" w:cstheme="minorHAnsi"/>
          <w:color w:val="auto"/>
          <w:lang w:eastAsia="en-US"/>
        </w:rPr>
        <w:t>Pravno varstvo</w:t>
      </w:r>
      <w:bookmarkEnd w:id="60"/>
    </w:p>
    <w:p w14:paraId="77163CE6" w14:textId="77777777" w:rsidR="005956A4" w:rsidRPr="00F524ED" w:rsidRDefault="005956A4" w:rsidP="00EA0FBE">
      <w:pPr>
        <w:rPr>
          <w:rFonts w:asciiTheme="minorHAnsi" w:hAnsiTheme="minorHAnsi" w:cstheme="minorHAnsi"/>
          <w:sz w:val="24"/>
          <w:szCs w:val="24"/>
          <w:lang w:eastAsia="en-US"/>
        </w:rPr>
      </w:pPr>
    </w:p>
    <w:p w14:paraId="75CCDFB3" w14:textId="1B1A49D9" w:rsidR="005956A4" w:rsidRPr="00F524ED" w:rsidRDefault="005956A4" w:rsidP="00EA0FBE">
      <w:pPr>
        <w:rPr>
          <w:rFonts w:asciiTheme="minorHAnsi" w:hAnsiTheme="minorHAnsi" w:cstheme="minorHAnsi"/>
          <w:bCs/>
          <w:sz w:val="24"/>
          <w:szCs w:val="24"/>
        </w:rPr>
      </w:pPr>
      <w:r w:rsidRPr="00F524ED">
        <w:rPr>
          <w:rFonts w:asciiTheme="minorHAnsi" w:hAnsiTheme="minorHAnsi" w:cstheme="minorHAnsi"/>
          <w:sz w:val="24"/>
          <w:szCs w:val="24"/>
        </w:rPr>
        <w:t xml:space="preserve">Zoper sklep PMSNS pritožba ni </w:t>
      </w:r>
      <w:r w:rsidR="003B1BE4" w:rsidRPr="00F524ED">
        <w:rPr>
          <w:rFonts w:asciiTheme="minorHAnsi" w:hAnsiTheme="minorHAnsi" w:cstheme="minorHAnsi"/>
          <w:sz w:val="24"/>
          <w:szCs w:val="24"/>
        </w:rPr>
        <w:t>mogoča</w:t>
      </w:r>
      <w:r w:rsidRPr="00F524ED">
        <w:rPr>
          <w:rFonts w:asciiTheme="minorHAnsi" w:hAnsiTheme="minorHAnsi" w:cstheme="minorHAnsi"/>
          <w:bCs/>
          <w:sz w:val="24"/>
          <w:szCs w:val="24"/>
        </w:rPr>
        <w:t>.</w:t>
      </w:r>
      <w:r w:rsidRPr="00F524ED">
        <w:rPr>
          <w:rFonts w:asciiTheme="minorHAnsi" w:hAnsiTheme="minorHAnsi" w:cstheme="minorHAnsi"/>
          <w:b/>
          <w:sz w:val="24"/>
          <w:szCs w:val="24"/>
        </w:rPr>
        <w:t xml:space="preserve"> </w:t>
      </w:r>
      <w:r w:rsidRPr="00F524ED">
        <w:rPr>
          <w:rFonts w:asciiTheme="minorHAnsi" w:hAnsiTheme="minorHAnsi" w:cstheme="minorHAnsi"/>
          <w:bCs/>
          <w:sz w:val="24"/>
          <w:szCs w:val="24"/>
        </w:rPr>
        <w:t xml:space="preserve">Zoper odločitev </w:t>
      </w:r>
      <w:r w:rsidRPr="00F524ED">
        <w:rPr>
          <w:rFonts w:asciiTheme="minorHAnsi" w:hAnsiTheme="minorHAnsi" w:cstheme="minorHAnsi"/>
          <w:sz w:val="24"/>
          <w:szCs w:val="24"/>
        </w:rPr>
        <w:t>PMSNS</w:t>
      </w:r>
      <w:r w:rsidRPr="00F524ED">
        <w:rPr>
          <w:rFonts w:asciiTheme="minorHAnsi" w:hAnsiTheme="minorHAnsi" w:cstheme="minorHAnsi"/>
          <w:bCs/>
          <w:sz w:val="24"/>
          <w:szCs w:val="24"/>
        </w:rPr>
        <w:t xml:space="preserve"> o vlogi za dodelitev sofinanciranja je dopusten upravni spor. Tožba se vloži pri Upravnem sodišču Republike Slovenije v roku 30 dni od dneva vročitve sklepa</w:t>
      </w:r>
      <w:r w:rsidR="003B1BE4" w:rsidRPr="00F524ED">
        <w:rPr>
          <w:rFonts w:asciiTheme="minorHAnsi" w:hAnsiTheme="minorHAnsi" w:cstheme="minorHAnsi"/>
          <w:bCs/>
          <w:sz w:val="24"/>
          <w:szCs w:val="24"/>
        </w:rPr>
        <w:t>,</w:t>
      </w:r>
      <w:r w:rsidRPr="00F524ED">
        <w:rPr>
          <w:rFonts w:asciiTheme="minorHAnsi" w:hAnsiTheme="minorHAnsi" w:cstheme="minorHAnsi"/>
          <w:bCs/>
          <w:sz w:val="24"/>
          <w:szCs w:val="24"/>
        </w:rPr>
        <w:t xml:space="preserve"> in sicer neposredno pisno na sodišču ali pa po pošti. Šteje se, da je bila tožba vložena pri sodišču tisti dan, ko je bila priporočen</w:t>
      </w:r>
      <w:r w:rsidR="003B1BE4" w:rsidRPr="00F524ED">
        <w:rPr>
          <w:rFonts w:asciiTheme="minorHAnsi" w:hAnsiTheme="minorHAnsi" w:cstheme="minorHAnsi"/>
          <w:bCs/>
          <w:sz w:val="24"/>
          <w:szCs w:val="24"/>
        </w:rPr>
        <w:t>a pošiljka</w:t>
      </w:r>
      <w:r w:rsidRPr="00F524ED">
        <w:rPr>
          <w:rFonts w:asciiTheme="minorHAnsi" w:hAnsiTheme="minorHAnsi" w:cstheme="minorHAnsi"/>
          <w:bCs/>
          <w:sz w:val="24"/>
          <w:szCs w:val="24"/>
        </w:rPr>
        <w:t xml:space="preserve"> oddana na pošto. Tožba se vloži v toliko izvodih, kolikor je strank v postopku. Tožbi je potrebno priložiti</w:t>
      </w:r>
      <w:r w:rsidR="003B1BE4" w:rsidRPr="00F524ED">
        <w:rPr>
          <w:rFonts w:asciiTheme="minorHAnsi" w:hAnsiTheme="minorHAnsi" w:cstheme="minorHAnsi"/>
          <w:bCs/>
          <w:sz w:val="24"/>
          <w:szCs w:val="24"/>
        </w:rPr>
        <w:t xml:space="preserve"> izvirnik, prepis ali kopijo</w:t>
      </w:r>
      <w:r w:rsidRPr="00F524ED">
        <w:rPr>
          <w:rFonts w:asciiTheme="minorHAnsi" w:hAnsiTheme="minorHAnsi" w:cstheme="minorHAnsi"/>
          <w:bCs/>
          <w:sz w:val="24"/>
          <w:szCs w:val="24"/>
        </w:rPr>
        <w:t xml:space="preserve"> sklep</w:t>
      </w:r>
      <w:r w:rsidR="003B1BE4" w:rsidRPr="00F524ED">
        <w:rPr>
          <w:rFonts w:asciiTheme="minorHAnsi" w:hAnsiTheme="minorHAnsi" w:cstheme="minorHAnsi"/>
          <w:bCs/>
          <w:sz w:val="24"/>
          <w:szCs w:val="24"/>
        </w:rPr>
        <w:t>a</w:t>
      </w:r>
      <w:r w:rsidRPr="00F524ED">
        <w:rPr>
          <w:rFonts w:asciiTheme="minorHAnsi" w:hAnsiTheme="minorHAnsi" w:cstheme="minorHAnsi"/>
          <w:bCs/>
          <w:sz w:val="24"/>
          <w:szCs w:val="24"/>
        </w:rPr>
        <w:t>, ki se izpodbija</w:t>
      </w:r>
      <w:r w:rsidR="003B1BE4" w:rsidRPr="00F524ED">
        <w:rPr>
          <w:rFonts w:asciiTheme="minorHAnsi" w:hAnsiTheme="minorHAnsi" w:cstheme="minorHAnsi"/>
          <w:bCs/>
          <w:sz w:val="24"/>
          <w:szCs w:val="24"/>
        </w:rPr>
        <w:t xml:space="preserve">. </w:t>
      </w:r>
    </w:p>
    <w:p w14:paraId="4FAED627" w14:textId="77777777" w:rsidR="005956A4" w:rsidRPr="00F524ED" w:rsidRDefault="005956A4" w:rsidP="00EA0FBE">
      <w:pPr>
        <w:rPr>
          <w:rFonts w:asciiTheme="minorHAnsi" w:hAnsiTheme="minorHAnsi" w:cstheme="minorHAnsi"/>
          <w:bCs/>
          <w:sz w:val="24"/>
          <w:szCs w:val="24"/>
        </w:rPr>
      </w:pPr>
    </w:p>
    <w:p w14:paraId="015A8764" w14:textId="77777777" w:rsidR="005956A4" w:rsidRDefault="005956A4" w:rsidP="00EA0FBE">
      <w:pPr>
        <w:suppressAutoHyphens/>
        <w:rPr>
          <w:rFonts w:asciiTheme="minorHAnsi" w:hAnsiTheme="minorHAnsi" w:cstheme="minorHAnsi"/>
          <w:bCs/>
          <w:sz w:val="24"/>
          <w:szCs w:val="24"/>
        </w:rPr>
      </w:pPr>
      <w:r w:rsidRPr="00F524ED">
        <w:rPr>
          <w:rFonts w:asciiTheme="minorHAnsi" w:hAnsiTheme="minorHAnsi" w:cstheme="minorHAnsi"/>
          <w:bCs/>
          <w:sz w:val="24"/>
          <w:szCs w:val="24"/>
        </w:rPr>
        <w:t>Tožba ne zadrži podpisa pogodbe o sofinanciranju projekta z izbranimi prejemniki sredstev.</w:t>
      </w:r>
    </w:p>
    <w:p w14:paraId="7FB93DD4" w14:textId="77777777" w:rsidR="008412FE" w:rsidRPr="00F524ED" w:rsidRDefault="008412FE" w:rsidP="00EA0FBE">
      <w:pPr>
        <w:suppressAutoHyphens/>
        <w:rPr>
          <w:rFonts w:asciiTheme="minorHAnsi" w:hAnsiTheme="minorHAnsi" w:cstheme="minorHAnsi"/>
          <w:bCs/>
          <w:sz w:val="24"/>
          <w:szCs w:val="24"/>
        </w:rPr>
      </w:pPr>
    </w:p>
    <w:p w14:paraId="57295255" w14:textId="77777777" w:rsidR="007141A0" w:rsidRPr="00F524ED" w:rsidRDefault="007141A0" w:rsidP="00EA0FBE">
      <w:pPr>
        <w:rPr>
          <w:rFonts w:asciiTheme="minorHAnsi" w:hAnsiTheme="minorHAnsi" w:cstheme="minorHAnsi"/>
          <w:sz w:val="24"/>
          <w:szCs w:val="24"/>
          <w:lang w:eastAsia="en-US"/>
        </w:rPr>
      </w:pPr>
    </w:p>
    <w:p w14:paraId="653A459B" w14:textId="1551902B" w:rsidR="005956A4" w:rsidRPr="00F524ED" w:rsidRDefault="005956A4" w:rsidP="00F754D9">
      <w:pPr>
        <w:pStyle w:val="Naslov3"/>
        <w:numPr>
          <w:ilvl w:val="0"/>
          <w:numId w:val="44"/>
        </w:numPr>
        <w:rPr>
          <w:rFonts w:asciiTheme="minorHAnsi" w:hAnsiTheme="minorHAnsi" w:cstheme="minorHAnsi"/>
          <w:color w:val="auto"/>
          <w:lang w:eastAsia="en-US"/>
        </w:rPr>
      </w:pPr>
      <w:bookmarkStart w:id="61" w:name="_Toc158108463"/>
      <w:r w:rsidRPr="00F524ED">
        <w:rPr>
          <w:rFonts w:asciiTheme="minorHAnsi" w:hAnsiTheme="minorHAnsi" w:cstheme="minorHAnsi"/>
          <w:color w:val="auto"/>
          <w:lang w:eastAsia="en-US"/>
        </w:rPr>
        <w:lastRenderedPageBreak/>
        <w:t xml:space="preserve">Datum dodelitve pomoči »de </w:t>
      </w:r>
      <w:proofErr w:type="spellStart"/>
      <w:r w:rsidRPr="00F524ED">
        <w:rPr>
          <w:rFonts w:asciiTheme="minorHAnsi" w:hAnsiTheme="minorHAnsi" w:cstheme="minorHAnsi"/>
          <w:color w:val="auto"/>
          <w:lang w:eastAsia="en-US"/>
        </w:rPr>
        <w:t>minimis</w:t>
      </w:r>
      <w:proofErr w:type="spellEnd"/>
      <w:r w:rsidRPr="00F524ED">
        <w:rPr>
          <w:rFonts w:asciiTheme="minorHAnsi" w:hAnsiTheme="minorHAnsi" w:cstheme="minorHAnsi"/>
          <w:color w:val="auto"/>
          <w:lang w:eastAsia="en-US"/>
        </w:rPr>
        <w:t>«</w:t>
      </w:r>
      <w:bookmarkEnd w:id="61"/>
    </w:p>
    <w:p w14:paraId="3E5507CF" w14:textId="5F19591A" w:rsidR="00F86EF7" w:rsidRPr="00F524ED" w:rsidRDefault="00F86EF7" w:rsidP="00EA0FBE">
      <w:pPr>
        <w:rPr>
          <w:rFonts w:asciiTheme="minorHAnsi" w:hAnsiTheme="minorHAnsi" w:cstheme="minorHAnsi"/>
          <w:sz w:val="24"/>
          <w:szCs w:val="24"/>
          <w:lang w:eastAsia="en-US"/>
        </w:rPr>
      </w:pPr>
    </w:p>
    <w:p w14:paraId="6EAC33EC" w14:textId="29C19ED6" w:rsidR="005956A4" w:rsidRPr="00F524ED" w:rsidRDefault="005956A4" w:rsidP="00EA0FBE">
      <w:pPr>
        <w:pStyle w:val="Default"/>
        <w:jc w:val="both"/>
        <w:rPr>
          <w:rFonts w:asciiTheme="minorHAnsi" w:eastAsia="Times New Roman" w:hAnsiTheme="minorHAnsi" w:cstheme="minorHAnsi"/>
          <w:color w:val="auto"/>
        </w:rPr>
      </w:pPr>
      <w:r w:rsidRPr="00F524ED">
        <w:rPr>
          <w:rFonts w:asciiTheme="minorHAnsi" w:hAnsiTheme="minorHAnsi" w:cstheme="minorHAnsi"/>
          <w:color w:val="auto"/>
          <w:lang w:eastAsia="ar-SA"/>
        </w:rPr>
        <w:t xml:space="preserve">V skladu s četrto točko člena 3 </w:t>
      </w:r>
      <w:r w:rsidRPr="00F524ED">
        <w:rPr>
          <w:rFonts w:asciiTheme="minorHAnsi" w:eastAsia="Times New Roman" w:hAnsiTheme="minorHAnsi" w:cstheme="minorHAnsi"/>
          <w:color w:val="auto"/>
        </w:rPr>
        <w:t>Uredbe Komisije velja</w:t>
      </w:r>
      <w:r w:rsidR="003B1BE4" w:rsidRPr="00F524ED">
        <w:rPr>
          <w:rFonts w:asciiTheme="minorHAnsi" w:eastAsia="Times New Roman" w:hAnsiTheme="minorHAnsi" w:cstheme="minorHAnsi"/>
          <w:color w:val="auto"/>
        </w:rPr>
        <w:t xml:space="preserve">, da je </w:t>
      </w:r>
      <w:r w:rsidRPr="00F524ED">
        <w:rPr>
          <w:rFonts w:asciiTheme="minorHAnsi" w:eastAsia="Times New Roman" w:hAnsiTheme="minorHAnsi" w:cstheme="minorHAnsi"/>
          <w:color w:val="auto"/>
        </w:rPr>
        <w:t xml:space="preserve">pomoč »de </w:t>
      </w:r>
      <w:proofErr w:type="spellStart"/>
      <w:r w:rsidRPr="00F524ED">
        <w:rPr>
          <w:rFonts w:asciiTheme="minorHAnsi" w:eastAsia="Times New Roman" w:hAnsiTheme="minorHAnsi" w:cstheme="minorHAnsi"/>
          <w:color w:val="auto"/>
        </w:rPr>
        <w:t>minimis</w:t>
      </w:r>
      <w:proofErr w:type="spellEnd"/>
      <w:r w:rsidRPr="00F524ED">
        <w:rPr>
          <w:rFonts w:asciiTheme="minorHAnsi" w:eastAsia="Times New Roman" w:hAnsiTheme="minorHAnsi" w:cstheme="minorHAnsi"/>
          <w:color w:val="auto"/>
        </w:rPr>
        <w:t xml:space="preserve">« podjetju </w:t>
      </w:r>
      <w:r w:rsidR="003B1BE4" w:rsidRPr="00F524ED">
        <w:rPr>
          <w:rFonts w:asciiTheme="minorHAnsi" w:eastAsia="Times New Roman" w:hAnsiTheme="minorHAnsi" w:cstheme="minorHAnsi"/>
          <w:color w:val="auto"/>
        </w:rPr>
        <w:t>dodeljena</w:t>
      </w:r>
      <w:r w:rsidRPr="00F524ED">
        <w:rPr>
          <w:rFonts w:asciiTheme="minorHAnsi" w:eastAsia="Times New Roman" w:hAnsiTheme="minorHAnsi" w:cstheme="minorHAnsi"/>
          <w:color w:val="auto"/>
        </w:rPr>
        <w:t>, ko se zakonska pravica do prejema pomoči dodeli podjetju v skladu z veljavnim nacionalnim pravnim sistemom, in ne šele na dan plačila.</w:t>
      </w:r>
    </w:p>
    <w:p w14:paraId="37B413E9" w14:textId="77777777" w:rsidR="00C028A6" w:rsidRPr="00F524ED" w:rsidRDefault="00C028A6" w:rsidP="00EA0FBE">
      <w:pPr>
        <w:suppressAutoHyphens/>
        <w:rPr>
          <w:rFonts w:asciiTheme="minorHAnsi" w:eastAsia="Calibri" w:hAnsiTheme="minorHAnsi" w:cstheme="minorHAnsi"/>
          <w:sz w:val="24"/>
          <w:szCs w:val="24"/>
          <w:lang w:eastAsia="ar-SA"/>
        </w:rPr>
      </w:pPr>
    </w:p>
    <w:p w14:paraId="388EF502" w14:textId="56A1BB86" w:rsidR="005956A4" w:rsidRPr="00F524ED" w:rsidRDefault="005956A4" w:rsidP="00EA0FBE">
      <w:pPr>
        <w:suppressAutoHyphens/>
        <w:rPr>
          <w:rFonts w:asciiTheme="minorHAnsi" w:eastAsia="Calibri" w:hAnsiTheme="minorHAnsi" w:cstheme="minorHAnsi"/>
          <w:sz w:val="24"/>
          <w:szCs w:val="24"/>
          <w:lang w:eastAsia="ar-SA"/>
        </w:rPr>
      </w:pPr>
      <w:r w:rsidRPr="00F524ED">
        <w:rPr>
          <w:rFonts w:asciiTheme="minorHAnsi" w:eastAsia="Calibri" w:hAnsiTheme="minorHAnsi" w:cstheme="minorHAnsi"/>
          <w:sz w:val="24"/>
          <w:szCs w:val="24"/>
          <w:lang w:eastAsia="ar-SA"/>
        </w:rPr>
        <w:t xml:space="preserve">Datum podpisa pogodbe se šteje kot datum dodelitve pomoči po »de </w:t>
      </w:r>
      <w:proofErr w:type="spellStart"/>
      <w:r w:rsidRPr="00F524ED">
        <w:rPr>
          <w:rFonts w:asciiTheme="minorHAnsi" w:eastAsia="Calibri" w:hAnsiTheme="minorHAnsi" w:cstheme="minorHAnsi"/>
          <w:sz w:val="24"/>
          <w:szCs w:val="24"/>
          <w:lang w:eastAsia="ar-SA"/>
        </w:rPr>
        <w:t>minimis</w:t>
      </w:r>
      <w:proofErr w:type="spellEnd"/>
      <w:r w:rsidRPr="00F524ED">
        <w:rPr>
          <w:rFonts w:asciiTheme="minorHAnsi" w:eastAsia="Calibri" w:hAnsiTheme="minorHAnsi" w:cstheme="minorHAnsi"/>
          <w:sz w:val="24"/>
          <w:szCs w:val="24"/>
          <w:lang w:eastAsia="ar-SA"/>
        </w:rPr>
        <w:t xml:space="preserve">«; na podlagi tega datuma se preverja kumulacija »de </w:t>
      </w:r>
      <w:proofErr w:type="spellStart"/>
      <w:r w:rsidRPr="00F524ED">
        <w:rPr>
          <w:rFonts w:asciiTheme="minorHAnsi" w:eastAsia="Calibri" w:hAnsiTheme="minorHAnsi" w:cstheme="minorHAnsi"/>
          <w:sz w:val="24"/>
          <w:szCs w:val="24"/>
          <w:lang w:eastAsia="ar-SA"/>
        </w:rPr>
        <w:t>minimis</w:t>
      </w:r>
      <w:proofErr w:type="spellEnd"/>
      <w:r w:rsidRPr="00F524ED">
        <w:rPr>
          <w:rFonts w:asciiTheme="minorHAnsi" w:eastAsia="Calibri" w:hAnsiTheme="minorHAnsi" w:cstheme="minorHAnsi"/>
          <w:sz w:val="24"/>
          <w:szCs w:val="24"/>
          <w:lang w:eastAsia="ar-SA"/>
        </w:rPr>
        <w:t xml:space="preserve">« pomoči. Ko je pomoč dodeljena (podpisana pogodba), velja s stališča državnih pomoči za dodeljeno, ne glede na to, da še ni dejansko izplačana. </w:t>
      </w:r>
    </w:p>
    <w:p w14:paraId="15A3F101" w14:textId="77777777" w:rsidR="00271051" w:rsidRPr="00F524ED" w:rsidRDefault="00271051" w:rsidP="00EA0FBE">
      <w:pPr>
        <w:suppressAutoHyphens/>
        <w:rPr>
          <w:rFonts w:asciiTheme="minorHAnsi" w:eastAsia="Calibri" w:hAnsiTheme="minorHAnsi" w:cstheme="minorHAnsi"/>
          <w:sz w:val="24"/>
          <w:szCs w:val="24"/>
          <w:lang w:eastAsia="ar-SA"/>
        </w:rPr>
      </w:pPr>
    </w:p>
    <w:p w14:paraId="26CAAB71" w14:textId="481FE69E" w:rsidR="005956A4" w:rsidRPr="00F524ED" w:rsidRDefault="005956A4" w:rsidP="00EA0FBE">
      <w:pPr>
        <w:rPr>
          <w:rFonts w:asciiTheme="minorHAnsi" w:hAnsiTheme="minorHAnsi" w:cstheme="minorHAnsi"/>
          <w:sz w:val="24"/>
          <w:szCs w:val="24"/>
          <w:lang w:eastAsia="en-US"/>
        </w:rPr>
      </w:pPr>
    </w:p>
    <w:p w14:paraId="0ADF09B4" w14:textId="63942994" w:rsidR="005956A4" w:rsidRPr="00F524ED" w:rsidRDefault="005956A4" w:rsidP="00F754D9">
      <w:pPr>
        <w:pStyle w:val="Naslov3"/>
        <w:numPr>
          <w:ilvl w:val="0"/>
          <w:numId w:val="45"/>
        </w:numPr>
        <w:rPr>
          <w:rFonts w:asciiTheme="minorHAnsi" w:hAnsiTheme="minorHAnsi" w:cstheme="minorHAnsi"/>
          <w:color w:val="auto"/>
          <w:lang w:eastAsia="en-US"/>
        </w:rPr>
      </w:pPr>
      <w:bookmarkStart w:id="62" w:name="_Toc158108464"/>
      <w:r w:rsidRPr="00F524ED">
        <w:rPr>
          <w:rFonts w:asciiTheme="minorHAnsi" w:hAnsiTheme="minorHAnsi" w:cstheme="minorHAnsi"/>
          <w:color w:val="auto"/>
          <w:lang w:eastAsia="en-US"/>
        </w:rPr>
        <w:t>Izjave in podatki</w:t>
      </w:r>
      <w:r w:rsidR="001365B0" w:rsidRPr="00F524ED">
        <w:rPr>
          <w:rFonts w:asciiTheme="minorHAnsi" w:hAnsiTheme="minorHAnsi" w:cstheme="minorHAnsi"/>
          <w:color w:val="auto"/>
          <w:lang w:eastAsia="en-US"/>
        </w:rPr>
        <w:t>,</w:t>
      </w:r>
      <w:r w:rsidRPr="00F524ED">
        <w:rPr>
          <w:rFonts w:asciiTheme="minorHAnsi" w:hAnsiTheme="minorHAnsi" w:cstheme="minorHAnsi"/>
          <w:color w:val="auto"/>
          <w:lang w:eastAsia="en-US"/>
        </w:rPr>
        <w:t xml:space="preserve"> </w:t>
      </w:r>
      <w:r w:rsidR="001365B0" w:rsidRPr="00F524ED">
        <w:rPr>
          <w:rFonts w:asciiTheme="minorHAnsi" w:hAnsiTheme="minorHAnsi" w:cstheme="minorHAnsi"/>
          <w:color w:val="auto"/>
          <w:lang w:eastAsia="en-US"/>
        </w:rPr>
        <w:t>po</w:t>
      </w:r>
      <w:r w:rsidRPr="00F524ED">
        <w:rPr>
          <w:rFonts w:asciiTheme="minorHAnsi" w:hAnsiTheme="minorHAnsi" w:cstheme="minorHAnsi"/>
          <w:color w:val="auto"/>
          <w:lang w:eastAsia="en-US"/>
        </w:rPr>
        <w:t>dani v prijavi ter ob sklenitvi pogodbe</w:t>
      </w:r>
      <w:bookmarkEnd w:id="62"/>
    </w:p>
    <w:p w14:paraId="3C35C8B1" w14:textId="77777777" w:rsidR="007141A0" w:rsidRPr="00F524ED" w:rsidRDefault="007141A0" w:rsidP="00EA0FBE">
      <w:pPr>
        <w:rPr>
          <w:rFonts w:asciiTheme="minorHAnsi" w:hAnsiTheme="minorHAnsi" w:cstheme="minorHAnsi"/>
          <w:bCs/>
          <w:sz w:val="24"/>
          <w:szCs w:val="24"/>
        </w:rPr>
      </w:pPr>
    </w:p>
    <w:p w14:paraId="778FA285" w14:textId="6DF74429" w:rsidR="005956A4" w:rsidRPr="00F524ED" w:rsidRDefault="005956A4" w:rsidP="00EA0FBE">
      <w:pPr>
        <w:rPr>
          <w:rFonts w:asciiTheme="minorHAnsi" w:hAnsiTheme="minorHAnsi" w:cstheme="minorHAnsi"/>
          <w:bCs/>
          <w:sz w:val="24"/>
          <w:szCs w:val="24"/>
        </w:rPr>
      </w:pPr>
      <w:r w:rsidRPr="00F524ED">
        <w:rPr>
          <w:rFonts w:asciiTheme="minorHAnsi" w:hAnsiTheme="minorHAnsi" w:cstheme="minorHAnsi"/>
          <w:bCs/>
          <w:sz w:val="24"/>
          <w:szCs w:val="24"/>
        </w:rPr>
        <w:t>Za neresnične ali zavajajoče izjave in podatke</w:t>
      </w:r>
      <w:r w:rsidR="003B1BE4" w:rsidRPr="00F524ED">
        <w:rPr>
          <w:rFonts w:asciiTheme="minorHAnsi" w:hAnsiTheme="minorHAnsi" w:cstheme="minorHAnsi"/>
          <w:bCs/>
          <w:sz w:val="24"/>
          <w:szCs w:val="24"/>
        </w:rPr>
        <w:t>, podane</w:t>
      </w:r>
      <w:r w:rsidRPr="00F524ED">
        <w:rPr>
          <w:rFonts w:asciiTheme="minorHAnsi" w:hAnsiTheme="minorHAnsi" w:cstheme="minorHAnsi"/>
          <w:bCs/>
          <w:sz w:val="24"/>
          <w:szCs w:val="24"/>
        </w:rPr>
        <w:t xml:space="preserve"> v prijavi na ta razpis ali kasneje pri sklenitvi ali v teku izvajanja pogodbe, je prijavitelj kazensko in odškodninsko odgovoren. V tak</w:t>
      </w:r>
      <w:r w:rsidR="003B1BE4" w:rsidRPr="00F524ED">
        <w:rPr>
          <w:rFonts w:asciiTheme="minorHAnsi" w:hAnsiTheme="minorHAnsi" w:cstheme="minorHAnsi"/>
          <w:bCs/>
          <w:sz w:val="24"/>
          <w:szCs w:val="24"/>
        </w:rPr>
        <w:t>šn</w:t>
      </w:r>
      <w:r w:rsidRPr="00F524ED">
        <w:rPr>
          <w:rFonts w:asciiTheme="minorHAnsi" w:hAnsiTheme="minorHAnsi" w:cstheme="minorHAnsi"/>
          <w:bCs/>
          <w:sz w:val="24"/>
          <w:szCs w:val="24"/>
        </w:rPr>
        <w:t xml:space="preserve">em primeru bo </w:t>
      </w:r>
      <w:r w:rsidRPr="00F524ED">
        <w:rPr>
          <w:rFonts w:asciiTheme="minorHAnsi" w:hAnsiTheme="minorHAnsi" w:cstheme="minorHAnsi"/>
          <w:sz w:val="24"/>
          <w:szCs w:val="24"/>
        </w:rPr>
        <w:t>PMSNS</w:t>
      </w:r>
      <w:r w:rsidRPr="00F524ED">
        <w:rPr>
          <w:rFonts w:asciiTheme="minorHAnsi" w:hAnsiTheme="minorHAnsi" w:cstheme="minorHAnsi"/>
          <w:bCs/>
          <w:sz w:val="24"/>
          <w:szCs w:val="24"/>
        </w:rPr>
        <w:t xml:space="preserve"> postopal</w:t>
      </w:r>
      <w:r w:rsidR="003B1BE4" w:rsidRPr="00F524ED">
        <w:rPr>
          <w:rFonts w:asciiTheme="minorHAnsi" w:hAnsiTheme="minorHAnsi" w:cstheme="minorHAnsi"/>
          <w:bCs/>
          <w:sz w:val="24"/>
          <w:szCs w:val="24"/>
        </w:rPr>
        <w:t>a</w:t>
      </w:r>
      <w:r w:rsidRPr="00F524ED">
        <w:rPr>
          <w:rFonts w:asciiTheme="minorHAnsi" w:hAnsiTheme="minorHAnsi" w:cstheme="minorHAnsi"/>
          <w:bCs/>
          <w:sz w:val="24"/>
          <w:szCs w:val="24"/>
        </w:rPr>
        <w:t xml:space="preserve"> v skladu z Zakonom o kazenskem postopku, od prijavitelja pa zahteval</w:t>
      </w:r>
      <w:r w:rsidR="003B1BE4" w:rsidRPr="00F524ED">
        <w:rPr>
          <w:rFonts w:asciiTheme="minorHAnsi" w:hAnsiTheme="minorHAnsi" w:cstheme="minorHAnsi"/>
          <w:bCs/>
          <w:sz w:val="24"/>
          <w:szCs w:val="24"/>
        </w:rPr>
        <w:t>a</w:t>
      </w:r>
      <w:r w:rsidRPr="00F524ED">
        <w:rPr>
          <w:rFonts w:asciiTheme="minorHAnsi" w:hAnsiTheme="minorHAnsi" w:cstheme="minorHAnsi"/>
          <w:bCs/>
          <w:sz w:val="24"/>
          <w:szCs w:val="24"/>
        </w:rPr>
        <w:t xml:space="preserve"> povrnitev morebitni</w:t>
      </w:r>
      <w:r w:rsidR="003B1BE4" w:rsidRPr="00F524ED">
        <w:rPr>
          <w:rFonts w:asciiTheme="minorHAnsi" w:hAnsiTheme="minorHAnsi" w:cstheme="minorHAnsi"/>
          <w:bCs/>
          <w:sz w:val="24"/>
          <w:szCs w:val="24"/>
        </w:rPr>
        <w:t>h</w:t>
      </w:r>
      <w:r w:rsidRPr="00F524ED">
        <w:rPr>
          <w:rFonts w:asciiTheme="minorHAnsi" w:hAnsiTheme="minorHAnsi" w:cstheme="minorHAnsi"/>
          <w:bCs/>
          <w:sz w:val="24"/>
          <w:szCs w:val="24"/>
        </w:rPr>
        <w:t xml:space="preserve"> že izplačanih sredstev in v zvezi s tem nastalih stroškov</w:t>
      </w:r>
      <w:r w:rsidR="003B1BE4" w:rsidRPr="00F524ED">
        <w:rPr>
          <w:rFonts w:asciiTheme="minorHAnsi" w:hAnsiTheme="minorHAnsi" w:cstheme="minorHAnsi"/>
          <w:bCs/>
          <w:sz w:val="24"/>
          <w:szCs w:val="24"/>
        </w:rPr>
        <w:t>, vključno</w:t>
      </w:r>
      <w:r w:rsidRPr="00F524ED">
        <w:rPr>
          <w:rFonts w:asciiTheme="minorHAnsi" w:hAnsiTheme="minorHAnsi" w:cstheme="minorHAnsi"/>
          <w:bCs/>
          <w:sz w:val="24"/>
          <w:szCs w:val="24"/>
        </w:rPr>
        <w:t xml:space="preserve"> z zakonitimi zamudnimi obrestmi. </w:t>
      </w:r>
    </w:p>
    <w:p w14:paraId="3869E595" w14:textId="51994BB6" w:rsidR="007141A0" w:rsidRDefault="007141A0" w:rsidP="00EA0FBE">
      <w:pPr>
        <w:rPr>
          <w:rFonts w:asciiTheme="minorHAnsi" w:hAnsiTheme="minorHAnsi" w:cstheme="minorHAnsi"/>
          <w:sz w:val="24"/>
          <w:szCs w:val="24"/>
          <w:lang w:eastAsia="en-US"/>
        </w:rPr>
      </w:pPr>
    </w:p>
    <w:p w14:paraId="0F5BE3E3" w14:textId="77777777" w:rsidR="008412FE" w:rsidRDefault="008412FE" w:rsidP="00EA0FBE">
      <w:pPr>
        <w:rPr>
          <w:rFonts w:asciiTheme="minorHAnsi" w:hAnsiTheme="minorHAnsi" w:cstheme="minorHAnsi"/>
          <w:sz w:val="24"/>
          <w:szCs w:val="24"/>
          <w:lang w:eastAsia="en-US"/>
        </w:rPr>
      </w:pPr>
    </w:p>
    <w:p w14:paraId="2F90A862" w14:textId="77777777" w:rsidR="008412FE" w:rsidRDefault="008412FE" w:rsidP="00EA0FBE">
      <w:pPr>
        <w:rPr>
          <w:rFonts w:asciiTheme="minorHAnsi" w:hAnsiTheme="minorHAnsi" w:cstheme="minorHAnsi"/>
          <w:sz w:val="24"/>
          <w:szCs w:val="24"/>
          <w:lang w:eastAsia="en-US"/>
        </w:rPr>
      </w:pPr>
    </w:p>
    <w:p w14:paraId="07414B87" w14:textId="77777777" w:rsidR="008412FE" w:rsidRDefault="008412FE" w:rsidP="00EA0FBE">
      <w:pPr>
        <w:rPr>
          <w:rFonts w:asciiTheme="minorHAnsi" w:hAnsiTheme="minorHAnsi" w:cstheme="minorHAnsi"/>
          <w:sz w:val="24"/>
          <w:szCs w:val="24"/>
          <w:lang w:eastAsia="en-US"/>
        </w:rPr>
      </w:pPr>
    </w:p>
    <w:p w14:paraId="35FCAE41" w14:textId="77777777" w:rsidR="008412FE" w:rsidRDefault="008412FE" w:rsidP="00EA0FBE">
      <w:pPr>
        <w:rPr>
          <w:rFonts w:asciiTheme="minorHAnsi" w:hAnsiTheme="minorHAnsi" w:cstheme="minorHAnsi"/>
          <w:sz w:val="24"/>
          <w:szCs w:val="24"/>
          <w:lang w:eastAsia="en-US"/>
        </w:rPr>
      </w:pPr>
    </w:p>
    <w:p w14:paraId="0F04E7E7" w14:textId="77777777" w:rsidR="008412FE" w:rsidRDefault="008412FE" w:rsidP="00EA0FBE">
      <w:pPr>
        <w:rPr>
          <w:rFonts w:asciiTheme="minorHAnsi" w:hAnsiTheme="minorHAnsi" w:cstheme="minorHAnsi"/>
          <w:sz w:val="24"/>
          <w:szCs w:val="24"/>
          <w:lang w:eastAsia="en-US"/>
        </w:rPr>
      </w:pPr>
    </w:p>
    <w:p w14:paraId="432CC692" w14:textId="77777777" w:rsidR="008412FE" w:rsidRDefault="008412FE" w:rsidP="00EA0FBE">
      <w:pPr>
        <w:rPr>
          <w:rFonts w:asciiTheme="minorHAnsi" w:hAnsiTheme="minorHAnsi" w:cstheme="minorHAnsi"/>
          <w:sz w:val="24"/>
          <w:szCs w:val="24"/>
          <w:lang w:eastAsia="en-US"/>
        </w:rPr>
      </w:pPr>
    </w:p>
    <w:p w14:paraId="259247D8" w14:textId="77777777" w:rsidR="008412FE" w:rsidRDefault="008412FE" w:rsidP="00EA0FBE">
      <w:pPr>
        <w:rPr>
          <w:rFonts w:asciiTheme="minorHAnsi" w:hAnsiTheme="minorHAnsi" w:cstheme="minorHAnsi"/>
          <w:sz w:val="24"/>
          <w:szCs w:val="24"/>
          <w:lang w:eastAsia="en-US"/>
        </w:rPr>
      </w:pPr>
    </w:p>
    <w:p w14:paraId="22947F00" w14:textId="77777777" w:rsidR="008412FE" w:rsidRDefault="008412FE" w:rsidP="00EA0FBE">
      <w:pPr>
        <w:rPr>
          <w:rFonts w:asciiTheme="minorHAnsi" w:hAnsiTheme="minorHAnsi" w:cstheme="minorHAnsi"/>
          <w:sz w:val="24"/>
          <w:szCs w:val="24"/>
          <w:lang w:eastAsia="en-US"/>
        </w:rPr>
      </w:pPr>
    </w:p>
    <w:p w14:paraId="5F82A01F" w14:textId="77777777" w:rsidR="008412FE" w:rsidRDefault="008412FE" w:rsidP="00EA0FBE">
      <w:pPr>
        <w:rPr>
          <w:rFonts w:asciiTheme="minorHAnsi" w:hAnsiTheme="minorHAnsi" w:cstheme="minorHAnsi"/>
          <w:sz w:val="24"/>
          <w:szCs w:val="24"/>
          <w:lang w:eastAsia="en-US"/>
        </w:rPr>
      </w:pPr>
    </w:p>
    <w:p w14:paraId="5A4E1394" w14:textId="77777777" w:rsidR="008412FE" w:rsidRDefault="008412FE" w:rsidP="00EA0FBE">
      <w:pPr>
        <w:rPr>
          <w:rFonts w:asciiTheme="minorHAnsi" w:hAnsiTheme="minorHAnsi" w:cstheme="minorHAnsi"/>
          <w:sz w:val="24"/>
          <w:szCs w:val="24"/>
          <w:lang w:eastAsia="en-US"/>
        </w:rPr>
      </w:pPr>
    </w:p>
    <w:p w14:paraId="62190388" w14:textId="77777777" w:rsidR="008412FE" w:rsidRDefault="008412FE" w:rsidP="00EA0FBE">
      <w:pPr>
        <w:rPr>
          <w:rFonts w:asciiTheme="minorHAnsi" w:hAnsiTheme="minorHAnsi" w:cstheme="minorHAnsi"/>
          <w:sz w:val="24"/>
          <w:szCs w:val="24"/>
          <w:lang w:eastAsia="en-US"/>
        </w:rPr>
      </w:pPr>
    </w:p>
    <w:p w14:paraId="205D4895" w14:textId="77777777" w:rsidR="008412FE" w:rsidRDefault="008412FE" w:rsidP="00EA0FBE">
      <w:pPr>
        <w:rPr>
          <w:rFonts w:asciiTheme="minorHAnsi" w:hAnsiTheme="minorHAnsi" w:cstheme="minorHAnsi"/>
          <w:sz w:val="24"/>
          <w:szCs w:val="24"/>
          <w:lang w:eastAsia="en-US"/>
        </w:rPr>
      </w:pPr>
    </w:p>
    <w:p w14:paraId="2CCDF6A2" w14:textId="77777777" w:rsidR="008412FE" w:rsidRDefault="008412FE" w:rsidP="00EA0FBE">
      <w:pPr>
        <w:rPr>
          <w:rFonts w:asciiTheme="minorHAnsi" w:hAnsiTheme="minorHAnsi" w:cstheme="minorHAnsi"/>
          <w:sz w:val="24"/>
          <w:szCs w:val="24"/>
          <w:lang w:eastAsia="en-US"/>
        </w:rPr>
      </w:pPr>
    </w:p>
    <w:p w14:paraId="3DB000E4" w14:textId="77777777" w:rsidR="008412FE" w:rsidRDefault="008412FE" w:rsidP="00EA0FBE">
      <w:pPr>
        <w:rPr>
          <w:rFonts w:asciiTheme="minorHAnsi" w:hAnsiTheme="minorHAnsi" w:cstheme="minorHAnsi"/>
          <w:sz w:val="24"/>
          <w:szCs w:val="24"/>
          <w:lang w:eastAsia="en-US"/>
        </w:rPr>
      </w:pPr>
    </w:p>
    <w:p w14:paraId="54F7664F" w14:textId="77777777" w:rsidR="008412FE" w:rsidRDefault="008412FE" w:rsidP="00EA0FBE">
      <w:pPr>
        <w:rPr>
          <w:rFonts w:asciiTheme="minorHAnsi" w:hAnsiTheme="minorHAnsi" w:cstheme="minorHAnsi"/>
          <w:sz w:val="24"/>
          <w:szCs w:val="24"/>
          <w:lang w:eastAsia="en-US"/>
        </w:rPr>
      </w:pPr>
    </w:p>
    <w:p w14:paraId="162DAA22" w14:textId="77777777" w:rsidR="008412FE" w:rsidRDefault="008412FE" w:rsidP="00EA0FBE">
      <w:pPr>
        <w:rPr>
          <w:rFonts w:asciiTheme="minorHAnsi" w:hAnsiTheme="minorHAnsi" w:cstheme="minorHAnsi"/>
          <w:sz w:val="24"/>
          <w:szCs w:val="24"/>
          <w:lang w:eastAsia="en-US"/>
        </w:rPr>
      </w:pPr>
    </w:p>
    <w:p w14:paraId="0B21CFB1" w14:textId="77777777" w:rsidR="008412FE" w:rsidRDefault="008412FE" w:rsidP="00EA0FBE">
      <w:pPr>
        <w:rPr>
          <w:rFonts w:asciiTheme="minorHAnsi" w:hAnsiTheme="minorHAnsi" w:cstheme="minorHAnsi"/>
          <w:sz w:val="24"/>
          <w:szCs w:val="24"/>
          <w:lang w:eastAsia="en-US"/>
        </w:rPr>
      </w:pPr>
    </w:p>
    <w:p w14:paraId="7973E290" w14:textId="77777777" w:rsidR="006F0C5D" w:rsidRDefault="006F0C5D" w:rsidP="00EA0FBE">
      <w:pPr>
        <w:rPr>
          <w:rFonts w:asciiTheme="minorHAnsi" w:hAnsiTheme="minorHAnsi" w:cstheme="minorHAnsi"/>
          <w:sz w:val="24"/>
          <w:szCs w:val="24"/>
          <w:lang w:eastAsia="en-US"/>
        </w:rPr>
      </w:pPr>
    </w:p>
    <w:p w14:paraId="1DA4B08D" w14:textId="77777777" w:rsidR="006F0C5D" w:rsidRDefault="006F0C5D" w:rsidP="00EA0FBE">
      <w:pPr>
        <w:rPr>
          <w:rFonts w:asciiTheme="minorHAnsi" w:hAnsiTheme="minorHAnsi" w:cstheme="minorHAnsi"/>
          <w:sz w:val="24"/>
          <w:szCs w:val="24"/>
          <w:lang w:eastAsia="en-US"/>
        </w:rPr>
      </w:pPr>
    </w:p>
    <w:p w14:paraId="2AC87A70" w14:textId="77777777" w:rsidR="006F0C5D" w:rsidRDefault="006F0C5D" w:rsidP="00EA0FBE">
      <w:pPr>
        <w:rPr>
          <w:rFonts w:asciiTheme="minorHAnsi" w:hAnsiTheme="minorHAnsi" w:cstheme="minorHAnsi"/>
          <w:sz w:val="24"/>
          <w:szCs w:val="24"/>
          <w:lang w:eastAsia="en-US"/>
        </w:rPr>
      </w:pPr>
    </w:p>
    <w:p w14:paraId="79903A8A" w14:textId="77777777" w:rsidR="006F0C5D" w:rsidRDefault="006F0C5D" w:rsidP="00EA0FBE">
      <w:pPr>
        <w:rPr>
          <w:rFonts w:asciiTheme="minorHAnsi" w:hAnsiTheme="minorHAnsi" w:cstheme="minorHAnsi"/>
          <w:sz w:val="24"/>
          <w:szCs w:val="24"/>
          <w:lang w:eastAsia="en-US"/>
        </w:rPr>
      </w:pPr>
    </w:p>
    <w:p w14:paraId="6F33607B" w14:textId="77777777" w:rsidR="008412FE" w:rsidRDefault="008412FE" w:rsidP="00EA0FBE">
      <w:pPr>
        <w:rPr>
          <w:rFonts w:asciiTheme="minorHAnsi" w:hAnsiTheme="minorHAnsi" w:cstheme="minorHAnsi"/>
          <w:sz w:val="24"/>
          <w:szCs w:val="24"/>
          <w:lang w:eastAsia="en-US"/>
        </w:rPr>
      </w:pPr>
    </w:p>
    <w:p w14:paraId="79CB92BF" w14:textId="77777777" w:rsidR="008412FE" w:rsidRDefault="008412FE" w:rsidP="00EA0FBE">
      <w:pPr>
        <w:rPr>
          <w:rFonts w:asciiTheme="minorHAnsi" w:hAnsiTheme="minorHAnsi" w:cstheme="minorHAnsi"/>
          <w:sz w:val="24"/>
          <w:szCs w:val="24"/>
          <w:lang w:eastAsia="en-US"/>
        </w:rPr>
      </w:pPr>
    </w:p>
    <w:p w14:paraId="01872B81" w14:textId="77777777" w:rsidR="008412FE" w:rsidRDefault="008412FE" w:rsidP="00EA0FBE">
      <w:pPr>
        <w:rPr>
          <w:rFonts w:asciiTheme="minorHAnsi" w:hAnsiTheme="minorHAnsi" w:cstheme="minorHAnsi"/>
          <w:sz w:val="24"/>
          <w:szCs w:val="24"/>
          <w:lang w:eastAsia="en-US"/>
        </w:rPr>
      </w:pPr>
    </w:p>
    <w:p w14:paraId="49C9A668" w14:textId="77777777" w:rsidR="008412FE" w:rsidRPr="00F524ED" w:rsidRDefault="008412FE" w:rsidP="00EA0FBE">
      <w:pPr>
        <w:rPr>
          <w:rFonts w:asciiTheme="minorHAnsi" w:hAnsiTheme="minorHAnsi" w:cstheme="minorHAnsi"/>
          <w:sz w:val="24"/>
          <w:szCs w:val="24"/>
          <w:lang w:eastAsia="en-US"/>
        </w:rPr>
      </w:pPr>
    </w:p>
    <w:p w14:paraId="00FA6302" w14:textId="77777777" w:rsidR="007141A0" w:rsidRPr="00F524ED" w:rsidRDefault="007141A0" w:rsidP="00EA0FBE">
      <w:pPr>
        <w:rPr>
          <w:rFonts w:asciiTheme="minorHAnsi" w:hAnsiTheme="minorHAnsi" w:cstheme="minorHAnsi"/>
          <w:sz w:val="24"/>
          <w:szCs w:val="24"/>
          <w:lang w:eastAsia="en-US"/>
        </w:rPr>
      </w:pPr>
    </w:p>
    <w:p w14:paraId="0B1DC192" w14:textId="77777777" w:rsidR="007F4D04" w:rsidRPr="00F524ED"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63" w:name="_Toc65235486"/>
      <w:bookmarkStart w:id="64" w:name="_Toc65235608"/>
      <w:bookmarkStart w:id="65" w:name="_Toc65755207"/>
      <w:bookmarkStart w:id="66" w:name="_Toc65755904"/>
      <w:bookmarkStart w:id="67" w:name="_Toc65755956"/>
      <w:bookmarkStart w:id="68" w:name="_Toc65757282"/>
      <w:bookmarkStart w:id="69" w:name="_Toc66433942"/>
      <w:bookmarkStart w:id="70" w:name="_Toc66709770"/>
      <w:bookmarkStart w:id="71" w:name="_Toc69109549"/>
      <w:bookmarkStart w:id="72" w:name="_Toc70056931"/>
      <w:bookmarkStart w:id="73" w:name="_Toc98495150"/>
      <w:bookmarkStart w:id="74" w:name="_Toc101264863"/>
      <w:bookmarkStart w:id="75" w:name="_Toc114813373"/>
      <w:bookmarkStart w:id="76" w:name="_Toc125613443"/>
      <w:bookmarkStart w:id="77" w:name="_Toc125613922"/>
      <w:bookmarkStart w:id="78" w:name="_Toc128380110"/>
      <w:bookmarkStart w:id="79" w:name="_Toc128467776"/>
      <w:bookmarkStart w:id="80" w:name="_Toc15810846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9CCA343" w14:textId="77777777" w:rsidR="007F4D04" w:rsidRPr="00F524ED"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81" w:name="_Toc65235487"/>
      <w:bookmarkStart w:id="82" w:name="_Toc65235609"/>
      <w:bookmarkStart w:id="83" w:name="_Toc65755208"/>
      <w:bookmarkStart w:id="84" w:name="_Toc65755905"/>
      <w:bookmarkStart w:id="85" w:name="_Toc65755957"/>
      <w:bookmarkStart w:id="86" w:name="_Toc65757283"/>
      <w:bookmarkStart w:id="87" w:name="_Toc66433943"/>
      <w:bookmarkStart w:id="88" w:name="_Toc66709771"/>
      <w:bookmarkStart w:id="89" w:name="_Toc69109550"/>
      <w:bookmarkStart w:id="90" w:name="_Toc70056932"/>
      <w:bookmarkStart w:id="91" w:name="_Toc98495151"/>
      <w:bookmarkStart w:id="92" w:name="_Toc101264864"/>
      <w:bookmarkStart w:id="93" w:name="_Toc114813374"/>
      <w:bookmarkStart w:id="94" w:name="_Toc125613444"/>
      <w:bookmarkStart w:id="95" w:name="_Toc125613923"/>
      <w:bookmarkStart w:id="96" w:name="_Toc128380111"/>
      <w:bookmarkStart w:id="97" w:name="_Toc128467777"/>
      <w:bookmarkStart w:id="98" w:name="_Toc158108466"/>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C5EF872" w14:textId="77777777" w:rsidR="007F4D04" w:rsidRPr="00F524ED"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99" w:name="_Toc65235488"/>
      <w:bookmarkStart w:id="100" w:name="_Toc65235610"/>
      <w:bookmarkStart w:id="101" w:name="_Toc65755209"/>
      <w:bookmarkStart w:id="102" w:name="_Toc65755906"/>
      <w:bookmarkStart w:id="103" w:name="_Toc65755958"/>
      <w:bookmarkStart w:id="104" w:name="_Toc65757284"/>
      <w:bookmarkStart w:id="105" w:name="_Toc66433944"/>
      <w:bookmarkStart w:id="106" w:name="_Toc66709772"/>
      <w:bookmarkStart w:id="107" w:name="_Toc69109551"/>
      <w:bookmarkStart w:id="108" w:name="_Toc70056933"/>
      <w:bookmarkStart w:id="109" w:name="_Toc98495152"/>
      <w:bookmarkStart w:id="110" w:name="_Toc101264865"/>
      <w:bookmarkStart w:id="111" w:name="_Toc114813375"/>
      <w:bookmarkStart w:id="112" w:name="_Toc125613445"/>
      <w:bookmarkStart w:id="113" w:name="_Toc125613924"/>
      <w:bookmarkStart w:id="114" w:name="_Toc128380112"/>
      <w:bookmarkStart w:id="115" w:name="_Toc128467778"/>
      <w:bookmarkStart w:id="116" w:name="_Toc158108467"/>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94307DA" w14:textId="77777777" w:rsidR="007F4D04" w:rsidRPr="00F524ED"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117" w:name="_Toc65235489"/>
      <w:bookmarkStart w:id="118" w:name="_Toc65235611"/>
      <w:bookmarkStart w:id="119" w:name="_Toc65755210"/>
      <w:bookmarkStart w:id="120" w:name="_Toc65755907"/>
      <w:bookmarkStart w:id="121" w:name="_Toc65755959"/>
      <w:bookmarkStart w:id="122" w:name="_Toc65757285"/>
      <w:bookmarkStart w:id="123" w:name="_Toc66433945"/>
      <w:bookmarkStart w:id="124" w:name="_Toc66709773"/>
      <w:bookmarkStart w:id="125" w:name="_Toc69109552"/>
      <w:bookmarkStart w:id="126" w:name="_Toc70056934"/>
      <w:bookmarkStart w:id="127" w:name="_Toc98495153"/>
      <w:bookmarkStart w:id="128" w:name="_Toc101264866"/>
      <w:bookmarkStart w:id="129" w:name="_Toc114813376"/>
      <w:bookmarkStart w:id="130" w:name="_Toc125613446"/>
      <w:bookmarkStart w:id="131" w:name="_Toc125613925"/>
      <w:bookmarkStart w:id="132" w:name="_Toc128380113"/>
      <w:bookmarkStart w:id="133" w:name="_Toc128467779"/>
      <w:bookmarkStart w:id="134" w:name="_Toc15810846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5077320" w14:textId="77777777" w:rsidR="007F4D04" w:rsidRPr="00F524ED"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135" w:name="_Toc65235490"/>
      <w:bookmarkStart w:id="136" w:name="_Toc65235612"/>
      <w:bookmarkStart w:id="137" w:name="_Toc65755211"/>
      <w:bookmarkStart w:id="138" w:name="_Toc65755908"/>
      <w:bookmarkStart w:id="139" w:name="_Toc65755960"/>
      <w:bookmarkStart w:id="140" w:name="_Toc65757286"/>
      <w:bookmarkStart w:id="141" w:name="_Toc66433946"/>
      <w:bookmarkStart w:id="142" w:name="_Toc66709774"/>
      <w:bookmarkStart w:id="143" w:name="_Toc69109553"/>
      <w:bookmarkStart w:id="144" w:name="_Toc70056935"/>
      <w:bookmarkStart w:id="145" w:name="_Toc98495154"/>
      <w:bookmarkStart w:id="146" w:name="_Toc101264867"/>
      <w:bookmarkStart w:id="147" w:name="_Toc114813377"/>
      <w:bookmarkStart w:id="148" w:name="_Toc125613447"/>
      <w:bookmarkStart w:id="149" w:name="_Toc125613926"/>
      <w:bookmarkStart w:id="150" w:name="_Toc128380114"/>
      <w:bookmarkStart w:id="151" w:name="_Toc128467780"/>
      <w:bookmarkStart w:id="152" w:name="_Toc158108469"/>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F35FDDC" w14:textId="77777777" w:rsidR="007F4D04" w:rsidRPr="00F524ED" w:rsidRDefault="007F4D04" w:rsidP="00F754D9">
      <w:pPr>
        <w:pStyle w:val="Odstavekseznama"/>
        <w:keepNext/>
        <w:keepLines/>
        <w:numPr>
          <w:ilvl w:val="0"/>
          <w:numId w:val="16"/>
        </w:numPr>
        <w:spacing w:before="240"/>
        <w:contextualSpacing w:val="0"/>
        <w:outlineLvl w:val="0"/>
        <w:rPr>
          <w:rFonts w:asciiTheme="minorHAnsi" w:eastAsiaTheme="majorEastAsia" w:hAnsiTheme="minorHAnsi" w:cstheme="minorHAnsi"/>
          <w:vanish/>
          <w:sz w:val="32"/>
          <w:szCs w:val="32"/>
          <w:lang w:eastAsia="en-US"/>
        </w:rPr>
      </w:pPr>
      <w:bookmarkStart w:id="153" w:name="_Toc65235491"/>
      <w:bookmarkStart w:id="154" w:name="_Toc65235613"/>
      <w:bookmarkStart w:id="155" w:name="_Toc65755212"/>
      <w:bookmarkStart w:id="156" w:name="_Toc65755909"/>
      <w:bookmarkStart w:id="157" w:name="_Toc65755961"/>
      <w:bookmarkStart w:id="158" w:name="_Toc65757287"/>
      <w:bookmarkStart w:id="159" w:name="_Toc66433947"/>
      <w:bookmarkStart w:id="160" w:name="_Toc66709775"/>
      <w:bookmarkStart w:id="161" w:name="_Toc69109554"/>
      <w:bookmarkStart w:id="162" w:name="_Toc70056936"/>
      <w:bookmarkStart w:id="163" w:name="_Toc98495155"/>
      <w:bookmarkStart w:id="164" w:name="_Toc101264868"/>
      <w:bookmarkStart w:id="165" w:name="_Toc114813378"/>
      <w:bookmarkStart w:id="166" w:name="_Toc125613448"/>
      <w:bookmarkStart w:id="167" w:name="_Toc125613927"/>
      <w:bookmarkStart w:id="168" w:name="_Toc128380115"/>
      <w:bookmarkStart w:id="169" w:name="_Toc128467781"/>
      <w:bookmarkStart w:id="170" w:name="_Toc158108470"/>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4476768" w14:textId="69D86F62" w:rsidR="00F86EF7" w:rsidRPr="00F524ED" w:rsidRDefault="005956A4" w:rsidP="00D27194">
      <w:pPr>
        <w:pStyle w:val="Naslov1"/>
        <w:numPr>
          <w:ilvl w:val="0"/>
          <w:numId w:val="16"/>
        </w:numPr>
        <w:spacing w:before="0"/>
        <w:ind w:left="357" w:hanging="357"/>
        <w:rPr>
          <w:rFonts w:asciiTheme="minorHAnsi" w:hAnsiTheme="minorHAnsi" w:cstheme="minorHAnsi"/>
          <w:b/>
          <w:bCs/>
          <w:color w:val="auto"/>
          <w:sz w:val="28"/>
          <w:szCs w:val="28"/>
          <w:lang w:eastAsia="en-US"/>
        </w:rPr>
      </w:pPr>
      <w:bookmarkStart w:id="171" w:name="_Toc158108471"/>
      <w:r w:rsidRPr="00F524ED">
        <w:rPr>
          <w:rFonts w:asciiTheme="minorHAnsi" w:hAnsiTheme="minorHAnsi" w:cstheme="minorHAnsi"/>
          <w:b/>
          <w:bCs/>
          <w:color w:val="auto"/>
          <w:sz w:val="28"/>
          <w:szCs w:val="28"/>
          <w:lang w:eastAsia="en-US"/>
        </w:rPr>
        <w:t>MERILA ZA OCENJEVANJE VLOG</w:t>
      </w:r>
      <w:bookmarkEnd w:id="171"/>
    </w:p>
    <w:p w14:paraId="5BA019D1" w14:textId="280B4FAE" w:rsidR="00F86EF7" w:rsidRPr="00F524ED" w:rsidRDefault="00F86EF7" w:rsidP="00EA0FBE">
      <w:pPr>
        <w:rPr>
          <w:rFonts w:asciiTheme="minorHAnsi" w:hAnsiTheme="minorHAnsi" w:cstheme="minorHAnsi"/>
          <w:sz w:val="24"/>
          <w:szCs w:val="24"/>
          <w:lang w:eastAsia="en-US"/>
        </w:rPr>
      </w:pPr>
    </w:p>
    <w:p w14:paraId="38A595D8" w14:textId="30019078" w:rsidR="005956A4" w:rsidRPr="00F524ED" w:rsidRDefault="005956A4" w:rsidP="00EA0FBE">
      <w:pPr>
        <w:tabs>
          <w:tab w:val="num" w:pos="3070"/>
          <w:tab w:val="left" w:pos="6141"/>
        </w:tabs>
        <w:rPr>
          <w:rFonts w:asciiTheme="minorHAnsi" w:hAnsiTheme="minorHAnsi" w:cstheme="minorHAnsi"/>
          <w:bCs/>
          <w:sz w:val="24"/>
          <w:szCs w:val="24"/>
        </w:rPr>
      </w:pPr>
      <w:r w:rsidRPr="00F524ED">
        <w:rPr>
          <w:rFonts w:asciiTheme="minorHAnsi" w:hAnsiTheme="minorHAnsi" w:cstheme="minorHAnsi"/>
          <w:bCs/>
          <w:sz w:val="24"/>
          <w:szCs w:val="24"/>
        </w:rPr>
        <w:t xml:space="preserve">Ocena vloge bo sestavljena iz dveh delov: </w:t>
      </w:r>
      <w:r w:rsidR="003B1BE4" w:rsidRPr="00F524ED">
        <w:rPr>
          <w:rFonts w:asciiTheme="minorHAnsi" w:hAnsiTheme="minorHAnsi" w:cstheme="minorHAnsi"/>
          <w:bCs/>
          <w:sz w:val="24"/>
          <w:szCs w:val="24"/>
        </w:rPr>
        <w:t xml:space="preserve">iz </w:t>
      </w:r>
      <w:r w:rsidRPr="00F524ED">
        <w:rPr>
          <w:rFonts w:asciiTheme="minorHAnsi" w:hAnsiTheme="minorHAnsi" w:cstheme="minorHAnsi"/>
          <w:bCs/>
          <w:sz w:val="24"/>
          <w:szCs w:val="24"/>
        </w:rPr>
        <w:t xml:space="preserve">ocene prijavitelja in ocene projekta. </w:t>
      </w:r>
      <w:bookmarkStart w:id="172" w:name="_Hlk511206494"/>
      <w:r w:rsidRPr="00F524ED">
        <w:rPr>
          <w:rFonts w:asciiTheme="minorHAnsi" w:hAnsiTheme="minorHAnsi" w:cstheme="minorHAnsi"/>
          <w:bCs/>
          <w:sz w:val="24"/>
          <w:szCs w:val="24"/>
        </w:rPr>
        <w:t>Skupno možno število doseženih točk je 100.</w:t>
      </w:r>
      <w:bookmarkEnd w:id="172"/>
      <w:r w:rsidRPr="00F524ED">
        <w:rPr>
          <w:rFonts w:asciiTheme="minorHAnsi" w:hAnsiTheme="minorHAnsi" w:cstheme="minorHAnsi"/>
          <w:bCs/>
          <w:sz w:val="24"/>
          <w:szCs w:val="24"/>
        </w:rPr>
        <w:t xml:space="preserve"> Do sofinanciranja bodo lahko upravičeni le projekti, ki bodo prejeli 40 ali več točk.</w:t>
      </w:r>
    </w:p>
    <w:p w14:paraId="47100FEE" w14:textId="4E3FEA1D" w:rsidR="00B11333" w:rsidRPr="00F524ED" w:rsidRDefault="00B11333" w:rsidP="00EA0FBE">
      <w:pPr>
        <w:tabs>
          <w:tab w:val="num" w:pos="3070"/>
          <w:tab w:val="left" w:pos="6141"/>
        </w:tabs>
        <w:rPr>
          <w:rFonts w:asciiTheme="minorHAnsi" w:hAnsiTheme="minorHAnsi" w:cstheme="minorHAnsi"/>
          <w:bCs/>
          <w:sz w:val="24"/>
          <w:szCs w:val="24"/>
        </w:rPr>
      </w:pPr>
    </w:p>
    <w:p w14:paraId="0834568D" w14:textId="143D307F" w:rsidR="005956A4" w:rsidRPr="00F524ED" w:rsidRDefault="005956A4" w:rsidP="00F754D9">
      <w:pPr>
        <w:pStyle w:val="Naslov2"/>
        <w:numPr>
          <w:ilvl w:val="0"/>
          <w:numId w:val="46"/>
        </w:numPr>
        <w:rPr>
          <w:rFonts w:asciiTheme="minorHAnsi" w:hAnsiTheme="minorHAnsi" w:cstheme="minorHAnsi"/>
          <w:b/>
          <w:bCs/>
          <w:color w:val="auto"/>
          <w:sz w:val="24"/>
          <w:szCs w:val="24"/>
          <w:lang w:eastAsia="en-US"/>
        </w:rPr>
      </w:pPr>
      <w:bookmarkStart w:id="173" w:name="_Toc158108472"/>
      <w:r w:rsidRPr="00F524ED">
        <w:rPr>
          <w:rFonts w:asciiTheme="minorHAnsi" w:hAnsiTheme="minorHAnsi" w:cstheme="minorHAnsi"/>
          <w:b/>
          <w:bCs/>
          <w:color w:val="auto"/>
          <w:sz w:val="24"/>
          <w:szCs w:val="24"/>
          <w:lang w:eastAsia="en-US"/>
        </w:rPr>
        <w:t>Ocena prijavitelja</w:t>
      </w:r>
      <w:bookmarkEnd w:id="173"/>
    </w:p>
    <w:p w14:paraId="1C56D551" w14:textId="4A4252E0" w:rsidR="005956A4" w:rsidRPr="00F524ED" w:rsidRDefault="005956A4" w:rsidP="00EA0FBE">
      <w:pPr>
        <w:rPr>
          <w:rFonts w:asciiTheme="minorHAnsi" w:hAnsiTheme="minorHAnsi" w:cstheme="minorHAnsi"/>
          <w:sz w:val="24"/>
          <w:szCs w:val="24"/>
          <w:lang w:eastAsia="en-US"/>
        </w:rPr>
      </w:pPr>
    </w:p>
    <w:p w14:paraId="6D723C08" w14:textId="4A6CB2AF" w:rsidR="005956A4" w:rsidRPr="00F524ED" w:rsidRDefault="005956A4"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Prijavitelj bo ocenjen po naslednjih merilih (skupaj največ 35 točk):</w:t>
      </w:r>
    </w:p>
    <w:p w14:paraId="470FB09A" w14:textId="6FC52656" w:rsidR="005956A4" w:rsidRPr="00F524ED" w:rsidRDefault="005956A4"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A Bonitetna ocena,</w:t>
      </w:r>
    </w:p>
    <w:p w14:paraId="795C9259" w14:textId="6DB0B5C6" w:rsidR="005956A4" w:rsidRDefault="005956A4" w:rsidP="00EA0FBE">
      <w:pPr>
        <w:rPr>
          <w:rFonts w:asciiTheme="minorHAnsi" w:hAnsiTheme="minorHAnsi" w:cstheme="minorHAnsi"/>
          <w:sz w:val="24"/>
          <w:szCs w:val="24"/>
          <w:lang w:eastAsia="en-US"/>
        </w:rPr>
      </w:pPr>
      <w:r w:rsidRPr="00F524ED">
        <w:rPr>
          <w:rFonts w:asciiTheme="minorHAnsi" w:hAnsiTheme="minorHAnsi" w:cstheme="minorHAnsi"/>
          <w:sz w:val="24"/>
          <w:szCs w:val="24"/>
          <w:lang w:eastAsia="en-US"/>
        </w:rPr>
        <w:t>B Velikost podjetja.</w:t>
      </w:r>
    </w:p>
    <w:p w14:paraId="1C398271" w14:textId="77777777" w:rsidR="00933984" w:rsidRPr="00F524ED" w:rsidRDefault="00933984" w:rsidP="00EA0FBE">
      <w:pPr>
        <w:rPr>
          <w:rFonts w:asciiTheme="minorHAnsi" w:hAnsiTheme="minorHAnsi" w:cstheme="minorHAnsi"/>
          <w:sz w:val="24"/>
          <w:szCs w:val="24"/>
          <w:lang w:eastAsia="en-US"/>
        </w:rPr>
      </w:pPr>
    </w:p>
    <w:p w14:paraId="1BC32A0A" w14:textId="7408F376" w:rsidR="005956A4" w:rsidRPr="00F524ED" w:rsidRDefault="005956A4" w:rsidP="00EA0FBE">
      <w:pPr>
        <w:rPr>
          <w:rFonts w:asciiTheme="minorHAnsi" w:hAnsiTheme="minorHAnsi" w:cstheme="minorHAnsi"/>
          <w:b/>
          <w:bCs/>
          <w:sz w:val="24"/>
          <w:szCs w:val="24"/>
          <w:lang w:eastAsia="en-US"/>
        </w:rPr>
      </w:pPr>
      <w:r w:rsidRPr="00F524ED">
        <w:rPr>
          <w:rFonts w:asciiTheme="minorHAnsi" w:hAnsiTheme="minorHAnsi" w:cstheme="minorHAnsi"/>
          <w:b/>
          <w:bCs/>
          <w:sz w:val="24"/>
          <w:szCs w:val="24"/>
          <w:lang w:eastAsia="en-US"/>
        </w:rPr>
        <w:t xml:space="preserve">A BONITETNA OCENA </w:t>
      </w:r>
    </w:p>
    <w:p w14:paraId="494DF436" w14:textId="4E9EA38B" w:rsidR="00F86EF7" w:rsidRPr="00F524ED" w:rsidRDefault="00F86EF7" w:rsidP="00EA0FBE">
      <w:pPr>
        <w:rPr>
          <w:rFonts w:asciiTheme="minorHAnsi" w:hAnsiTheme="minorHAnsi" w:cstheme="minorHAnsi"/>
          <w:sz w:val="24"/>
          <w:szCs w:val="24"/>
          <w:lang w:eastAsia="en-US"/>
        </w:rPr>
      </w:pPr>
    </w:p>
    <w:p w14:paraId="1EA2CEE7" w14:textId="528EF504" w:rsidR="007A5176" w:rsidRPr="00F524ED" w:rsidRDefault="007A5176" w:rsidP="00EA0FBE">
      <w:pPr>
        <w:rPr>
          <w:rFonts w:asciiTheme="minorHAnsi" w:hAnsiTheme="minorHAnsi" w:cstheme="minorHAnsi"/>
          <w:sz w:val="24"/>
          <w:szCs w:val="24"/>
        </w:rPr>
      </w:pPr>
      <w:r w:rsidRPr="00F524ED">
        <w:rPr>
          <w:rFonts w:asciiTheme="minorHAnsi" w:hAnsiTheme="minorHAnsi" w:cstheme="minorHAnsi"/>
          <w:sz w:val="24"/>
          <w:szCs w:val="24"/>
        </w:rPr>
        <w:t xml:space="preserve">Vloga lahko prejme po tem kriteriju </w:t>
      </w:r>
      <w:r w:rsidRPr="00F524ED">
        <w:rPr>
          <w:rFonts w:asciiTheme="minorHAnsi" w:hAnsiTheme="minorHAnsi" w:cstheme="minorHAnsi"/>
          <w:b/>
          <w:bCs/>
          <w:sz w:val="24"/>
          <w:szCs w:val="24"/>
        </w:rPr>
        <w:t xml:space="preserve">največ </w:t>
      </w:r>
      <w:r w:rsidR="00A370B6" w:rsidRPr="00F524ED">
        <w:rPr>
          <w:rFonts w:asciiTheme="minorHAnsi" w:hAnsiTheme="minorHAnsi" w:cstheme="minorHAnsi"/>
          <w:b/>
          <w:bCs/>
          <w:sz w:val="24"/>
          <w:szCs w:val="24"/>
        </w:rPr>
        <w:t xml:space="preserve">15 </w:t>
      </w:r>
      <w:r w:rsidRPr="00F524ED">
        <w:rPr>
          <w:rFonts w:asciiTheme="minorHAnsi" w:hAnsiTheme="minorHAnsi" w:cstheme="minorHAnsi"/>
          <w:b/>
          <w:bCs/>
          <w:sz w:val="24"/>
          <w:szCs w:val="24"/>
        </w:rPr>
        <w:t>točk</w:t>
      </w:r>
      <w:r w:rsidRPr="00F524ED">
        <w:rPr>
          <w:rFonts w:asciiTheme="minorHAnsi" w:hAnsiTheme="minorHAnsi" w:cstheme="minorHAnsi"/>
          <w:sz w:val="24"/>
          <w:szCs w:val="24"/>
        </w:rPr>
        <w:t>.</w:t>
      </w:r>
    </w:p>
    <w:p w14:paraId="66E8454A" w14:textId="5F5C8676" w:rsidR="007A5176" w:rsidRPr="00F524ED" w:rsidRDefault="007A5176" w:rsidP="00EA0FBE">
      <w:pPr>
        <w:tabs>
          <w:tab w:val="num" w:pos="3070"/>
          <w:tab w:val="left" w:pos="6141"/>
        </w:tabs>
        <w:rPr>
          <w:rFonts w:asciiTheme="minorHAnsi" w:hAnsiTheme="minorHAnsi" w:cstheme="minorHAnsi"/>
          <w:bCs/>
          <w:sz w:val="24"/>
          <w:szCs w:val="24"/>
        </w:rPr>
      </w:pPr>
      <w:r w:rsidRPr="00F524ED">
        <w:rPr>
          <w:rFonts w:asciiTheme="minorHAnsi" w:hAnsiTheme="minorHAnsi" w:cstheme="minorHAnsi"/>
          <w:bCs/>
          <w:sz w:val="24"/>
          <w:szCs w:val="24"/>
        </w:rPr>
        <w:t xml:space="preserve">Najnovejša ocena bonitete podjetij se pridobi iz baze podatkov </w:t>
      </w:r>
      <w:proofErr w:type="spellStart"/>
      <w:r w:rsidRPr="00F524ED">
        <w:rPr>
          <w:rFonts w:asciiTheme="minorHAnsi" w:hAnsiTheme="minorHAnsi" w:cstheme="minorHAnsi"/>
          <w:bCs/>
          <w:sz w:val="24"/>
          <w:szCs w:val="24"/>
        </w:rPr>
        <w:t>GViN</w:t>
      </w:r>
      <w:proofErr w:type="spellEnd"/>
      <w:r w:rsidRPr="00F524ED">
        <w:rPr>
          <w:rFonts w:asciiTheme="minorHAnsi" w:hAnsiTheme="minorHAnsi" w:cstheme="minorHAnsi"/>
          <w:bCs/>
          <w:sz w:val="24"/>
          <w:szCs w:val="24"/>
        </w:rPr>
        <w:t xml:space="preserve">, podjetja </w:t>
      </w:r>
      <w:proofErr w:type="spellStart"/>
      <w:r w:rsidRPr="00F524ED">
        <w:rPr>
          <w:rFonts w:asciiTheme="minorHAnsi" w:hAnsiTheme="minorHAnsi" w:cstheme="minorHAnsi"/>
          <w:bCs/>
          <w:sz w:val="24"/>
          <w:szCs w:val="24"/>
        </w:rPr>
        <w:t>Bisnode</w:t>
      </w:r>
      <w:proofErr w:type="spellEnd"/>
      <w:r w:rsidRPr="00F524ED">
        <w:rPr>
          <w:rFonts w:asciiTheme="minorHAnsi" w:hAnsiTheme="minorHAnsi" w:cstheme="minorHAnsi"/>
          <w:bCs/>
          <w:sz w:val="24"/>
          <w:szCs w:val="24"/>
        </w:rPr>
        <w:t xml:space="preserve"> d.o.o. Boniteta (finančna</w:t>
      </w:r>
      <w:r w:rsidR="003B1BE4" w:rsidRPr="00F524ED">
        <w:rPr>
          <w:rFonts w:asciiTheme="minorHAnsi" w:hAnsiTheme="minorHAnsi" w:cstheme="minorHAnsi"/>
          <w:bCs/>
          <w:sz w:val="24"/>
          <w:szCs w:val="24"/>
        </w:rPr>
        <w:t xml:space="preserve"> ocena</w:t>
      </w:r>
      <w:r w:rsidRPr="00F524ED">
        <w:rPr>
          <w:rFonts w:asciiTheme="minorHAnsi" w:hAnsiTheme="minorHAnsi" w:cstheme="minorHAnsi"/>
          <w:bCs/>
          <w:sz w:val="24"/>
          <w:szCs w:val="24"/>
        </w:rPr>
        <w:t>) bo točkovana na sledeči način:</w:t>
      </w:r>
    </w:p>
    <w:p w14:paraId="36F4E2DD" w14:textId="6BB00A2E" w:rsidR="00F86EF7" w:rsidRPr="00F524ED" w:rsidRDefault="00F86EF7" w:rsidP="00EA0FBE">
      <w:pPr>
        <w:rPr>
          <w:rFonts w:asciiTheme="minorHAnsi" w:hAnsiTheme="minorHAnsi" w:cstheme="minorHAnsi"/>
          <w:sz w:val="24"/>
          <w:szCs w:val="24"/>
          <w:lang w:eastAsia="en-US"/>
        </w:rPr>
      </w:pPr>
    </w:p>
    <w:p w14:paraId="7785C762" w14:textId="4981CE48" w:rsidR="007A5176" w:rsidRPr="00F524ED" w:rsidRDefault="007A5176" w:rsidP="00EA0FBE">
      <w:pPr>
        <w:rPr>
          <w:rFonts w:asciiTheme="minorHAnsi" w:hAnsiTheme="minorHAnsi" w:cstheme="minorHAnsi"/>
          <w:sz w:val="24"/>
          <w:szCs w:val="24"/>
          <w:lang w:eastAsia="en-US"/>
        </w:rPr>
      </w:pP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F524ED" w:rsidRPr="00F524ED" w14:paraId="75BF924A" w14:textId="77777777" w:rsidTr="00620D45">
        <w:trPr>
          <w:trHeight w:val="290"/>
        </w:trPr>
        <w:tc>
          <w:tcPr>
            <w:tcW w:w="960" w:type="dxa"/>
            <w:tcBorders>
              <w:top w:val="nil"/>
              <w:left w:val="nil"/>
              <w:bottom w:val="nil"/>
              <w:right w:val="nil"/>
            </w:tcBorders>
            <w:shd w:val="clear" w:color="auto" w:fill="auto"/>
            <w:noWrap/>
            <w:vAlign w:val="bottom"/>
            <w:hideMark/>
          </w:tcPr>
          <w:p w14:paraId="5CA2766D" w14:textId="77777777" w:rsidR="003517CA" w:rsidRPr="00F524ED" w:rsidRDefault="003517CA" w:rsidP="00620D45">
            <w:pPr>
              <w:jc w:val="left"/>
              <w:rPr>
                <w:rFonts w:asciiTheme="minorHAnsi" w:hAnsiTheme="minorHAnsi" w:cstheme="minorHAnsi"/>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608CA" w14:textId="77777777" w:rsidR="003517CA" w:rsidRPr="00F524ED" w:rsidRDefault="003517CA" w:rsidP="00620D45">
            <w:pPr>
              <w:jc w:val="center"/>
              <w:rPr>
                <w:rFonts w:asciiTheme="minorHAnsi" w:hAnsiTheme="minorHAnsi" w:cstheme="minorHAnsi"/>
                <w:b/>
                <w:bCs/>
                <w:szCs w:val="22"/>
              </w:rPr>
            </w:pPr>
            <w:r w:rsidRPr="00F524ED">
              <w:rPr>
                <w:rFonts w:asciiTheme="minorHAnsi" w:hAnsiTheme="minorHAnsi" w:cstheme="minorHAnsi"/>
                <w:b/>
                <w:bCs/>
                <w:szCs w:val="22"/>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FAC1B60" w14:textId="77777777" w:rsidR="003517CA" w:rsidRPr="00F524ED" w:rsidRDefault="003517CA" w:rsidP="00620D45">
            <w:pPr>
              <w:jc w:val="center"/>
              <w:rPr>
                <w:rFonts w:asciiTheme="minorHAnsi" w:hAnsiTheme="minorHAnsi" w:cstheme="minorHAnsi"/>
                <w:b/>
                <w:bCs/>
                <w:szCs w:val="22"/>
              </w:rPr>
            </w:pPr>
            <w:r w:rsidRPr="00F524ED">
              <w:rPr>
                <w:rFonts w:asciiTheme="minorHAnsi" w:hAnsiTheme="minorHAnsi" w:cstheme="minorHAnsi"/>
                <w:b/>
                <w:bCs/>
                <w:szCs w:val="22"/>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8A32498" w14:textId="77777777" w:rsidR="003517CA" w:rsidRPr="00F524ED" w:rsidRDefault="003517CA" w:rsidP="00620D45">
            <w:pPr>
              <w:jc w:val="center"/>
              <w:rPr>
                <w:rFonts w:asciiTheme="minorHAnsi" w:hAnsiTheme="minorHAnsi" w:cstheme="minorHAnsi"/>
                <w:b/>
                <w:bCs/>
                <w:szCs w:val="22"/>
              </w:rPr>
            </w:pPr>
            <w:r w:rsidRPr="00F524ED">
              <w:rPr>
                <w:rFonts w:asciiTheme="minorHAnsi" w:hAnsiTheme="minorHAnsi" w:cstheme="minorHAnsi"/>
                <w:b/>
                <w:bCs/>
                <w:szCs w:val="22"/>
              </w:rPr>
              <w:t>3</w:t>
            </w:r>
          </w:p>
        </w:tc>
      </w:tr>
      <w:tr w:rsidR="00F524ED" w:rsidRPr="00F524ED" w14:paraId="553EF3B5" w14:textId="77777777" w:rsidTr="00620D45">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C0E21" w14:textId="77777777" w:rsidR="003517CA" w:rsidRPr="00F524ED" w:rsidRDefault="003517CA" w:rsidP="00620D45">
            <w:pPr>
              <w:jc w:val="left"/>
              <w:rPr>
                <w:rFonts w:asciiTheme="minorHAnsi" w:hAnsiTheme="minorHAnsi" w:cstheme="minorHAnsi"/>
                <w:b/>
                <w:bCs/>
                <w:szCs w:val="22"/>
              </w:rPr>
            </w:pPr>
            <w:r w:rsidRPr="00F524ED">
              <w:rPr>
                <w:rFonts w:asciiTheme="minorHAnsi" w:hAnsiTheme="minorHAnsi" w:cstheme="minorHAnsi"/>
                <w:b/>
                <w:bCs/>
                <w:szCs w:val="22"/>
              </w:rPr>
              <w:t>A</w:t>
            </w:r>
          </w:p>
        </w:tc>
        <w:tc>
          <w:tcPr>
            <w:tcW w:w="960" w:type="dxa"/>
            <w:tcBorders>
              <w:top w:val="nil"/>
              <w:left w:val="nil"/>
              <w:bottom w:val="single" w:sz="4" w:space="0" w:color="auto"/>
              <w:right w:val="single" w:sz="4" w:space="0" w:color="auto"/>
            </w:tcBorders>
            <w:shd w:val="clear" w:color="auto" w:fill="auto"/>
            <w:noWrap/>
            <w:vAlign w:val="bottom"/>
            <w:hideMark/>
          </w:tcPr>
          <w:p w14:paraId="5396DB88" w14:textId="50873881"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15</w:t>
            </w:r>
          </w:p>
        </w:tc>
        <w:tc>
          <w:tcPr>
            <w:tcW w:w="960" w:type="dxa"/>
            <w:tcBorders>
              <w:top w:val="nil"/>
              <w:left w:val="nil"/>
              <w:bottom w:val="single" w:sz="4" w:space="0" w:color="auto"/>
              <w:right w:val="single" w:sz="4" w:space="0" w:color="auto"/>
            </w:tcBorders>
            <w:shd w:val="clear" w:color="auto" w:fill="auto"/>
            <w:noWrap/>
            <w:vAlign w:val="bottom"/>
            <w:hideMark/>
          </w:tcPr>
          <w:p w14:paraId="5D70DE8D" w14:textId="2C1CF7FC"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14</w:t>
            </w:r>
          </w:p>
        </w:tc>
        <w:tc>
          <w:tcPr>
            <w:tcW w:w="960" w:type="dxa"/>
            <w:tcBorders>
              <w:top w:val="nil"/>
              <w:left w:val="nil"/>
              <w:bottom w:val="single" w:sz="4" w:space="0" w:color="auto"/>
              <w:right w:val="single" w:sz="4" w:space="0" w:color="auto"/>
            </w:tcBorders>
            <w:shd w:val="clear" w:color="auto" w:fill="auto"/>
            <w:noWrap/>
            <w:vAlign w:val="bottom"/>
            <w:hideMark/>
          </w:tcPr>
          <w:p w14:paraId="4E16A183" w14:textId="54201491"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13</w:t>
            </w:r>
          </w:p>
        </w:tc>
      </w:tr>
      <w:tr w:rsidR="00F524ED" w:rsidRPr="00F524ED" w14:paraId="5B3F1784" w14:textId="77777777" w:rsidTr="00620D4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184DC7" w14:textId="77777777" w:rsidR="003517CA" w:rsidRPr="00F524ED" w:rsidRDefault="003517CA" w:rsidP="00620D45">
            <w:pPr>
              <w:jc w:val="left"/>
              <w:rPr>
                <w:rFonts w:asciiTheme="minorHAnsi" w:hAnsiTheme="minorHAnsi" w:cstheme="minorHAnsi"/>
                <w:b/>
                <w:bCs/>
                <w:szCs w:val="22"/>
              </w:rPr>
            </w:pPr>
            <w:r w:rsidRPr="00F524ED">
              <w:rPr>
                <w:rFonts w:asciiTheme="minorHAnsi" w:hAnsiTheme="minorHAnsi" w:cstheme="minorHAnsi"/>
                <w:b/>
                <w:bCs/>
                <w:szCs w:val="22"/>
              </w:rPr>
              <w:t>B</w:t>
            </w:r>
          </w:p>
        </w:tc>
        <w:tc>
          <w:tcPr>
            <w:tcW w:w="960" w:type="dxa"/>
            <w:tcBorders>
              <w:top w:val="nil"/>
              <w:left w:val="nil"/>
              <w:bottom w:val="single" w:sz="4" w:space="0" w:color="auto"/>
              <w:right w:val="single" w:sz="4" w:space="0" w:color="auto"/>
            </w:tcBorders>
            <w:shd w:val="clear" w:color="auto" w:fill="auto"/>
            <w:noWrap/>
            <w:vAlign w:val="bottom"/>
            <w:hideMark/>
          </w:tcPr>
          <w:p w14:paraId="1E6CC222" w14:textId="77777777"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14:paraId="4D604920" w14:textId="77777777"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14:paraId="01E22200" w14:textId="77777777"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10</w:t>
            </w:r>
          </w:p>
        </w:tc>
      </w:tr>
      <w:tr w:rsidR="00F524ED" w:rsidRPr="00F524ED" w14:paraId="21983AAA" w14:textId="77777777" w:rsidTr="00620D4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7601AB" w14:textId="77777777" w:rsidR="003517CA" w:rsidRPr="00F524ED" w:rsidRDefault="003517CA" w:rsidP="00620D45">
            <w:pPr>
              <w:jc w:val="left"/>
              <w:rPr>
                <w:rFonts w:asciiTheme="minorHAnsi" w:hAnsiTheme="minorHAnsi" w:cstheme="minorHAnsi"/>
                <w:b/>
                <w:bCs/>
                <w:szCs w:val="22"/>
              </w:rPr>
            </w:pPr>
            <w:r w:rsidRPr="00F524ED">
              <w:rPr>
                <w:rFonts w:asciiTheme="minorHAnsi" w:hAnsiTheme="minorHAnsi" w:cstheme="minorHAnsi"/>
                <w:b/>
                <w:bCs/>
                <w:szCs w:val="22"/>
              </w:rPr>
              <w:t>C</w:t>
            </w:r>
          </w:p>
        </w:tc>
        <w:tc>
          <w:tcPr>
            <w:tcW w:w="960" w:type="dxa"/>
            <w:tcBorders>
              <w:top w:val="nil"/>
              <w:left w:val="nil"/>
              <w:bottom w:val="single" w:sz="4" w:space="0" w:color="auto"/>
              <w:right w:val="single" w:sz="4" w:space="0" w:color="auto"/>
            </w:tcBorders>
            <w:shd w:val="clear" w:color="auto" w:fill="auto"/>
            <w:noWrap/>
            <w:vAlign w:val="bottom"/>
            <w:hideMark/>
          </w:tcPr>
          <w:p w14:paraId="302AB804" w14:textId="6AF2F8CB"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14:paraId="71E24273" w14:textId="60527E00"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8</w:t>
            </w:r>
          </w:p>
        </w:tc>
        <w:tc>
          <w:tcPr>
            <w:tcW w:w="960" w:type="dxa"/>
            <w:tcBorders>
              <w:top w:val="nil"/>
              <w:left w:val="nil"/>
              <w:bottom w:val="single" w:sz="4" w:space="0" w:color="auto"/>
              <w:right w:val="single" w:sz="4" w:space="0" w:color="auto"/>
            </w:tcBorders>
            <w:shd w:val="clear" w:color="auto" w:fill="auto"/>
            <w:noWrap/>
            <w:vAlign w:val="bottom"/>
            <w:hideMark/>
          </w:tcPr>
          <w:p w14:paraId="101C1D2E" w14:textId="67739111"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7</w:t>
            </w:r>
          </w:p>
        </w:tc>
      </w:tr>
      <w:tr w:rsidR="00F524ED" w:rsidRPr="00F524ED" w14:paraId="1602CAA3" w14:textId="77777777" w:rsidTr="00620D4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0F5423" w14:textId="77777777" w:rsidR="003517CA" w:rsidRPr="00F524ED" w:rsidRDefault="003517CA" w:rsidP="00620D45">
            <w:pPr>
              <w:jc w:val="left"/>
              <w:rPr>
                <w:rFonts w:asciiTheme="minorHAnsi" w:hAnsiTheme="minorHAnsi" w:cstheme="minorHAnsi"/>
                <w:b/>
                <w:bCs/>
                <w:szCs w:val="22"/>
              </w:rPr>
            </w:pPr>
            <w:r w:rsidRPr="00F524ED">
              <w:rPr>
                <w:rFonts w:asciiTheme="minorHAnsi" w:hAnsiTheme="minorHAnsi" w:cstheme="minorHAnsi"/>
                <w:b/>
                <w:bCs/>
                <w:szCs w:val="22"/>
              </w:rPr>
              <w:t>D</w:t>
            </w:r>
          </w:p>
        </w:tc>
        <w:tc>
          <w:tcPr>
            <w:tcW w:w="960" w:type="dxa"/>
            <w:tcBorders>
              <w:top w:val="nil"/>
              <w:left w:val="nil"/>
              <w:bottom w:val="single" w:sz="4" w:space="0" w:color="auto"/>
              <w:right w:val="single" w:sz="4" w:space="0" w:color="auto"/>
            </w:tcBorders>
            <w:shd w:val="clear" w:color="auto" w:fill="auto"/>
            <w:noWrap/>
            <w:vAlign w:val="bottom"/>
            <w:hideMark/>
          </w:tcPr>
          <w:p w14:paraId="2F1BAE63" w14:textId="2C28B57F"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14:paraId="53FDE67A" w14:textId="7CD47BCA"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14:paraId="4E7FC058" w14:textId="7013A0C4"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4</w:t>
            </w:r>
          </w:p>
        </w:tc>
      </w:tr>
      <w:tr w:rsidR="003517CA" w:rsidRPr="00F524ED" w14:paraId="203BAD9D" w14:textId="77777777" w:rsidTr="00620D4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247A74" w14:textId="77777777" w:rsidR="003517CA" w:rsidRPr="00F524ED" w:rsidRDefault="003517CA" w:rsidP="00620D45">
            <w:pPr>
              <w:jc w:val="left"/>
              <w:rPr>
                <w:rFonts w:asciiTheme="minorHAnsi" w:hAnsiTheme="minorHAnsi" w:cstheme="minorHAnsi"/>
                <w:b/>
                <w:bCs/>
                <w:szCs w:val="22"/>
              </w:rPr>
            </w:pPr>
            <w:r w:rsidRPr="00F524ED">
              <w:rPr>
                <w:rFonts w:asciiTheme="minorHAnsi" w:hAnsiTheme="minorHAnsi" w:cstheme="minorHAnsi"/>
                <w:b/>
                <w:bCs/>
                <w:szCs w:val="22"/>
              </w:rPr>
              <w:t>E</w:t>
            </w:r>
          </w:p>
        </w:tc>
        <w:tc>
          <w:tcPr>
            <w:tcW w:w="960" w:type="dxa"/>
            <w:tcBorders>
              <w:top w:val="nil"/>
              <w:left w:val="nil"/>
              <w:bottom w:val="single" w:sz="4" w:space="0" w:color="auto"/>
              <w:right w:val="single" w:sz="4" w:space="0" w:color="auto"/>
            </w:tcBorders>
            <w:shd w:val="clear" w:color="auto" w:fill="auto"/>
            <w:noWrap/>
            <w:vAlign w:val="bottom"/>
            <w:hideMark/>
          </w:tcPr>
          <w:p w14:paraId="067A6034" w14:textId="77777777"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14:paraId="1FC956E0" w14:textId="77777777"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14:paraId="0A169AC2" w14:textId="77777777" w:rsidR="003517CA" w:rsidRPr="00F524ED" w:rsidRDefault="003517CA" w:rsidP="00620D45">
            <w:pPr>
              <w:jc w:val="center"/>
              <w:rPr>
                <w:rFonts w:asciiTheme="minorHAnsi" w:hAnsiTheme="minorHAnsi" w:cstheme="minorHAnsi"/>
                <w:szCs w:val="22"/>
              </w:rPr>
            </w:pPr>
            <w:r w:rsidRPr="00F524ED">
              <w:rPr>
                <w:rFonts w:asciiTheme="minorHAnsi" w:hAnsiTheme="minorHAnsi" w:cstheme="minorHAnsi"/>
                <w:szCs w:val="22"/>
              </w:rPr>
              <w:t>1</w:t>
            </w:r>
          </w:p>
        </w:tc>
      </w:tr>
    </w:tbl>
    <w:p w14:paraId="127DBEC0" w14:textId="7D0B9540" w:rsidR="00783E3B" w:rsidRPr="00F524ED" w:rsidRDefault="00783E3B" w:rsidP="00EA0FBE">
      <w:pPr>
        <w:rPr>
          <w:rFonts w:asciiTheme="minorHAnsi" w:hAnsiTheme="minorHAnsi" w:cstheme="minorHAnsi"/>
          <w:sz w:val="24"/>
          <w:szCs w:val="24"/>
          <w:lang w:eastAsia="en-US"/>
        </w:rPr>
      </w:pPr>
    </w:p>
    <w:p w14:paraId="05EE9A91" w14:textId="6CC601EE" w:rsidR="001E72EB" w:rsidRPr="00F524ED" w:rsidRDefault="007A517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Primer: Podjetje z bonitetno oceno A2 bo prejelo </w:t>
      </w:r>
      <w:r w:rsidR="003517CA" w:rsidRPr="00F524ED">
        <w:rPr>
          <w:rFonts w:asciiTheme="minorHAnsi" w:hAnsiTheme="minorHAnsi" w:cstheme="minorHAnsi"/>
          <w:bCs/>
          <w:sz w:val="24"/>
          <w:szCs w:val="24"/>
        </w:rPr>
        <w:t xml:space="preserve">14 </w:t>
      </w:r>
      <w:r w:rsidRPr="00F524ED">
        <w:rPr>
          <w:rFonts w:asciiTheme="minorHAnsi" w:hAnsiTheme="minorHAnsi" w:cstheme="minorHAnsi"/>
          <w:bCs/>
          <w:sz w:val="24"/>
          <w:szCs w:val="24"/>
        </w:rPr>
        <w:t xml:space="preserve">točk, podjetje z bonitetno oceno C3 pa </w:t>
      </w:r>
      <w:r w:rsidR="003517CA" w:rsidRPr="00F524ED">
        <w:rPr>
          <w:rFonts w:asciiTheme="minorHAnsi" w:hAnsiTheme="minorHAnsi" w:cstheme="minorHAnsi"/>
          <w:bCs/>
          <w:sz w:val="24"/>
          <w:szCs w:val="24"/>
        </w:rPr>
        <w:t>7</w:t>
      </w:r>
      <w:r w:rsidR="007A0296" w:rsidRPr="00F524ED">
        <w:rPr>
          <w:rFonts w:asciiTheme="minorHAnsi" w:hAnsiTheme="minorHAnsi" w:cstheme="minorHAnsi"/>
          <w:bCs/>
          <w:sz w:val="24"/>
          <w:szCs w:val="24"/>
        </w:rPr>
        <w:t xml:space="preserve"> </w:t>
      </w:r>
      <w:r w:rsidRPr="00F524ED">
        <w:rPr>
          <w:rFonts w:asciiTheme="minorHAnsi" w:hAnsiTheme="minorHAnsi" w:cstheme="minorHAnsi"/>
          <w:bCs/>
          <w:sz w:val="24"/>
          <w:szCs w:val="24"/>
        </w:rPr>
        <w:t>točk itd. Če podjetje na presečni datum ocenjevanja (še) nima bonitetne ocene (ker ne posluje, ima premajhen promet ipd.)</w:t>
      </w:r>
      <w:r w:rsidR="003B1BE4" w:rsidRPr="00F524ED">
        <w:rPr>
          <w:rFonts w:asciiTheme="minorHAnsi" w:hAnsiTheme="minorHAnsi" w:cstheme="minorHAnsi"/>
          <w:bCs/>
          <w:sz w:val="24"/>
          <w:szCs w:val="24"/>
        </w:rPr>
        <w:t>,</w:t>
      </w:r>
      <w:r w:rsidRPr="00F524ED">
        <w:rPr>
          <w:rFonts w:asciiTheme="minorHAnsi" w:hAnsiTheme="minorHAnsi" w:cstheme="minorHAnsi"/>
          <w:bCs/>
          <w:sz w:val="24"/>
          <w:szCs w:val="24"/>
        </w:rPr>
        <w:t xml:space="preserve"> bo po tem merilu prejelo 0 točk.</w:t>
      </w:r>
    </w:p>
    <w:p w14:paraId="49A98190" w14:textId="06DC4F80" w:rsidR="001E72EB" w:rsidRPr="00F524ED" w:rsidRDefault="001E72EB" w:rsidP="00EA0FBE">
      <w:pPr>
        <w:rPr>
          <w:rFonts w:asciiTheme="minorHAnsi" w:hAnsiTheme="minorHAnsi" w:cstheme="minorHAnsi"/>
          <w:sz w:val="24"/>
          <w:szCs w:val="24"/>
          <w:lang w:eastAsia="en-US"/>
        </w:rPr>
      </w:pPr>
    </w:p>
    <w:p w14:paraId="4CE2A157" w14:textId="77777777" w:rsidR="001E72EB" w:rsidRPr="00F524ED" w:rsidRDefault="001E72EB" w:rsidP="00EA0FBE">
      <w:pPr>
        <w:rPr>
          <w:rFonts w:asciiTheme="minorHAnsi" w:hAnsiTheme="minorHAnsi" w:cstheme="minorHAnsi"/>
          <w:sz w:val="24"/>
          <w:szCs w:val="24"/>
          <w:lang w:eastAsia="en-US"/>
        </w:rPr>
      </w:pPr>
    </w:p>
    <w:p w14:paraId="53B88929" w14:textId="4477C895" w:rsidR="007A5176" w:rsidRPr="00F524ED" w:rsidRDefault="007A5176" w:rsidP="00EA0FBE">
      <w:pPr>
        <w:rPr>
          <w:rFonts w:asciiTheme="minorHAnsi" w:hAnsiTheme="minorHAnsi" w:cstheme="minorHAnsi"/>
          <w:b/>
          <w:bCs/>
          <w:sz w:val="24"/>
          <w:szCs w:val="24"/>
          <w:lang w:eastAsia="en-US"/>
        </w:rPr>
      </w:pPr>
      <w:r w:rsidRPr="00F524ED">
        <w:rPr>
          <w:rFonts w:asciiTheme="minorHAnsi" w:hAnsiTheme="minorHAnsi" w:cstheme="minorHAnsi"/>
          <w:b/>
          <w:bCs/>
          <w:sz w:val="24"/>
          <w:szCs w:val="24"/>
          <w:lang w:eastAsia="en-US"/>
        </w:rPr>
        <w:t>B VELIKOST PODJETJA</w:t>
      </w:r>
    </w:p>
    <w:p w14:paraId="6B4C2C31" w14:textId="64484251" w:rsidR="00783E3B" w:rsidRPr="00F524ED" w:rsidRDefault="00783E3B" w:rsidP="00EA0FBE">
      <w:pPr>
        <w:rPr>
          <w:rFonts w:asciiTheme="minorHAnsi" w:hAnsiTheme="minorHAnsi" w:cstheme="minorHAnsi"/>
          <w:sz w:val="24"/>
          <w:szCs w:val="24"/>
          <w:lang w:eastAsia="en-US"/>
        </w:rPr>
      </w:pPr>
    </w:p>
    <w:p w14:paraId="1655F40C" w14:textId="60ADD0D7" w:rsidR="007A5176" w:rsidRPr="00F524ED" w:rsidRDefault="007A5176" w:rsidP="00EA0FBE">
      <w:pPr>
        <w:rPr>
          <w:rFonts w:asciiTheme="minorHAnsi" w:hAnsiTheme="minorHAnsi" w:cstheme="minorHAnsi"/>
          <w:sz w:val="24"/>
          <w:szCs w:val="24"/>
        </w:rPr>
      </w:pPr>
      <w:r w:rsidRPr="00F524ED">
        <w:rPr>
          <w:rFonts w:asciiTheme="minorHAnsi" w:hAnsiTheme="minorHAnsi" w:cstheme="minorHAnsi"/>
          <w:sz w:val="24"/>
          <w:szCs w:val="24"/>
        </w:rPr>
        <w:t xml:space="preserve">Vloga lahko po tem merilu prejme </w:t>
      </w:r>
      <w:r w:rsidRPr="00F524ED">
        <w:rPr>
          <w:rFonts w:asciiTheme="minorHAnsi" w:hAnsiTheme="minorHAnsi" w:cstheme="minorHAnsi"/>
          <w:b/>
          <w:bCs/>
          <w:sz w:val="24"/>
          <w:szCs w:val="24"/>
        </w:rPr>
        <w:t xml:space="preserve">največ </w:t>
      </w:r>
      <w:r w:rsidR="00047681" w:rsidRPr="00F524ED">
        <w:rPr>
          <w:rFonts w:asciiTheme="minorHAnsi" w:hAnsiTheme="minorHAnsi" w:cstheme="minorHAnsi"/>
          <w:b/>
          <w:bCs/>
          <w:sz w:val="24"/>
          <w:szCs w:val="24"/>
        </w:rPr>
        <w:t xml:space="preserve">20 </w:t>
      </w:r>
      <w:r w:rsidRPr="00F524ED">
        <w:rPr>
          <w:rFonts w:asciiTheme="minorHAnsi" w:hAnsiTheme="minorHAnsi" w:cstheme="minorHAnsi"/>
          <w:b/>
          <w:bCs/>
          <w:sz w:val="24"/>
          <w:szCs w:val="24"/>
        </w:rPr>
        <w:t>točk</w:t>
      </w:r>
      <w:r w:rsidRPr="00F524ED">
        <w:rPr>
          <w:rFonts w:asciiTheme="minorHAnsi" w:hAnsiTheme="minorHAnsi" w:cstheme="minorHAnsi"/>
          <w:sz w:val="24"/>
          <w:szCs w:val="24"/>
        </w:rPr>
        <w:t>.</w:t>
      </w:r>
    </w:p>
    <w:p w14:paraId="43251AA2" w14:textId="017B8056" w:rsidR="00783E3B" w:rsidRPr="00F524ED" w:rsidRDefault="00783E3B" w:rsidP="00EA0FBE">
      <w:pPr>
        <w:rPr>
          <w:rFonts w:asciiTheme="minorHAnsi" w:hAnsiTheme="minorHAnsi" w:cstheme="minorHAnsi"/>
          <w:sz w:val="24"/>
          <w:szCs w:val="24"/>
          <w:lang w:eastAsia="en-US"/>
        </w:rPr>
      </w:pPr>
    </w:p>
    <w:tbl>
      <w:tblPr>
        <w:tblW w:w="2760" w:type="dxa"/>
        <w:tblCellMar>
          <w:left w:w="70" w:type="dxa"/>
          <w:right w:w="70" w:type="dxa"/>
        </w:tblCellMar>
        <w:tblLook w:val="04A0" w:firstRow="1" w:lastRow="0" w:firstColumn="1" w:lastColumn="0" w:noHBand="0" w:noVBand="1"/>
      </w:tblPr>
      <w:tblGrid>
        <w:gridCol w:w="1620"/>
        <w:gridCol w:w="1140"/>
      </w:tblGrid>
      <w:tr w:rsidR="00F524ED" w:rsidRPr="00F524ED" w14:paraId="0B8E5C87" w14:textId="77777777" w:rsidTr="00570426">
        <w:trPr>
          <w:trHeight w:val="290"/>
        </w:trPr>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EC6DCB0" w14:textId="77777777" w:rsidR="00566562" w:rsidRPr="00F524ED" w:rsidRDefault="00566562" w:rsidP="00570426">
            <w:pPr>
              <w:jc w:val="left"/>
              <w:rPr>
                <w:rFonts w:asciiTheme="minorHAnsi" w:hAnsiTheme="minorHAnsi" w:cstheme="minorHAnsi"/>
                <w:szCs w:val="22"/>
              </w:rPr>
            </w:pPr>
            <w:r w:rsidRPr="00F524ED">
              <w:rPr>
                <w:rFonts w:asciiTheme="minorHAnsi" w:hAnsiTheme="minorHAnsi" w:cstheme="minorHAnsi"/>
                <w:szCs w:val="22"/>
              </w:rPr>
              <w:t>Velikost podjetja</w:t>
            </w:r>
          </w:p>
        </w:tc>
        <w:tc>
          <w:tcPr>
            <w:tcW w:w="1140" w:type="dxa"/>
            <w:tcBorders>
              <w:top w:val="single" w:sz="4" w:space="0" w:color="auto"/>
              <w:left w:val="nil"/>
              <w:bottom w:val="single" w:sz="4" w:space="0" w:color="auto"/>
              <w:right w:val="single" w:sz="4" w:space="0" w:color="auto"/>
            </w:tcBorders>
            <w:shd w:val="clear" w:color="auto" w:fill="auto"/>
            <w:noWrap/>
            <w:hideMark/>
          </w:tcPr>
          <w:p w14:paraId="6E0D33EF" w14:textId="1E8D222E" w:rsidR="00566562" w:rsidRPr="00F524ED" w:rsidRDefault="00570426" w:rsidP="00B51106">
            <w:pPr>
              <w:jc w:val="center"/>
              <w:rPr>
                <w:rFonts w:asciiTheme="minorHAnsi" w:hAnsiTheme="minorHAnsi" w:cstheme="minorHAnsi"/>
                <w:szCs w:val="22"/>
              </w:rPr>
            </w:pPr>
            <w:r w:rsidRPr="00F524ED">
              <w:rPr>
                <w:rFonts w:asciiTheme="minorHAnsi" w:hAnsiTheme="minorHAnsi" w:cstheme="minorHAnsi"/>
                <w:szCs w:val="22"/>
              </w:rPr>
              <w:t>Š</w:t>
            </w:r>
            <w:r w:rsidR="00566562" w:rsidRPr="00F524ED">
              <w:rPr>
                <w:rFonts w:asciiTheme="minorHAnsi" w:hAnsiTheme="minorHAnsi" w:cstheme="minorHAnsi"/>
                <w:szCs w:val="22"/>
              </w:rPr>
              <w:t>tevilo točk</w:t>
            </w:r>
          </w:p>
        </w:tc>
      </w:tr>
      <w:tr w:rsidR="00F524ED" w:rsidRPr="00F524ED" w14:paraId="5AA8A1F1"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F804E87" w14:textId="77777777" w:rsidR="00566562" w:rsidRPr="00F524ED" w:rsidRDefault="00566562" w:rsidP="00566562">
            <w:pPr>
              <w:jc w:val="left"/>
              <w:rPr>
                <w:rFonts w:asciiTheme="minorHAnsi" w:hAnsiTheme="minorHAnsi" w:cstheme="minorHAnsi"/>
                <w:szCs w:val="22"/>
              </w:rPr>
            </w:pPr>
            <w:r w:rsidRPr="00F524ED">
              <w:rPr>
                <w:rFonts w:asciiTheme="minorHAnsi" w:hAnsiTheme="minorHAnsi" w:cstheme="minorHAnsi"/>
                <w:szCs w:val="22"/>
              </w:rPr>
              <w:t>Srednje podjetje</w:t>
            </w:r>
          </w:p>
        </w:tc>
        <w:tc>
          <w:tcPr>
            <w:tcW w:w="1140" w:type="dxa"/>
            <w:tcBorders>
              <w:top w:val="nil"/>
              <w:left w:val="nil"/>
              <w:bottom w:val="single" w:sz="4" w:space="0" w:color="auto"/>
              <w:right w:val="single" w:sz="4" w:space="0" w:color="auto"/>
            </w:tcBorders>
            <w:shd w:val="clear" w:color="auto" w:fill="auto"/>
            <w:noWrap/>
            <w:vAlign w:val="bottom"/>
            <w:hideMark/>
          </w:tcPr>
          <w:p w14:paraId="285186AF" w14:textId="77777777" w:rsidR="00566562" w:rsidRPr="00F524ED" w:rsidRDefault="00566562" w:rsidP="00B51106">
            <w:pPr>
              <w:jc w:val="center"/>
              <w:rPr>
                <w:rFonts w:asciiTheme="minorHAnsi" w:hAnsiTheme="minorHAnsi" w:cstheme="minorHAnsi"/>
                <w:szCs w:val="22"/>
              </w:rPr>
            </w:pPr>
            <w:r w:rsidRPr="00F524ED">
              <w:rPr>
                <w:rFonts w:asciiTheme="minorHAnsi" w:hAnsiTheme="minorHAnsi" w:cstheme="minorHAnsi"/>
                <w:szCs w:val="22"/>
              </w:rPr>
              <w:t>5</w:t>
            </w:r>
          </w:p>
        </w:tc>
      </w:tr>
      <w:tr w:rsidR="00F524ED" w:rsidRPr="00F524ED" w14:paraId="6BBE3D82"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2598780" w14:textId="682EED96" w:rsidR="00566562" w:rsidRPr="00F524ED" w:rsidRDefault="003B1BE4" w:rsidP="00566562">
            <w:pPr>
              <w:jc w:val="left"/>
              <w:rPr>
                <w:rFonts w:asciiTheme="minorHAnsi" w:hAnsiTheme="minorHAnsi" w:cstheme="minorHAnsi"/>
                <w:szCs w:val="22"/>
              </w:rPr>
            </w:pPr>
            <w:r w:rsidRPr="00F524ED">
              <w:rPr>
                <w:rFonts w:asciiTheme="minorHAnsi" w:hAnsiTheme="minorHAnsi" w:cstheme="minorHAnsi"/>
                <w:szCs w:val="22"/>
              </w:rPr>
              <w:t xml:space="preserve">Majhno </w:t>
            </w:r>
            <w:r w:rsidR="00566562" w:rsidRPr="00F524ED">
              <w:rPr>
                <w:rFonts w:asciiTheme="minorHAnsi" w:hAnsiTheme="minorHAnsi" w:cstheme="minorHAnsi"/>
                <w:szCs w:val="22"/>
              </w:rPr>
              <w:t>podjetje</w:t>
            </w:r>
          </w:p>
        </w:tc>
        <w:tc>
          <w:tcPr>
            <w:tcW w:w="1140" w:type="dxa"/>
            <w:tcBorders>
              <w:top w:val="nil"/>
              <w:left w:val="nil"/>
              <w:bottom w:val="single" w:sz="4" w:space="0" w:color="auto"/>
              <w:right w:val="single" w:sz="4" w:space="0" w:color="auto"/>
            </w:tcBorders>
            <w:shd w:val="clear" w:color="auto" w:fill="auto"/>
            <w:noWrap/>
            <w:vAlign w:val="bottom"/>
            <w:hideMark/>
          </w:tcPr>
          <w:p w14:paraId="0FAFF106" w14:textId="77777777" w:rsidR="00566562" w:rsidRPr="00F524ED" w:rsidRDefault="00566562" w:rsidP="00B51106">
            <w:pPr>
              <w:jc w:val="center"/>
              <w:rPr>
                <w:rFonts w:asciiTheme="minorHAnsi" w:hAnsiTheme="minorHAnsi" w:cstheme="minorHAnsi"/>
                <w:szCs w:val="22"/>
              </w:rPr>
            </w:pPr>
            <w:r w:rsidRPr="00F524ED">
              <w:rPr>
                <w:rFonts w:asciiTheme="minorHAnsi" w:hAnsiTheme="minorHAnsi" w:cstheme="minorHAnsi"/>
                <w:szCs w:val="22"/>
              </w:rPr>
              <w:t>10</w:t>
            </w:r>
          </w:p>
        </w:tc>
      </w:tr>
      <w:tr w:rsidR="00566562" w:rsidRPr="00F524ED" w14:paraId="297DAAAC" w14:textId="77777777" w:rsidTr="00566562">
        <w:trPr>
          <w:trHeight w:val="29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C4A8541" w14:textId="77777777" w:rsidR="00566562" w:rsidRPr="00F524ED" w:rsidRDefault="00566562" w:rsidP="00566562">
            <w:pPr>
              <w:jc w:val="left"/>
              <w:rPr>
                <w:rFonts w:asciiTheme="minorHAnsi" w:hAnsiTheme="minorHAnsi" w:cstheme="minorHAnsi"/>
                <w:szCs w:val="22"/>
              </w:rPr>
            </w:pPr>
            <w:proofErr w:type="spellStart"/>
            <w:r w:rsidRPr="00F524ED">
              <w:rPr>
                <w:rFonts w:asciiTheme="minorHAnsi" w:hAnsiTheme="minorHAnsi" w:cstheme="minorHAnsi"/>
                <w:szCs w:val="22"/>
              </w:rPr>
              <w:t>Mikro</w:t>
            </w:r>
            <w:proofErr w:type="spellEnd"/>
            <w:r w:rsidRPr="00F524ED">
              <w:rPr>
                <w:rFonts w:asciiTheme="minorHAnsi" w:hAnsiTheme="minorHAnsi" w:cstheme="minorHAnsi"/>
                <w:szCs w:val="22"/>
              </w:rPr>
              <w:t xml:space="preserve"> podjetje</w:t>
            </w:r>
          </w:p>
        </w:tc>
        <w:tc>
          <w:tcPr>
            <w:tcW w:w="1140" w:type="dxa"/>
            <w:tcBorders>
              <w:top w:val="nil"/>
              <w:left w:val="nil"/>
              <w:bottom w:val="single" w:sz="4" w:space="0" w:color="auto"/>
              <w:right w:val="single" w:sz="4" w:space="0" w:color="auto"/>
            </w:tcBorders>
            <w:shd w:val="clear" w:color="auto" w:fill="auto"/>
            <w:noWrap/>
            <w:vAlign w:val="bottom"/>
            <w:hideMark/>
          </w:tcPr>
          <w:p w14:paraId="51E71782" w14:textId="35102A08" w:rsidR="00566562" w:rsidRPr="00F524ED" w:rsidRDefault="007E134E" w:rsidP="00B51106">
            <w:pPr>
              <w:jc w:val="center"/>
              <w:rPr>
                <w:rFonts w:asciiTheme="minorHAnsi" w:hAnsiTheme="minorHAnsi" w:cstheme="minorHAnsi"/>
                <w:szCs w:val="22"/>
              </w:rPr>
            </w:pPr>
            <w:r w:rsidRPr="00F524ED">
              <w:rPr>
                <w:rFonts w:asciiTheme="minorHAnsi" w:hAnsiTheme="minorHAnsi" w:cstheme="minorHAnsi"/>
                <w:szCs w:val="22"/>
              </w:rPr>
              <w:t>20</w:t>
            </w:r>
          </w:p>
        </w:tc>
      </w:tr>
    </w:tbl>
    <w:p w14:paraId="3288920C" w14:textId="77777777" w:rsidR="00570426" w:rsidRDefault="00570426" w:rsidP="00EA0FBE">
      <w:pPr>
        <w:rPr>
          <w:rFonts w:asciiTheme="minorHAnsi" w:hAnsiTheme="minorHAnsi" w:cstheme="minorHAnsi"/>
          <w:sz w:val="24"/>
          <w:szCs w:val="24"/>
          <w:lang w:eastAsia="en-US"/>
        </w:rPr>
      </w:pPr>
    </w:p>
    <w:p w14:paraId="5818F44F" w14:textId="77777777" w:rsidR="008412FE" w:rsidRDefault="008412FE" w:rsidP="00EA0FBE">
      <w:pPr>
        <w:rPr>
          <w:rFonts w:asciiTheme="minorHAnsi" w:hAnsiTheme="minorHAnsi" w:cstheme="minorHAnsi"/>
          <w:sz w:val="24"/>
          <w:szCs w:val="24"/>
          <w:lang w:eastAsia="en-US"/>
        </w:rPr>
      </w:pPr>
    </w:p>
    <w:p w14:paraId="429E70AA" w14:textId="77777777" w:rsidR="008412FE" w:rsidRDefault="008412FE" w:rsidP="00EA0FBE">
      <w:pPr>
        <w:rPr>
          <w:rFonts w:asciiTheme="minorHAnsi" w:hAnsiTheme="minorHAnsi" w:cstheme="minorHAnsi"/>
          <w:sz w:val="24"/>
          <w:szCs w:val="24"/>
          <w:lang w:eastAsia="en-US"/>
        </w:rPr>
      </w:pPr>
    </w:p>
    <w:p w14:paraId="25B86074" w14:textId="77777777" w:rsidR="008412FE" w:rsidRDefault="008412FE" w:rsidP="00EA0FBE">
      <w:pPr>
        <w:rPr>
          <w:rFonts w:asciiTheme="minorHAnsi" w:hAnsiTheme="minorHAnsi" w:cstheme="minorHAnsi"/>
          <w:sz w:val="24"/>
          <w:szCs w:val="24"/>
          <w:lang w:eastAsia="en-US"/>
        </w:rPr>
      </w:pPr>
    </w:p>
    <w:p w14:paraId="30AA6C68" w14:textId="77777777" w:rsidR="008412FE" w:rsidRPr="00F524ED" w:rsidRDefault="008412FE" w:rsidP="00EA0FBE">
      <w:pPr>
        <w:rPr>
          <w:rFonts w:asciiTheme="minorHAnsi" w:hAnsiTheme="minorHAnsi" w:cstheme="minorHAnsi"/>
          <w:sz w:val="24"/>
          <w:szCs w:val="24"/>
          <w:lang w:eastAsia="en-US"/>
        </w:rPr>
      </w:pPr>
    </w:p>
    <w:p w14:paraId="2E4869F4" w14:textId="3B27D908" w:rsidR="00783E3B" w:rsidRPr="00F524ED" w:rsidRDefault="007A5176" w:rsidP="00F754D9">
      <w:pPr>
        <w:pStyle w:val="Naslov2"/>
        <w:numPr>
          <w:ilvl w:val="0"/>
          <w:numId w:val="47"/>
        </w:numPr>
        <w:rPr>
          <w:rFonts w:asciiTheme="minorHAnsi" w:hAnsiTheme="minorHAnsi" w:cstheme="minorHAnsi"/>
          <w:b/>
          <w:bCs/>
          <w:color w:val="auto"/>
          <w:sz w:val="24"/>
          <w:szCs w:val="24"/>
          <w:lang w:eastAsia="en-US"/>
        </w:rPr>
      </w:pPr>
      <w:bookmarkStart w:id="174" w:name="_Toc158108473"/>
      <w:r w:rsidRPr="00F524ED">
        <w:rPr>
          <w:rFonts w:asciiTheme="minorHAnsi" w:hAnsiTheme="minorHAnsi" w:cstheme="minorHAnsi"/>
          <w:b/>
          <w:bCs/>
          <w:color w:val="auto"/>
          <w:sz w:val="24"/>
          <w:szCs w:val="24"/>
          <w:lang w:eastAsia="en-US"/>
        </w:rPr>
        <w:lastRenderedPageBreak/>
        <w:t xml:space="preserve">Ocena </w:t>
      </w:r>
      <w:r w:rsidR="00420B2D" w:rsidRPr="00F524ED">
        <w:rPr>
          <w:rFonts w:asciiTheme="minorHAnsi" w:hAnsiTheme="minorHAnsi" w:cstheme="minorHAnsi"/>
          <w:b/>
          <w:bCs/>
          <w:color w:val="auto"/>
          <w:sz w:val="24"/>
          <w:szCs w:val="24"/>
          <w:lang w:eastAsia="en-US"/>
        </w:rPr>
        <w:t>projekta</w:t>
      </w:r>
      <w:bookmarkEnd w:id="174"/>
    </w:p>
    <w:p w14:paraId="6199A546" w14:textId="6107D7C3" w:rsidR="007A5176" w:rsidRPr="00F524ED" w:rsidRDefault="007A5176" w:rsidP="00EA0FBE">
      <w:pPr>
        <w:rPr>
          <w:rFonts w:asciiTheme="minorHAnsi" w:hAnsiTheme="minorHAnsi" w:cstheme="minorHAnsi"/>
          <w:sz w:val="24"/>
          <w:szCs w:val="24"/>
          <w:lang w:eastAsia="en-US"/>
        </w:rPr>
      </w:pPr>
    </w:p>
    <w:p w14:paraId="1ECC8689" w14:textId="3F344803" w:rsidR="007A5176" w:rsidRPr="00F524ED" w:rsidRDefault="007A5176"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Projekt bo ocenjen po naslednjih merilih </w:t>
      </w:r>
      <w:r w:rsidRPr="00F524ED">
        <w:rPr>
          <w:rFonts w:asciiTheme="minorHAnsi" w:hAnsiTheme="minorHAnsi" w:cstheme="minorHAnsi"/>
          <w:sz w:val="24"/>
          <w:szCs w:val="24"/>
        </w:rPr>
        <w:t>(skupaj največ 65 točk)</w:t>
      </w:r>
      <w:r w:rsidRPr="00F524ED">
        <w:rPr>
          <w:rFonts w:asciiTheme="minorHAnsi" w:hAnsiTheme="minorHAnsi" w:cstheme="minorHAnsi"/>
          <w:bCs/>
          <w:sz w:val="24"/>
          <w:szCs w:val="24"/>
        </w:rPr>
        <w:t>:</w:t>
      </w:r>
    </w:p>
    <w:p w14:paraId="53BB7C0C" w14:textId="77777777" w:rsidR="007A5176" w:rsidRPr="00F524ED" w:rsidRDefault="007A5176" w:rsidP="00EA0FBE">
      <w:pPr>
        <w:rPr>
          <w:rFonts w:asciiTheme="minorHAnsi" w:hAnsiTheme="minorHAnsi" w:cstheme="minorHAnsi"/>
          <w:bCs/>
          <w:sz w:val="24"/>
          <w:szCs w:val="24"/>
        </w:rPr>
      </w:pPr>
    </w:p>
    <w:p w14:paraId="2751E9B2" w14:textId="5380CE1D" w:rsidR="007A5176" w:rsidRPr="00F524ED" w:rsidRDefault="007A5176" w:rsidP="00EA0FBE">
      <w:pPr>
        <w:rPr>
          <w:rFonts w:asciiTheme="minorHAnsi" w:hAnsiTheme="minorHAnsi" w:cstheme="minorHAnsi"/>
          <w:bCs/>
          <w:sz w:val="24"/>
          <w:szCs w:val="24"/>
        </w:rPr>
      </w:pPr>
      <w:r w:rsidRPr="00F524ED">
        <w:rPr>
          <w:rFonts w:asciiTheme="minorHAnsi" w:hAnsiTheme="minorHAnsi" w:cstheme="minorHAnsi"/>
          <w:bCs/>
          <w:sz w:val="24"/>
          <w:szCs w:val="24"/>
        </w:rPr>
        <w:t>A Ocena Sveta PMSNS,</w:t>
      </w:r>
    </w:p>
    <w:p w14:paraId="0C7F26C9" w14:textId="56B66B4A" w:rsidR="007A5176" w:rsidRPr="00F524ED" w:rsidRDefault="007A5176" w:rsidP="00EA0FBE">
      <w:pPr>
        <w:rPr>
          <w:rFonts w:asciiTheme="minorHAnsi" w:hAnsiTheme="minorHAnsi" w:cstheme="minorHAnsi"/>
          <w:bCs/>
          <w:sz w:val="24"/>
          <w:szCs w:val="24"/>
        </w:rPr>
      </w:pPr>
      <w:r w:rsidRPr="00F524ED">
        <w:rPr>
          <w:rFonts w:asciiTheme="minorHAnsi" w:hAnsiTheme="minorHAnsi" w:cstheme="minorHAnsi"/>
          <w:bCs/>
          <w:sz w:val="24"/>
          <w:szCs w:val="24"/>
        </w:rPr>
        <w:t>B Povečanje zaposlenosti,</w:t>
      </w:r>
    </w:p>
    <w:p w14:paraId="04FFADB0" w14:textId="190CAE5D" w:rsidR="007A5176" w:rsidRPr="00F524ED" w:rsidRDefault="007A5176" w:rsidP="00EA0FBE">
      <w:pPr>
        <w:rPr>
          <w:rFonts w:asciiTheme="minorHAnsi" w:hAnsiTheme="minorHAnsi" w:cstheme="minorHAnsi"/>
          <w:bCs/>
          <w:sz w:val="24"/>
          <w:szCs w:val="24"/>
        </w:rPr>
      </w:pPr>
      <w:r w:rsidRPr="00F524ED">
        <w:rPr>
          <w:rFonts w:asciiTheme="minorHAnsi" w:hAnsiTheme="minorHAnsi" w:cstheme="minorHAnsi"/>
          <w:bCs/>
          <w:sz w:val="24"/>
          <w:szCs w:val="24"/>
        </w:rPr>
        <w:t>C Namen in cilj investicije,</w:t>
      </w:r>
    </w:p>
    <w:p w14:paraId="7CEC254A" w14:textId="6FBC57E8" w:rsidR="008412FE" w:rsidRPr="00F524ED" w:rsidRDefault="007A5176" w:rsidP="00EA0FBE">
      <w:pPr>
        <w:rPr>
          <w:rFonts w:asciiTheme="minorHAnsi" w:hAnsiTheme="minorHAnsi" w:cstheme="minorHAnsi"/>
          <w:bCs/>
          <w:sz w:val="24"/>
          <w:szCs w:val="24"/>
        </w:rPr>
      </w:pPr>
      <w:r w:rsidRPr="00F524ED">
        <w:rPr>
          <w:rFonts w:asciiTheme="minorHAnsi" w:hAnsiTheme="minorHAnsi" w:cstheme="minorHAnsi"/>
          <w:bCs/>
          <w:sz w:val="24"/>
          <w:szCs w:val="24"/>
        </w:rPr>
        <w:t>D Varstvo okolja.</w:t>
      </w:r>
    </w:p>
    <w:p w14:paraId="7E7407B0" w14:textId="77777777" w:rsidR="00933984" w:rsidRPr="00F524ED" w:rsidRDefault="00933984" w:rsidP="00EA0FBE">
      <w:pPr>
        <w:rPr>
          <w:rFonts w:asciiTheme="minorHAnsi" w:hAnsiTheme="minorHAnsi" w:cstheme="minorHAnsi"/>
          <w:bCs/>
          <w:sz w:val="24"/>
          <w:szCs w:val="24"/>
        </w:rPr>
      </w:pPr>
    </w:p>
    <w:p w14:paraId="42DA730F" w14:textId="1B6CC6D9" w:rsidR="007A5176" w:rsidRPr="00F524ED" w:rsidRDefault="007A5176" w:rsidP="00EA0FBE">
      <w:pPr>
        <w:rPr>
          <w:rFonts w:asciiTheme="minorHAnsi" w:hAnsiTheme="minorHAnsi" w:cstheme="minorHAnsi"/>
          <w:b/>
          <w:sz w:val="24"/>
          <w:szCs w:val="24"/>
        </w:rPr>
      </w:pPr>
      <w:r w:rsidRPr="00F524ED">
        <w:rPr>
          <w:rFonts w:asciiTheme="minorHAnsi" w:hAnsiTheme="minorHAnsi" w:cstheme="minorHAnsi"/>
          <w:b/>
          <w:sz w:val="24"/>
          <w:szCs w:val="24"/>
        </w:rPr>
        <w:t>A OCENA SVETA PMSNS</w:t>
      </w:r>
    </w:p>
    <w:p w14:paraId="3715299B" w14:textId="77777777" w:rsidR="007A5176" w:rsidRPr="00F524ED" w:rsidRDefault="007A5176" w:rsidP="00EA0FBE">
      <w:pPr>
        <w:rPr>
          <w:rFonts w:asciiTheme="minorHAnsi" w:hAnsiTheme="minorHAnsi" w:cstheme="minorHAnsi"/>
          <w:b/>
          <w:sz w:val="24"/>
          <w:szCs w:val="24"/>
        </w:rPr>
      </w:pPr>
    </w:p>
    <w:p w14:paraId="6C1E865E" w14:textId="45F1BE21" w:rsidR="007A5176" w:rsidRPr="00F524ED" w:rsidRDefault="00012757"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Po merilu je mogoče doseči </w:t>
      </w:r>
      <w:r w:rsidRPr="00F524ED">
        <w:rPr>
          <w:rFonts w:asciiTheme="minorHAnsi" w:hAnsiTheme="minorHAnsi" w:cstheme="minorHAnsi"/>
          <w:b/>
          <w:sz w:val="24"/>
          <w:szCs w:val="24"/>
        </w:rPr>
        <w:t>največ</w:t>
      </w:r>
      <w:r w:rsidRPr="00F524ED">
        <w:rPr>
          <w:rFonts w:asciiTheme="minorHAnsi" w:hAnsiTheme="minorHAnsi" w:cstheme="minorHAnsi"/>
          <w:bCs/>
          <w:sz w:val="24"/>
          <w:szCs w:val="24"/>
        </w:rPr>
        <w:t xml:space="preserve"> </w:t>
      </w:r>
      <w:r w:rsidRPr="00F524ED">
        <w:rPr>
          <w:rFonts w:asciiTheme="minorHAnsi" w:hAnsiTheme="minorHAnsi" w:cstheme="minorHAnsi"/>
          <w:b/>
          <w:sz w:val="24"/>
          <w:szCs w:val="24"/>
        </w:rPr>
        <w:t>20 točk</w:t>
      </w:r>
      <w:r w:rsidRPr="00F524ED">
        <w:rPr>
          <w:rFonts w:asciiTheme="minorHAnsi" w:hAnsiTheme="minorHAnsi" w:cstheme="minorHAnsi"/>
          <w:bCs/>
          <w:sz w:val="24"/>
          <w:szCs w:val="24"/>
        </w:rPr>
        <w:t xml:space="preserve">. </w:t>
      </w:r>
      <w:r w:rsidR="007A5176" w:rsidRPr="00F524ED">
        <w:rPr>
          <w:rFonts w:asciiTheme="minorHAnsi" w:hAnsiTheme="minorHAnsi" w:cstheme="minorHAnsi"/>
          <w:bCs/>
          <w:sz w:val="24"/>
          <w:szCs w:val="24"/>
        </w:rPr>
        <w:t>Ocenjevanje se bo izvedlo na seji Sveta PMSNS</w:t>
      </w:r>
      <w:r w:rsidR="003B1BE4" w:rsidRPr="00F524ED">
        <w:rPr>
          <w:rFonts w:asciiTheme="minorHAnsi" w:hAnsiTheme="minorHAnsi" w:cstheme="minorHAnsi"/>
          <w:bCs/>
          <w:sz w:val="24"/>
          <w:szCs w:val="24"/>
        </w:rPr>
        <w:t>, in sicer</w:t>
      </w:r>
      <w:r w:rsidR="007A5176" w:rsidRPr="00F524ED">
        <w:rPr>
          <w:rFonts w:asciiTheme="minorHAnsi" w:hAnsiTheme="minorHAnsi" w:cstheme="minorHAnsi"/>
          <w:bCs/>
          <w:sz w:val="24"/>
          <w:szCs w:val="24"/>
        </w:rPr>
        <w:t xml:space="preserve"> na osnovi navedb v obrazcu </w:t>
      </w:r>
      <w:r w:rsidRPr="00F524ED">
        <w:rPr>
          <w:rFonts w:asciiTheme="minorHAnsi" w:hAnsiTheme="minorHAnsi" w:cstheme="minorHAnsi"/>
          <w:bCs/>
          <w:sz w:val="24"/>
          <w:szCs w:val="24"/>
        </w:rPr>
        <w:t xml:space="preserve">št. </w:t>
      </w:r>
      <w:r w:rsidR="007A5176" w:rsidRPr="00F524ED">
        <w:rPr>
          <w:rFonts w:asciiTheme="minorHAnsi" w:hAnsiTheme="minorHAnsi" w:cstheme="minorHAnsi"/>
          <w:bCs/>
          <w:sz w:val="24"/>
          <w:szCs w:val="24"/>
        </w:rPr>
        <w:t>2</w:t>
      </w:r>
      <w:r w:rsidRPr="00F524ED">
        <w:rPr>
          <w:rFonts w:asciiTheme="minorHAnsi" w:hAnsiTheme="minorHAnsi" w:cstheme="minorHAnsi"/>
          <w:bCs/>
          <w:sz w:val="24"/>
          <w:szCs w:val="24"/>
        </w:rPr>
        <w:t xml:space="preserve"> - </w:t>
      </w:r>
      <w:r w:rsidR="007A5176" w:rsidRPr="00F524ED">
        <w:rPr>
          <w:rFonts w:asciiTheme="minorHAnsi" w:hAnsiTheme="minorHAnsi" w:cstheme="minorHAnsi"/>
          <w:bCs/>
          <w:sz w:val="24"/>
          <w:szCs w:val="24"/>
        </w:rPr>
        <w:t>Dispozicija projekta.</w:t>
      </w:r>
    </w:p>
    <w:p w14:paraId="6A15AFE5" w14:textId="77777777" w:rsidR="007A5176" w:rsidRPr="00F524ED" w:rsidRDefault="007A5176" w:rsidP="00EA0FBE">
      <w:pPr>
        <w:ind w:left="426"/>
        <w:rPr>
          <w:rFonts w:asciiTheme="minorHAnsi" w:hAnsiTheme="minorHAnsi" w:cstheme="minorHAnsi"/>
          <w:b/>
          <w:bCs/>
          <w:sz w:val="24"/>
          <w:szCs w:val="24"/>
        </w:rPr>
      </w:pPr>
    </w:p>
    <w:tbl>
      <w:tblPr>
        <w:tblW w:w="6560" w:type="dxa"/>
        <w:tblCellMar>
          <w:left w:w="70" w:type="dxa"/>
          <w:right w:w="70" w:type="dxa"/>
        </w:tblCellMar>
        <w:tblLook w:val="04A0" w:firstRow="1" w:lastRow="0" w:firstColumn="1" w:lastColumn="0" w:noHBand="0" w:noVBand="1"/>
      </w:tblPr>
      <w:tblGrid>
        <w:gridCol w:w="5400"/>
        <w:gridCol w:w="1160"/>
      </w:tblGrid>
      <w:tr w:rsidR="00F524ED" w:rsidRPr="00F524ED" w14:paraId="3076E780" w14:textId="77777777" w:rsidTr="00936346">
        <w:trPr>
          <w:trHeight w:val="290"/>
        </w:trPr>
        <w:tc>
          <w:tcPr>
            <w:tcW w:w="5400" w:type="dxa"/>
            <w:tcBorders>
              <w:top w:val="single" w:sz="4" w:space="0" w:color="auto"/>
              <w:left w:val="single" w:sz="4" w:space="0" w:color="auto"/>
              <w:bottom w:val="single" w:sz="4" w:space="0" w:color="auto"/>
              <w:right w:val="single" w:sz="4" w:space="0" w:color="auto"/>
            </w:tcBorders>
            <w:shd w:val="clear" w:color="auto" w:fill="auto"/>
            <w:noWrap/>
          </w:tcPr>
          <w:p w14:paraId="0288F9DE" w14:textId="0C934AF3" w:rsidR="00566562" w:rsidRPr="00F524ED" w:rsidRDefault="00566562" w:rsidP="00570426">
            <w:pPr>
              <w:jc w:val="left"/>
              <w:rPr>
                <w:rFonts w:asciiTheme="minorHAnsi" w:hAnsiTheme="minorHAnsi" w:cstheme="minorHAnsi"/>
                <w:b/>
                <w:bCs/>
                <w:sz w:val="24"/>
                <w:szCs w:val="24"/>
              </w:rPr>
            </w:pPr>
            <w:r w:rsidRPr="00F524ED">
              <w:rPr>
                <w:rFonts w:asciiTheme="minorHAnsi" w:hAnsiTheme="minorHAnsi" w:cstheme="minorHAnsi"/>
                <w:b/>
                <w:bCs/>
                <w:sz w:val="24"/>
                <w:szCs w:val="24"/>
              </w:rPr>
              <w:t>Kriterij</w:t>
            </w:r>
            <w:r w:rsidR="00C11A1A" w:rsidRPr="00F524ED">
              <w:rPr>
                <w:rFonts w:asciiTheme="minorHAnsi" w:hAnsiTheme="minorHAnsi" w:cstheme="minorHAnsi"/>
                <w:b/>
                <w:bCs/>
                <w:sz w:val="24"/>
                <w:szCs w:val="24"/>
              </w:rPr>
              <w:t xml:space="preserve"> vrednotenja</w:t>
            </w:r>
          </w:p>
        </w:tc>
        <w:tc>
          <w:tcPr>
            <w:tcW w:w="1160" w:type="dxa"/>
            <w:tcBorders>
              <w:top w:val="single" w:sz="4" w:space="0" w:color="auto"/>
              <w:left w:val="nil"/>
              <w:bottom w:val="single" w:sz="4" w:space="0" w:color="auto"/>
              <w:right w:val="single" w:sz="4" w:space="0" w:color="auto"/>
            </w:tcBorders>
            <w:shd w:val="clear" w:color="auto" w:fill="auto"/>
            <w:noWrap/>
          </w:tcPr>
          <w:p w14:paraId="5BE66328" w14:textId="7F500CE7" w:rsidR="00566562" w:rsidRPr="00F524ED" w:rsidRDefault="00566562" w:rsidP="00B51106">
            <w:pPr>
              <w:jc w:val="center"/>
              <w:rPr>
                <w:rFonts w:asciiTheme="minorHAnsi" w:hAnsiTheme="minorHAnsi" w:cstheme="minorHAnsi"/>
                <w:b/>
                <w:bCs/>
                <w:sz w:val="24"/>
                <w:szCs w:val="24"/>
              </w:rPr>
            </w:pPr>
            <w:r w:rsidRPr="00F524ED">
              <w:rPr>
                <w:rFonts w:asciiTheme="minorHAnsi" w:hAnsiTheme="minorHAnsi" w:cstheme="minorHAnsi"/>
                <w:b/>
                <w:bCs/>
                <w:sz w:val="24"/>
                <w:szCs w:val="24"/>
              </w:rPr>
              <w:t>Število točk</w:t>
            </w:r>
          </w:p>
        </w:tc>
      </w:tr>
      <w:tr w:rsidR="006E1CE3" w:rsidRPr="00F524ED" w14:paraId="5E3C5E2E" w14:textId="77777777" w:rsidTr="00936346">
        <w:trPr>
          <w:trHeight w:val="1160"/>
        </w:trPr>
        <w:tc>
          <w:tcPr>
            <w:tcW w:w="5400" w:type="dxa"/>
            <w:tcBorders>
              <w:top w:val="nil"/>
              <w:left w:val="single" w:sz="4" w:space="0" w:color="auto"/>
              <w:bottom w:val="single" w:sz="4" w:space="0" w:color="auto"/>
              <w:right w:val="single" w:sz="4" w:space="0" w:color="auto"/>
            </w:tcBorders>
            <w:shd w:val="clear" w:color="auto" w:fill="auto"/>
          </w:tcPr>
          <w:p w14:paraId="5C9BEE8B" w14:textId="4976A107" w:rsidR="00566562" w:rsidRPr="00F524ED" w:rsidRDefault="00C11A1A" w:rsidP="00C11A1A">
            <w:pPr>
              <w:rPr>
                <w:rFonts w:asciiTheme="minorHAnsi" w:hAnsiTheme="minorHAnsi" w:cstheme="minorHAnsi"/>
                <w:sz w:val="24"/>
                <w:szCs w:val="24"/>
              </w:rPr>
            </w:pPr>
            <w:bookmarkStart w:id="175" w:name="_Hlk77084884"/>
            <w:r w:rsidRPr="00F524ED">
              <w:rPr>
                <w:rFonts w:asciiTheme="minorHAnsi" w:hAnsiTheme="minorHAnsi" w:cstheme="minorHAnsi"/>
                <w:i/>
                <w:iCs/>
                <w:sz w:val="24"/>
                <w:szCs w:val="24"/>
              </w:rPr>
              <w:t>Reševanje problematike upravičenega območja</w:t>
            </w:r>
            <w:r w:rsidR="000B49FF" w:rsidRPr="00F524ED">
              <w:rPr>
                <w:rFonts w:asciiTheme="minorHAnsi" w:hAnsiTheme="minorHAnsi" w:cstheme="minorHAnsi"/>
                <w:i/>
                <w:iCs/>
                <w:sz w:val="24"/>
                <w:szCs w:val="24"/>
              </w:rPr>
              <w:t xml:space="preserve"> javnega razpisa</w:t>
            </w:r>
            <w:r w:rsidRPr="00F524ED">
              <w:rPr>
                <w:rFonts w:asciiTheme="minorHAnsi" w:hAnsiTheme="minorHAnsi" w:cstheme="minorHAnsi"/>
                <w:sz w:val="24"/>
                <w:szCs w:val="24"/>
              </w:rPr>
              <w:t xml:space="preserve"> (bolj, ko projekt rešuje problematiko upravičenega območja</w:t>
            </w:r>
            <w:r w:rsidR="000B49FF" w:rsidRPr="00F524ED">
              <w:rPr>
                <w:rFonts w:asciiTheme="minorHAnsi" w:hAnsiTheme="minorHAnsi" w:cstheme="minorHAnsi"/>
                <w:sz w:val="24"/>
                <w:szCs w:val="24"/>
              </w:rPr>
              <w:t xml:space="preserve"> javnega razpisa</w:t>
            </w:r>
            <w:r w:rsidRPr="00F524ED">
              <w:rPr>
                <w:rFonts w:asciiTheme="minorHAnsi" w:hAnsiTheme="minorHAnsi" w:cstheme="minorHAnsi"/>
                <w:sz w:val="24"/>
                <w:szCs w:val="24"/>
              </w:rPr>
              <w:t xml:space="preserve">, več točk je možno dodeliti). </w:t>
            </w:r>
            <w:r w:rsidR="00566562" w:rsidRPr="00F524ED">
              <w:rPr>
                <w:rFonts w:asciiTheme="minorHAnsi" w:hAnsiTheme="minorHAnsi" w:cstheme="minorHAnsi"/>
                <w:sz w:val="24"/>
                <w:szCs w:val="24"/>
              </w:rPr>
              <w:t xml:space="preserve">Projekt </w:t>
            </w:r>
            <w:r w:rsidRPr="00F524ED">
              <w:rPr>
                <w:rFonts w:asciiTheme="minorHAnsi" w:hAnsiTheme="minorHAnsi" w:cstheme="minorHAnsi"/>
                <w:sz w:val="24"/>
                <w:szCs w:val="24"/>
              </w:rPr>
              <w:t xml:space="preserve">lahko </w:t>
            </w:r>
            <w:r w:rsidR="00566562" w:rsidRPr="00F524ED">
              <w:rPr>
                <w:rFonts w:asciiTheme="minorHAnsi" w:hAnsiTheme="minorHAnsi" w:cstheme="minorHAnsi"/>
                <w:sz w:val="24"/>
                <w:szCs w:val="24"/>
              </w:rPr>
              <w:t xml:space="preserve">vključuje celovit in nadpovprečno kakovosten pristop pri reševanju problematike na celotnem </w:t>
            </w:r>
            <w:r w:rsidRPr="00F524ED">
              <w:rPr>
                <w:rFonts w:asciiTheme="minorHAnsi" w:hAnsiTheme="minorHAnsi" w:cstheme="minorHAnsi"/>
                <w:sz w:val="24"/>
                <w:szCs w:val="24"/>
              </w:rPr>
              <w:t xml:space="preserve"> upravičenem </w:t>
            </w:r>
            <w:r w:rsidR="00566562" w:rsidRPr="00F524ED">
              <w:rPr>
                <w:rFonts w:asciiTheme="minorHAnsi" w:hAnsiTheme="minorHAnsi" w:cstheme="minorHAnsi"/>
                <w:sz w:val="24"/>
                <w:szCs w:val="24"/>
              </w:rPr>
              <w:t>območju</w:t>
            </w:r>
            <w:r w:rsidR="000B49FF" w:rsidRPr="00F524ED">
              <w:rPr>
                <w:rFonts w:asciiTheme="minorHAnsi" w:hAnsiTheme="minorHAnsi" w:cstheme="minorHAnsi"/>
                <w:sz w:val="24"/>
                <w:szCs w:val="24"/>
              </w:rPr>
              <w:t xml:space="preserve"> javnega razpisa</w:t>
            </w:r>
            <w:bookmarkEnd w:id="175"/>
            <w:r w:rsidR="000B49FF" w:rsidRPr="00F524ED">
              <w:rPr>
                <w:rFonts w:asciiTheme="minorHAnsi" w:hAnsiTheme="minorHAnsi" w:cstheme="minorHAnsi"/>
                <w:sz w:val="24"/>
                <w:szCs w:val="24"/>
              </w:rPr>
              <w:t xml:space="preserve"> </w:t>
            </w:r>
            <w:r w:rsidRPr="00F524ED">
              <w:rPr>
                <w:rFonts w:asciiTheme="minorHAnsi" w:hAnsiTheme="minorHAnsi" w:cstheme="minorHAnsi"/>
                <w:sz w:val="24"/>
                <w:szCs w:val="24"/>
              </w:rPr>
              <w:t>ali samo na določenem območju ali pa se s projektom ne rešuje problematike upravičenega območja.</w:t>
            </w:r>
          </w:p>
        </w:tc>
        <w:tc>
          <w:tcPr>
            <w:tcW w:w="1160" w:type="dxa"/>
            <w:tcBorders>
              <w:top w:val="nil"/>
              <w:left w:val="nil"/>
              <w:bottom w:val="single" w:sz="4" w:space="0" w:color="auto"/>
              <w:right w:val="single" w:sz="4" w:space="0" w:color="auto"/>
            </w:tcBorders>
            <w:shd w:val="clear" w:color="auto" w:fill="auto"/>
            <w:noWrap/>
          </w:tcPr>
          <w:p w14:paraId="4D963524" w14:textId="11013CA7" w:rsidR="00C11A1A" w:rsidRPr="00F524ED" w:rsidRDefault="00C11A1A" w:rsidP="00B51106">
            <w:pPr>
              <w:jc w:val="center"/>
              <w:rPr>
                <w:rFonts w:asciiTheme="minorHAnsi" w:hAnsiTheme="minorHAnsi" w:cstheme="minorHAnsi"/>
                <w:sz w:val="24"/>
                <w:szCs w:val="24"/>
              </w:rPr>
            </w:pPr>
          </w:p>
          <w:p w14:paraId="03FACAAE" w14:textId="77809C2B" w:rsidR="00C11A1A" w:rsidRPr="00F524ED" w:rsidRDefault="00C11A1A" w:rsidP="00B51106">
            <w:pPr>
              <w:jc w:val="center"/>
              <w:rPr>
                <w:rFonts w:asciiTheme="minorHAnsi" w:hAnsiTheme="minorHAnsi" w:cstheme="minorHAnsi"/>
                <w:sz w:val="24"/>
                <w:szCs w:val="24"/>
              </w:rPr>
            </w:pPr>
          </w:p>
          <w:p w14:paraId="383E2781" w14:textId="1BF42518" w:rsidR="00C11A1A" w:rsidRPr="00F524ED" w:rsidRDefault="00C11A1A" w:rsidP="00B51106">
            <w:pPr>
              <w:jc w:val="center"/>
              <w:rPr>
                <w:rFonts w:asciiTheme="minorHAnsi" w:hAnsiTheme="minorHAnsi" w:cstheme="minorHAnsi"/>
                <w:sz w:val="24"/>
                <w:szCs w:val="24"/>
              </w:rPr>
            </w:pPr>
          </w:p>
          <w:p w14:paraId="60F9636C" w14:textId="003FCCC9" w:rsidR="00C11A1A" w:rsidRPr="00F524ED" w:rsidRDefault="00C11A1A" w:rsidP="00B51106">
            <w:pPr>
              <w:jc w:val="center"/>
              <w:rPr>
                <w:rFonts w:asciiTheme="minorHAnsi" w:hAnsiTheme="minorHAnsi" w:cstheme="minorHAnsi"/>
                <w:sz w:val="24"/>
                <w:szCs w:val="24"/>
              </w:rPr>
            </w:pPr>
          </w:p>
          <w:p w14:paraId="651B2A8D" w14:textId="52120C64" w:rsidR="00566562" w:rsidRPr="00F524ED" w:rsidRDefault="00C11A1A" w:rsidP="00B51106">
            <w:pPr>
              <w:jc w:val="center"/>
              <w:rPr>
                <w:rFonts w:asciiTheme="minorHAnsi" w:hAnsiTheme="minorHAnsi" w:cstheme="minorHAnsi"/>
                <w:sz w:val="24"/>
                <w:szCs w:val="24"/>
              </w:rPr>
            </w:pPr>
            <w:r w:rsidRPr="00F524ED">
              <w:rPr>
                <w:rFonts w:asciiTheme="minorHAnsi" w:hAnsiTheme="minorHAnsi" w:cstheme="minorHAnsi"/>
                <w:sz w:val="24"/>
                <w:szCs w:val="24"/>
              </w:rPr>
              <w:t xml:space="preserve"> do </w:t>
            </w:r>
            <w:r w:rsidR="00D6561C" w:rsidRPr="00F524ED">
              <w:rPr>
                <w:rFonts w:asciiTheme="minorHAnsi" w:hAnsiTheme="minorHAnsi" w:cstheme="minorHAnsi"/>
                <w:sz w:val="24"/>
                <w:szCs w:val="24"/>
              </w:rPr>
              <w:t>20</w:t>
            </w:r>
          </w:p>
        </w:tc>
      </w:tr>
    </w:tbl>
    <w:p w14:paraId="76466156" w14:textId="613ADD39" w:rsidR="00012757" w:rsidRPr="00F524ED" w:rsidRDefault="00012757" w:rsidP="00EA0FBE">
      <w:pPr>
        <w:rPr>
          <w:rFonts w:asciiTheme="minorHAnsi" w:hAnsiTheme="minorHAnsi" w:cstheme="minorHAnsi"/>
          <w:sz w:val="24"/>
          <w:szCs w:val="24"/>
          <w:lang w:eastAsia="en-US"/>
        </w:rPr>
      </w:pPr>
    </w:p>
    <w:p w14:paraId="612B54AF" w14:textId="77777777" w:rsidR="001E72EB" w:rsidRPr="00F524ED" w:rsidRDefault="001E72EB" w:rsidP="00EA0FBE">
      <w:pPr>
        <w:rPr>
          <w:rFonts w:asciiTheme="minorHAnsi" w:hAnsiTheme="minorHAnsi" w:cstheme="minorHAnsi"/>
          <w:bCs/>
          <w:sz w:val="24"/>
          <w:szCs w:val="24"/>
        </w:rPr>
      </w:pPr>
    </w:p>
    <w:p w14:paraId="042981F8" w14:textId="14BFF55A" w:rsidR="007A5176" w:rsidRPr="00F524ED" w:rsidRDefault="00012757" w:rsidP="00EA0FBE">
      <w:pPr>
        <w:rPr>
          <w:rFonts w:asciiTheme="minorHAnsi" w:hAnsiTheme="minorHAnsi" w:cstheme="minorHAnsi"/>
          <w:b/>
          <w:sz w:val="24"/>
          <w:szCs w:val="24"/>
        </w:rPr>
      </w:pPr>
      <w:r w:rsidRPr="00F524ED">
        <w:rPr>
          <w:rFonts w:asciiTheme="minorHAnsi" w:hAnsiTheme="minorHAnsi" w:cstheme="minorHAnsi"/>
          <w:b/>
          <w:sz w:val="24"/>
          <w:szCs w:val="24"/>
        </w:rPr>
        <w:t>B POVEČANJE ZAPOSLENOSTI</w:t>
      </w:r>
    </w:p>
    <w:p w14:paraId="04ED4DC1" w14:textId="77777777" w:rsidR="007A5176" w:rsidRPr="00F524ED" w:rsidRDefault="007A5176" w:rsidP="00EA0FBE">
      <w:pPr>
        <w:rPr>
          <w:rFonts w:asciiTheme="minorHAnsi" w:hAnsiTheme="minorHAnsi" w:cstheme="minorHAnsi"/>
          <w:sz w:val="24"/>
          <w:szCs w:val="24"/>
          <w:lang w:eastAsia="en-US"/>
        </w:rPr>
      </w:pPr>
    </w:p>
    <w:p w14:paraId="23078567" w14:textId="642ED381" w:rsidR="00012757" w:rsidRPr="00F524ED" w:rsidRDefault="00012757"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Po merilu je mogoče doseči </w:t>
      </w:r>
      <w:r w:rsidRPr="00F524ED">
        <w:rPr>
          <w:rFonts w:asciiTheme="minorHAnsi" w:hAnsiTheme="minorHAnsi" w:cstheme="minorHAnsi"/>
          <w:b/>
          <w:sz w:val="24"/>
          <w:szCs w:val="24"/>
        </w:rPr>
        <w:t>največ</w:t>
      </w:r>
      <w:r w:rsidRPr="00F524ED">
        <w:rPr>
          <w:rFonts w:asciiTheme="minorHAnsi" w:hAnsiTheme="minorHAnsi" w:cstheme="minorHAnsi"/>
          <w:bCs/>
          <w:sz w:val="24"/>
          <w:szCs w:val="24"/>
        </w:rPr>
        <w:t xml:space="preserve"> </w:t>
      </w:r>
      <w:r w:rsidRPr="00F524ED">
        <w:rPr>
          <w:rFonts w:asciiTheme="minorHAnsi" w:hAnsiTheme="minorHAnsi" w:cstheme="minorHAnsi"/>
          <w:b/>
          <w:bCs/>
          <w:sz w:val="24"/>
          <w:szCs w:val="24"/>
        </w:rPr>
        <w:t xml:space="preserve">20 točk. </w:t>
      </w:r>
      <w:r w:rsidRPr="00F524ED">
        <w:rPr>
          <w:rFonts w:asciiTheme="minorHAnsi" w:hAnsiTheme="minorHAnsi" w:cstheme="minorHAnsi"/>
          <w:bCs/>
          <w:sz w:val="24"/>
          <w:szCs w:val="24"/>
        </w:rPr>
        <w:t xml:space="preserve">Ocenjuje se na osnovi navedb v Razpisnem obrazcu 2, Dispozicija projekta, točka </w:t>
      </w:r>
      <w:r w:rsidR="003C3D99" w:rsidRPr="00F524ED">
        <w:rPr>
          <w:rFonts w:asciiTheme="minorHAnsi" w:hAnsiTheme="minorHAnsi" w:cstheme="minorHAnsi"/>
          <w:bCs/>
          <w:sz w:val="24"/>
          <w:szCs w:val="24"/>
        </w:rPr>
        <w:t>24</w:t>
      </w:r>
      <w:r w:rsidRPr="00F524ED">
        <w:rPr>
          <w:rFonts w:asciiTheme="minorHAnsi" w:hAnsiTheme="minorHAnsi" w:cstheme="minorHAnsi"/>
          <w:bCs/>
          <w:sz w:val="24"/>
          <w:szCs w:val="24"/>
        </w:rPr>
        <w:t>.</w:t>
      </w:r>
    </w:p>
    <w:p w14:paraId="5FD1F6A8" w14:textId="14F062C6" w:rsidR="00012757" w:rsidRPr="00F524ED" w:rsidRDefault="00012757" w:rsidP="00EA0FBE">
      <w:pPr>
        <w:rPr>
          <w:rFonts w:asciiTheme="minorHAnsi" w:hAnsiTheme="minorHAnsi" w:cstheme="minorHAnsi"/>
          <w:bCs/>
          <w:sz w:val="24"/>
          <w:szCs w:val="24"/>
        </w:rPr>
      </w:pPr>
    </w:p>
    <w:tbl>
      <w:tblPr>
        <w:tblW w:w="5800" w:type="dxa"/>
        <w:tblCellMar>
          <w:left w:w="70" w:type="dxa"/>
          <w:right w:w="70" w:type="dxa"/>
        </w:tblCellMar>
        <w:tblLook w:val="04A0" w:firstRow="1" w:lastRow="0" w:firstColumn="1" w:lastColumn="0" w:noHBand="0" w:noVBand="1"/>
      </w:tblPr>
      <w:tblGrid>
        <w:gridCol w:w="1479"/>
        <w:gridCol w:w="1400"/>
        <w:gridCol w:w="1641"/>
        <w:gridCol w:w="1280"/>
      </w:tblGrid>
      <w:tr w:rsidR="00F524ED" w:rsidRPr="00F524ED" w14:paraId="3383AF35" w14:textId="77777777" w:rsidTr="00566562">
        <w:trPr>
          <w:trHeight w:val="290"/>
        </w:trPr>
        <w:tc>
          <w:tcPr>
            <w:tcW w:w="45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ACE46"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Število novoustanovljenih delovnih mest</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80064" w14:textId="77777777" w:rsidR="00566562" w:rsidRPr="00F524ED" w:rsidRDefault="00566562" w:rsidP="00566562">
            <w:pPr>
              <w:jc w:val="center"/>
              <w:rPr>
                <w:rFonts w:asciiTheme="minorHAnsi" w:hAnsiTheme="minorHAnsi" w:cstheme="minorHAnsi"/>
                <w:b/>
                <w:bCs/>
                <w:szCs w:val="22"/>
              </w:rPr>
            </w:pPr>
            <w:r w:rsidRPr="00F524ED">
              <w:rPr>
                <w:rFonts w:asciiTheme="minorHAnsi" w:hAnsiTheme="minorHAnsi" w:cstheme="minorHAnsi"/>
                <w:b/>
                <w:bCs/>
                <w:szCs w:val="22"/>
              </w:rPr>
              <w:t>Število točk</w:t>
            </w:r>
          </w:p>
        </w:tc>
      </w:tr>
      <w:tr w:rsidR="00F524ED" w:rsidRPr="00F524ED" w14:paraId="4C32E77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DE5448A" w14:textId="77777777" w:rsidR="00566562" w:rsidRPr="00F524ED" w:rsidRDefault="00566562" w:rsidP="00566562">
            <w:pPr>
              <w:jc w:val="left"/>
              <w:rPr>
                <w:rFonts w:asciiTheme="minorHAnsi" w:hAnsiTheme="minorHAnsi" w:cstheme="minorHAnsi"/>
                <w:szCs w:val="22"/>
              </w:rPr>
            </w:pPr>
            <w:proofErr w:type="spellStart"/>
            <w:r w:rsidRPr="00F524ED">
              <w:rPr>
                <w:rFonts w:asciiTheme="minorHAnsi" w:hAnsiTheme="minorHAnsi" w:cstheme="minorHAnsi"/>
                <w:szCs w:val="22"/>
              </w:rPr>
              <w:t>Mikro</w:t>
            </w:r>
            <w:proofErr w:type="spellEnd"/>
            <w:r w:rsidRPr="00F524ED">
              <w:rPr>
                <w:rFonts w:asciiTheme="minorHAnsi" w:hAnsiTheme="minorHAnsi" w:cstheme="minorHAnsi"/>
                <w:szCs w:val="22"/>
              </w:rPr>
              <w:t xml:space="preserve"> podjetje</w:t>
            </w:r>
          </w:p>
        </w:tc>
        <w:tc>
          <w:tcPr>
            <w:tcW w:w="1400" w:type="dxa"/>
            <w:tcBorders>
              <w:top w:val="nil"/>
              <w:left w:val="nil"/>
              <w:bottom w:val="single" w:sz="4" w:space="0" w:color="auto"/>
              <w:right w:val="single" w:sz="4" w:space="0" w:color="auto"/>
            </w:tcBorders>
            <w:shd w:val="clear" w:color="auto" w:fill="auto"/>
            <w:noWrap/>
            <w:vAlign w:val="bottom"/>
            <w:hideMark/>
          </w:tcPr>
          <w:p w14:paraId="3F835C7E" w14:textId="7DC19ECF" w:rsidR="00566562" w:rsidRPr="00F524ED" w:rsidRDefault="00566562" w:rsidP="00566562">
            <w:pPr>
              <w:jc w:val="left"/>
              <w:rPr>
                <w:rFonts w:asciiTheme="minorHAnsi" w:hAnsiTheme="minorHAnsi" w:cstheme="minorHAnsi"/>
                <w:szCs w:val="22"/>
              </w:rPr>
            </w:pPr>
            <w:r w:rsidRPr="00F524ED">
              <w:rPr>
                <w:rFonts w:asciiTheme="minorHAnsi" w:hAnsiTheme="minorHAnsi" w:cstheme="minorHAnsi"/>
                <w:szCs w:val="22"/>
              </w:rPr>
              <w:t>Ma</w:t>
            </w:r>
            <w:r w:rsidR="005D6EF1" w:rsidRPr="00F524ED">
              <w:rPr>
                <w:rFonts w:asciiTheme="minorHAnsi" w:hAnsiTheme="minorHAnsi" w:cstheme="minorHAnsi"/>
                <w:szCs w:val="22"/>
              </w:rPr>
              <w:t>jhno</w:t>
            </w:r>
            <w:r w:rsidRPr="00F524ED">
              <w:rPr>
                <w:rFonts w:asciiTheme="minorHAnsi" w:hAnsiTheme="minorHAnsi" w:cstheme="minorHAnsi"/>
                <w:szCs w:val="22"/>
              </w:rPr>
              <w:t xml:space="preserve"> podjetje</w:t>
            </w:r>
          </w:p>
        </w:tc>
        <w:tc>
          <w:tcPr>
            <w:tcW w:w="1641" w:type="dxa"/>
            <w:tcBorders>
              <w:top w:val="nil"/>
              <w:left w:val="nil"/>
              <w:bottom w:val="single" w:sz="4" w:space="0" w:color="auto"/>
              <w:right w:val="single" w:sz="4" w:space="0" w:color="auto"/>
            </w:tcBorders>
            <w:shd w:val="clear" w:color="auto" w:fill="auto"/>
            <w:noWrap/>
            <w:vAlign w:val="bottom"/>
            <w:hideMark/>
          </w:tcPr>
          <w:p w14:paraId="2D801901" w14:textId="77777777" w:rsidR="00566562" w:rsidRPr="00F524ED" w:rsidRDefault="00566562" w:rsidP="00566562">
            <w:pPr>
              <w:jc w:val="left"/>
              <w:rPr>
                <w:rFonts w:asciiTheme="minorHAnsi" w:hAnsiTheme="minorHAnsi" w:cstheme="minorHAnsi"/>
                <w:szCs w:val="22"/>
              </w:rPr>
            </w:pPr>
            <w:r w:rsidRPr="00F524ED">
              <w:rPr>
                <w:rFonts w:asciiTheme="minorHAnsi" w:hAnsiTheme="minorHAnsi" w:cstheme="minorHAnsi"/>
                <w:szCs w:val="22"/>
              </w:rPr>
              <w:t>Srednje podjetje</w:t>
            </w: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64BFCED" w14:textId="77777777" w:rsidR="00566562" w:rsidRPr="00F524ED" w:rsidRDefault="00566562" w:rsidP="00566562">
            <w:pPr>
              <w:jc w:val="left"/>
              <w:rPr>
                <w:rFonts w:asciiTheme="minorHAnsi" w:hAnsiTheme="minorHAnsi" w:cstheme="minorHAnsi"/>
                <w:szCs w:val="22"/>
              </w:rPr>
            </w:pPr>
          </w:p>
        </w:tc>
      </w:tr>
      <w:tr w:rsidR="00F524ED" w:rsidRPr="00F524ED" w14:paraId="683C284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57E69220" w14:textId="232978A4" w:rsidR="00566562" w:rsidRPr="00F524ED" w:rsidRDefault="00311B70" w:rsidP="00566562">
            <w:pPr>
              <w:jc w:val="center"/>
              <w:rPr>
                <w:rFonts w:asciiTheme="minorHAnsi" w:hAnsiTheme="minorHAnsi" w:cstheme="minorHAnsi"/>
                <w:szCs w:val="22"/>
              </w:rPr>
            </w:pPr>
            <w:r w:rsidRPr="00F524ED">
              <w:rPr>
                <w:rFonts w:asciiTheme="minorHAnsi" w:hAnsiTheme="minorHAnsi" w:cstheme="minorHAnsi"/>
                <w:szCs w:val="22"/>
              </w:rPr>
              <w:t>/</w:t>
            </w:r>
            <w:r w:rsidR="00566562" w:rsidRPr="00F524ED">
              <w:rPr>
                <w:rFonts w:asciiTheme="minorHAnsi" w:hAnsiTheme="minorHAnsi" w:cstheme="minorHAnsi"/>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14:paraId="4380C3EB" w14:textId="721B7A23" w:rsidR="00566562" w:rsidRPr="00F524ED" w:rsidRDefault="00311B70" w:rsidP="00566562">
            <w:pPr>
              <w:jc w:val="center"/>
              <w:rPr>
                <w:rFonts w:asciiTheme="minorHAnsi" w:hAnsiTheme="minorHAnsi" w:cstheme="minorHAnsi"/>
                <w:szCs w:val="22"/>
              </w:rPr>
            </w:pPr>
            <w:r w:rsidRPr="00F524ED">
              <w:rPr>
                <w:rFonts w:asciiTheme="minorHAnsi" w:hAnsiTheme="minorHAnsi" w:cstheme="minorHAnsi"/>
                <w:szCs w:val="22"/>
              </w:rPr>
              <w:t>/</w:t>
            </w:r>
            <w:r w:rsidR="00566562" w:rsidRPr="00F524ED">
              <w:rPr>
                <w:rFonts w:asciiTheme="minorHAnsi" w:hAnsiTheme="minorHAnsi" w:cstheme="minorHAnsi"/>
                <w:szCs w:val="22"/>
              </w:rPr>
              <w:t> </w:t>
            </w:r>
          </w:p>
        </w:tc>
        <w:tc>
          <w:tcPr>
            <w:tcW w:w="1641" w:type="dxa"/>
            <w:tcBorders>
              <w:top w:val="nil"/>
              <w:left w:val="nil"/>
              <w:bottom w:val="single" w:sz="4" w:space="0" w:color="auto"/>
              <w:right w:val="single" w:sz="4" w:space="0" w:color="auto"/>
            </w:tcBorders>
            <w:shd w:val="clear" w:color="auto" w:fill="auto"/>
            <w:noWrap/>
            <w:vAlign w:val="bottom"/>
            <w:hideMark/>
          </w:tcPr>
          <w:p w14:paraId="3DE8F699"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1</w:t>
            </w:r>
          </w:p>
        </w:tc>
        <w:tc>
          <w:tcPr>
            <w:tcW w:w="1280" w:type="dxa"/>
            <w:tcBorders>
              <w:top w:val="nil"/>
              <w:left w:val="nil"/>
              <w:bottom w:val="single" w:sz="4" w:space="0" w:color="auto"/>
              <w:right w:val="single" w:sz="4" w:space="0" w:color="auto"/>
            </w:tcBorders>
            <w:shd w:val="clear" w:color="auto" w:fill="auto"/>
            <w:noWrap/>
            <w:vAlign w:val="bottom"/>
            <w:hideMark/>
          </w:tcPr>
          <w:p w14:paraId="2D491876"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3</w:t>
            </w:r>
          </w:p>
        </w:tc>
      </w:tr>
      <w:tr w:rsidR="00F524ED" w:rsidRPr="00F524ED" w14:paraId="5A759512"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6E21B95" w14:textId="09060306" w:rsidR="00566562" w:rsidRPr="00F524ED" w:rsidRDefault="00311B70" w:rsidP="00566562">
            <w:pPr>
              <w:jc w:val="center"/>
              <w:rPr>
                <w:rFonts w:asciiTheme="minorHAnsi" w:hAnsiTheme="minorHAnsi" w:cstheme="minorHAnsi"/>
                <w:szCs w:val="22"/>
              </w:rPr>
            </w:pPr>
            <w:r w:rsidRPr="00F524ED">
              <w:rPr>
                <w:rFonts w:asciiTheme="minorHAnsi" w:hAnsiTheme="minorHAnsi" w:cstheme="minorHAnsi"/>
                <w:szCs w:val="22"/>
              </w:rPr>
              <w:t>/</w:t>
            </w:r>
            <w:r w:rsidR="00566562" w:rsidRPr="00F524ED">
              <w:rPr>
                <w:rFonts w:asciiTheme="minorHAnsi" w:hAnsiTheme="minorHAnsi" w:cstheme="minorHAnsi"/>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14:paraId="0B4923A2" w14:textId="43D589FD" w:rsidR="00566562" w:rsidRPr="00F524ED" w:rsidRDefault="00311B70" w:rsidP="00566562">
            <w:pPr>
              <w:jc w:val="center"/>
              <w:rPr>
                <w:rFonts w:asciiTheme="minorHAnsi" w:hAnsiTheme="minorHAnsi" w:cstheme="minorHAnsi"/>
                <w:szCs w:val="22"/>
              </w:rPr>
            </w:pPr>
            <w:r w:rsidRPr="00F524ED">
              <w:rPr>
                <w:rFonts w:asciiTheme="minorHAnsi" w:hAnsiTheme="minorHAnsi" w:cstheme="minorHAnsi"/>
                <w:szCs w:val="22"/>
              </w:rPr>
              <w:t>/</w:t>
            </w:r>
            <w:r w:rsidR="00566562" w:rsidRPr="00F524ED">
              <w:rPr>
                <w:rFonts w:asciiTheme="minorHAnsi" w:hAnsiTheme="minorHAnsi" w:cstheme="minorHAnsi"/>
                <w:szCs w:val="22"/>
              </w:rPr>
              <w:t> </w:t>
            </w:r>
          </w:p>
        </w:tc>
        <w:tc>
          <w:tcPr>
            <w:tcW w:w="1641" w:type="dxa"/>
            <w:tcBorders>
              <w:top w:val="nil"/>
              <w:left w:val="nil"/>
              <w:bottom w:val="single" w:sz="4" w:space="0" w:color="auto"/>
              <w:right w:val="single" w:sz="4" w:space="0" w:color="auto"/>
            </w:tcBorders>
            <w:shd w:val="clear" w:color="auto" w:fill="auto"/>
            <w:noWrap/>
            <w:vAlign w:val="bottom"/>
            <w:hideMark/>
          </w:tcPr>
          <w:p w14:paraId="0FE8C509"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2</w:t>
            </w:r>
          </w:p>
        </w:tc>
        <w:tc>
          <w:tcPr>
            <w:tcW w:w="1280" w:type="dxa"/>
            <w:tcBorders>
              <w:top w:val="nil"/>
              <w:left w:val="nil"/>
              <w:bottom w:val="single" w:sz="4" w:space="0" w:color="auto"/>
              <w:right w:val="single" w:sz="4" w:space="0" w:color="auto"/>
            </w:tcBorders>
            <w:shd w:val="clear" w:color="auto" w:fill="auto"/>
            <w:noWrap/>
            <w:vAlign w:val="bottom"/>
            <w:hideMark/>
          </w:tcPr>
          <w:p w14:paraId="6FDBB32C"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7</w:t>
            </w:r>
          </w:p>
        </w:tc>
      </w:tr>
      <w:tr w:rsidR="00F524ED" w:rsidRPr="00F524ED" w14:paraId="0E671FDB"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BE4B791" w14:textId="46AEAFAE" w:rsidR="00566562" w:rsidRPr="00F524ED" w:rsidRDefault="00311B70" w:rsidP="00566562">
            <w:pPr>
              <w:jc w:val="center"/>
              <w:rPr>
                <w:rFonts w:asciiTheme="minorHAnsi" w:hAnsiTheme="minorHAnsi" w:cstheme="minorHAnsi"/>
                <w:szCs w:val="22"/>
              </w:rPr>
            </w:pPr>
            <w:r w:rsidRPr="00F524ED">
              <w:rPr>
                <w:rFonts w:asciiTheme="minorHAnsi" w:hAnsiTheme="minorHAnsi" w:cstheme="minorHAnsi"/>
                <w:szCs w:val="22"/>
              </w:rPr>
              <w:t>/</w:t>
            </w:r>
            <w:r w:rsidR="00566562" w:rsidRPr="00F524ED">
              <w:rPr>
                <w:rFonts w:asciiTheme="minorHAnsi" w:hAnsiTheme="minorHAnsi" w:cstheme="minorHAnsi"/>
                <w:szCs w:val="22"/>
              </w:rPr>
              <w:t> </w:t>
            </w:r>
          </w:p>
        </w:tc>
        <w:tc>
          <w:tcPr>
            <w:tcW w:w="1400" w:type="dxa"/>
            <w:tcBorders>
              <w:top w:val="nil"/>
              <w:left w:val="nil"/>
              <w:bottom w:val="single" w:sz="4" w:space="0" w:color="auto"/>
              <w:right w:val="single" w:sz="4" w:space="0" w:color="auto"/>
            </w:tcBorders>
            <w:shd w:val="clear" w:color="auto" w:fill="auto"/>
            <w:noWrap/>
            <w:vAlign w:val="bottom"/>
            <w:hideMark/>
          </w:tcPr>
          <w:p w14:paraId="40632252"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1</w:t>
            </w:r>
          </w:p>
        </w:tc>
        <w:tc>
          <w:tcPr>
            <w:tcW w:w="1641" w:type="dxa"/>
            <w:tcBorders>
              <w:top w:val="nil"/>
              <w:left w:val="nil"/>
              <w:bottom w:val="single" w:sz="4" w:space="0" w:color="auto"/>
              <w:right w:val="single" w:sz="4" w:space="0" w:color="auto"/>
            </w:tcBorders>
            <w:shd w:val="clear" w:color="auto" w:fill="auto"/>
            <w:noWrap/>
            <w:vAlign w:val="bottom"/>
            <w:hideMark/>
          </w:tcPr>
          <w:p w14:paraId="36288C51"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3</w:t>
            </w:r>
          </w:p>
        </w:tc>
        <w:tc>
          <w:tcPr>
            <w:tcW w:w="1280" w:type="dxa"/>
            <w:tcBorders>
              <w:top w:val="nil"/>
              <w:left w:val="nil"/>
              <w:bottom w:val="single" w:sz="4" w:space="0" w:color="auto"/>
              <w:right w:val="single" w:sz="4" w:space="0" w:color="auto"/>
            </w:tcBorders>
            <w:shd w:val="clear" w:color="auto" w:fill="auto"/>
            <w:noWrap/>
            <w:vAlign w:val="bottom"/>
            <w:hideMark/>
          </w:tcPr>
          <w:p w14:paraId="4C9BC1D0"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10</w:t>
            </w:r>
          </w:p>
        </w:tc>
      </w:tr>
      <w:tr w:rsidR="00F524ED" w:rsidRPr="00F524ED" w14:paraId="5B878F9D"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253DDF7D"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1</w:t>
            </w:r>
          </w:p>
        </w:tc>
        <w:tc>
          <w:tcPr>
            <w:tcW w:w="1400" w:type="dxa"/>
            <w:tcBorders>
              <w:top w:val="nil"/>
              <w:left w:val="nil"/>
              <w:bottom w:val="single" w:sz="4" w:space="0" w:color="auto"/>
              <w:right w:val="single" w:sz="4" w:space="0" w:color="auto"/>
            </w:tcBorders>
            <w:shd w:val="clear" w:color="auto" w:fill="auto"/>
            <w:noWrap/>
            <w:vAlign w:val="bottom"/>
            <w:hideMark/>
          </w:tcPr>
          <w:p w14:paraId="51B38A76"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2</w:t>
            </w:r>
          </w:p>
        </w:tc>
        <w:tc>
          <w:tcPr>
            <w:tcW w:w="1641" w:type="dxa"/>
            <w:tcBorders>
              <w:top w:val="nil"/>
              <w:left w:val="nil"/>
              <w:bottom w:val="single" w:sz="4" w:space="0" w:color="auto"/>
              <w:right w:val="single" w:sz="4" w:space="0" w:color="auto"/>
            </w:tcBorders>
            <w:shd w:val="clear" w:color="auto" w:fill="auto"/>
            <w:noWrap/>
            <w:vAlign w:val="bottom"/>
            <w:hideMark/>
          </w:tcPr>
          <w:p w14:paraId="6FD3B8B7"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4</w:t>
            </w:r>
          </w:p>
        </w:tc>
        <w:tc>
          <w:tcPr>
            <w:tcW w:w="1280" w:type="dxa"/>
            <w:tcBorders>
              <w:top w:val="nil"/>
              <w:left w:val="nil"/>
              <w:bottom w:val="single" w:sz="4" w:space="0" w:color="auto"/>
              <w:right w:val="single" w:sz="4" w:space="0" w:color="auto"/>
            </w:tcBorders>
            <w:shd w:val="clear" w:color="auto" w:fill="auto"/>
            <w:noWrap/>
            <w:vAlign w:val="bottom"/>
            <w:hideMark/>
          </w:tcPr>
          <w:p w14:paraId="28623B3E"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13</w:t>
            </w:r>
          </w:p>
        </w:tc>
      </w:tr>
      <w:tr w:rsidR="00F524ED" w:rsidRPr="00F524ED" w14:paraId="3A9B06AC"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7A9D6EEC"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2</w:t>
            </w:r>
          </w:p>
        </w:tc>
        <w:tc>
          <w:tcPr>
            <w:tcW w:w="1400" w:type="dxa"/>
            <w:tcBorders>
              <w:top w:val="nil"/>
              <w:left w:val="nil"/>
              <w:bottom w:val="single" w:sz="4" w:space="0" w:color="auto"/>
              <w:right w:val="single" w:sz="4" w:space="0" w:color="auto"/>
            </w:tcBorders>
            <w:shd w:val="clear" w:color="auto" w:fill="auto"/>
            <w:noWrap/>
            <w:vAlign w:val="bottom"/>
            <w:hideMark/>
          </w:tcPr>
          <w:p w14:paraId="04B53B5D"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4</w:t>
            </w:r>
          </w:p>
        </w:tc>
        <w:tc>
          <w:tcPr>
            <w:tcW w:w="1641" w:type="dxa"/>
            <w:tcBorders>
              <w:top w:val="nil"/>
              <w:left w:val="nil"/>
              <w:bottom w:val="single" w:sz="4" w:space="0" w:color="auto"/>
              <w:right w:val="single" w:sz="4" w:space="0" w:color="auto"/>
            </w:tcBorders>
            <w:shd w:val="clear" w:color="auto" w:fill="auto"/>
            <w:noWrap/>
            <w:vAlign w:val="bottom"/>
            <w:hideMark/>
          </w:tcPr>
          <w:p w14:paraId="37B31A5B"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5</w:t>
            </w:r>
          </w:p>
        </w:tc>
        <w:tc>
          <w:tcPr>
            <w:tcW w:w="1280" w:type="dxa"/>
            <w:tcBorders>
              <w:top w:val="nil"/>
              <w:left w:val="nil"/>
              <w:bottom w:val="single" w:sz="4" w:space="0" w:color="auto"/>
              <w:right w:val="single" w:sz="4" w:space="0" w:color="auto"/>
            </w:tcBorders>
            <w:shd w:val="clear" w:color="auto" w:fill="auto"/>
            <w:noWrap/>
            <w:vAlign w:val="bottom"/>
            <w:hideMark/>
          </w:tcPr>
          <w:p w14:paraId="6D06D80B"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17</w:t>
            </w:r>
          </w:p>
        </w:tc>
      </w:tr>
      <w:tr w:rsidR="00566562" w:rsidRPr="00F524ED" w14:paraId="3C0124F7" w14:textId="77777777" w:rsidTr="00566562">
        <w:trPr>
          <w:trHeight w:val="29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14:paraId="685BC4E1"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3 ali več</w:t>
            </w:r>
          </w:p>
        </w:tc>
        <w:tc>
          <w:tcPr>
            <w:tcW w:w="1400" w:type="dxa"/>
            <w:tcBorders>
              <w:top w:val="nil"/>
              <w:left w:val="nil"/>
              <w:bottom w:val="single" w:sz="4" w:space="0" w:color="auto"/>
              <w:right w:val="single" w:sz="4" w:space="0" w:color="auto"/>
            </w:tcBorders>
            <w:shd w:val="clear" w:color="auto" w:fill="auto"/>
            <w:noWrap/>
            <w:vAlign w:val="bottom"/>
            <w:hideMark/>
          </w:tcPr>
          <w:p w14:paraId="239CE81F"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4 ali več</w:t>
            </w:r>
          </w:p>
        </w:tc>
        <w:tc>
          <w:tcPr>
            <w:tcW w:w="1641" w:type="dxa"/>
            <w:tcBorders>
              <w:top w:val="nil"/>
              <w:left w:val="nil"/>
              <w:bottom w:val="single" w:sz="4" w:space="0" w:color="auto"/>
              <w:right w:val="single" w:sz="4" w:space="0" w:color="auto"/>
            </w:tcBorders>
            <w:shd w:val="clear" w:color="auto" w:fill="auto"/>
            <w:noWrap/>
            <w:vAlign w:val="bottom"/>
            <w:hideMark/>
          </w:tcPr>
          <w:p w14:paraId="5581B4D1"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6 ali več</w:t>
            </w:r>
          </w:p>
        </w:tc>
        <w:tc>
          <w:tcPr>
            <w:tcW w:w="1280" w:type="dxa"/>
            <w:tcBorders>
              <w:top w:val="nil"/>
              <w:left w:val="nil"/>
              <w:bottom w:val="single" w:sz="4" w:space="0" w:color="auto"/>
              <w:right w:val="single" w:sz="4" w:space="0" w:color="auto"/>
            </w:tcBorders>
            <w:shd w:val="clear" w:color="auto" w:fill="auto"/>
            <w:noWrap/>
            <w:vAlign w:val="bottom"/>
            <w:hideMark/>
          </w:tcPr>
          <w:p w14:paraId="6C02A1AC" w14:textId="77777777" w:rsidR="00566562" w:rsidRPr="00F524ED" w:rsidRDefault="00566562" w:rsidP="00566562">
            <w:pPr>
              <w:jc w:val="center"/>
              <w:rPr>
                <w:rFonts w:asciiTheme="minorHAnsi" w:hAnsiTheme="minorHAnsi" w:cstheme="minorHAnsi"/>
                <w:szCs w:val="22"/>
              </w:rPr>
            </w:pPr>
            <w:r w:rsidRPr="00F524ED">
              <w:rPr>
                <w:rFonts w:asciiTheme="minorHAnsi" w:hAnsiTheme="minorHAnsi" w:cstheme="minorHAnsi"/>
                <w:szCs w:val="22"/>
              </w:rPr>
              <w:t>20</w:t>
            </w:r>
          </w:p>
        </w:tc>
      </w:tr>
    </w:tbl>
    <w:p w14:paraId="5B2EA040" w14:textId="7615547C" w:rsidR="00012757" w:rsidRPr="00F524ED" w:rsidRDefault="00012757" w:rsidP="00EA0FBE">
      <w:pPr>
        <w:rPr>
          <w:rFonts w:asciiTheme="minorHAnsi" w:hAnsiTheme="minorHAnsi" w:cstheme="minorHAnsi"/>
          <w:sz w:val="24"/>
          <w:szCs w:val="24"/>
          <w:lang w:eastAsia="en-US"/>
        </w:rPr>
      </w:pPr>
    </w:p>
    <w:p w14:paraId="415CF7D7" w14:textId="77777777" w:rsidR="00012757" w:rsidRPr="00F524ED" w:rsidRDefault="00012757" w:rsidP="00EA0FBE">
      <w:pPr>
        <w:rPr>
          <w:rFonts w:asciiTheme="minorHAnsi" w:hAnsiTheme="minorHAnsi" w:cstheme="minorHAnsi"/>
          <w:sz w:val="24"/>
          <w:szCs w:val="24"/>
        </w:rPr>
      </w:pPr>
      <w:r w:rsidRPr="00F524ED">
        <w:rPr>
          <w:rFonts w:asciiTheme="minorHAnsi" w:hAnsiTheme="minorHAnsi" w:cstheme="minorHAnsi"/>
          <w:sz w:val="24"/>
          <w:szCs w:val="24"/>
        </w:rPr>
        <w:t>Štejejo le polno zasedena delovna mesta (za 8 ur, ne za skrajšani delovni čas, razen v primeru, ko je skrajšan delovni čas odobren z odločbo npr. zaradi materinstva…).</w:t>
      </w:r>
    </w:p>
    <w:p w14:paraId="269CC108" w14:textId="77777777" w:rsidR="00012757" w:rsidRPr="00F524ED" w:rsidRDefault="00012757" w:rsidP="00EA0FBE">
      <w:pPr>
        <w:rPr>
          <w:rFonts w:asciiTheme="minorHAnsi" w:hAnsiTheme="minorHAnsi" w:cstheme="minorHAnsi"/>
          <w:sz w:val="24"/>
          <w:szCs w:val="24"/>
        </w:rPr>
      </w:pPr>
    </w:p>
    <w:p w14:paraId="66A62626" w14:textId="14635615" w:rsidR="00012757" w:rsidRPr="00F524ED" w:rsidRDefault="00012757" w:rsidP="00EA0FBE">
      <w:pPr>
        <w:rPr>
          <w:rFonts w:asciiTheme="minorHAnsi" w:hAnsiTheme="minorHAnsi" w:cstheme="minorHAnsi"/>
          <w:sz w:val="24"/>
          <w:szCs w:val="24"/>
        </w:rPr>
      </w:pPr>
      <w:r w:rsidRPr="00F524ED">
        <w:rPr>
          <w:rFonts w:asciiTheme="minorHAnsi" w:hAnsiTheme="minorHAnsi" w:cstheme="minorHAnsi"/>
          <w:sz w:val="24"/>
          <w:szCs w:val="24"/>
        </w:rPr>
        <w:t>Vloge prijaviteljev, ki za projekt ne predvidevajo nobene nove zaposlitve, bodo po tem merilu</w:t>
      </w:r>
      <w:r w:rsidR="005D6EF1" w:rsidRPr="00F524ED">
        <w:rPr>
          <w:rFonts w:asciiTheme="minorHAnsi" w:hAnsiTheme="minorHAnsi" w:cstheme="minorHAnsi"/>
          <w:sz w:val="24"/>
          <w:szCs w:val="24"/>
        </w:rPr>
        <w:t xml:space="preserve"> prejele</w:t>
      </w:r>
      <w:r w:rsidRPr="00F524ED">
        <w:rPr>
          <w:rFonts w:asciiTheme="minorHAnsi" w:hAnsiTheme="minorHAnsi" w:cstheme="minorHAnsi"/>
          <w:sz w:val="24"/>
          <w:szCs w:val="24"/>
        </w:rPr>
        <w:t xml:space="preserve"> 0 točk.</w:t>
      </w:r>
    </w:p>
    <w:p w14:paraId="0F125C45" w14:textId="77777777" w:rsidR="00012757" w:rsidRPr="00F524ED" w:rsidRDefault="00012757" w:rsidP="00EA0FBE">
      <w:pPr>
        <w:rPr>
          <w:rFonts w:asciiTheme="minorHAnsi" w:hAnsiTheme="minorHAnsi" w:cstheme="minorHAnsi"/>
          <w:sz w:val="24"/>
          <w:szCs w:val="24"/>
        </w:rPr>
      </w:pPr>
    </w:p>
    <w:p w14:paraId="4E6A7C16" w14:textId="49D1F472" w:rsidR="00012757" w:rsidRPr="00F524ED" w:rsidRDefault="00012757" w:rsidP="00EA0FBE">
      <w:pPr>
        <w:rPr>
          <w:rFonts w:asciiTheme="minorHAnsi" w:hAnsiTheme="minorHAnsi" w:cstheme="minorHAnsi"/>
          <w:sz w:val="24"/>
          <w:szCs w:val="24"/>
          <w:u w:val="single"/>
        </w:rPr>
      </w:pPr>
      <w:r w:rsidRPr="001A49AD">
        <w:rPr>
          <w:rFonts w:asciiTheme="minorHAnsi" w:hAnsiTheme="minorHAnsi" w:cstheme="minorHAnsi"/>
          <w:sz w:val="24"/>
          <w:szCs w:val="24"/>
        </w:rPr>
        <w:t>Število novo ustvarjenih delovnih mest je absolutna razlika med številom zaposlenih</w:t>
      </w:r>
      <w:r w:rsidR="003D022B" w:rsidRPr="001A49AD">
        <w:rPr>
          <w:rFonts w:asciiTheme="minorHAnsi" w:hAnsiTheme="minorHAnsi" w:cstheme="minorHAnsi"/>
        </w:rPr>
        <w:t xml:space="preserve"> </w:t>
      </w:r>
      <w:r w:rsidR="003D022B" w:rsidRPr="001A49AD">
        <w:rPr>
          <w:rFonts w:asciiTheme="minorHAnsi" w:hAnsiTheme="minorHAnsi" w:cstheme="minorHAnsi"/>
          <w:sz w:val="24"/>
          <w:szCs w:val="24"/>
        </w:rPr>
        <w:t>na dan oddaje vloge oziroma največ 5 dni pred oddajo vloge</w:t>
      </w:r>
      <w:r w:rsidRPr="001A49AD">
        <w:rPr>
          <w:rFonts w:asciiTheme="minorHAnsi" w:hAnsiTheme="minorHAnsi" w:cstheme="minorHAnsi"/>
          <w:sz w:val="24"/>
          <w:szCs w:val="24"/>
        </w:rPr>
        <w:t xml:space="preserve"> </w:t>
      </w:r>
      <w:r w:rsidR="005D6EF1" w:rsidRPr="001A49AD">
        <w:rPr>
          <w:rFonts w:asciiTheme="minorHAnsi" w:hAnsiTheme="minorHAnsi" w:cstheme="minorHAnsi"/>
          <w:sz w:val="24"/>
          <w:szCs w:val="24"/>
        </w:rPr>
        <w:t xml:space="preserve">ter </w:t>
      </w:r>
      <w:r w:rsidRPr="001A49AD">
        <w:rPr>
          <w:rFonts w:asciiTheme="minorHAnsi" w:hAnsiTheme="minorHAnsi" w:cstheme="minorHAnsi"/>
          <w:sz w:val="24"/>
          <w:szCs w:val="24"/>
        </w:rPr>
        <w:t>številom zaposlenih na dan</w:t>
      </w:r>
      <w:r w:rsidR="003D022B" w:rsidRPr="001A49AD">
        <w:rPr>
          <w:rFonts w:asciiTheme="minorHAnsi" w:hAnsiTheme="minorHAnsi" w:cstheme="minorHAnsi"/>
          <w:sz w:val="24"/>
          <w:szCs w:val="24"/>
        </w:rPr>
        <w:t xml:space="preserve"> oddaje zahtevka</w:t>
      </w:r>
      <w:r w:rsidR="00F073D2" w:rsidRPr="001A49AD">
        <w:rPr>
          <w:rFonts w:asciiTheme="minorHAnsi" w:hAnsiTheme="minorHAnsi" w:cstheme="minorHAnsi"/>
          <w:sz w:val="24"/>
          <w:szCs w:val="24"/>
        </w:rPr>
        <w:t xml:space="preserve"> za izplačilo</w:t>
      </w:r>
      <w:r w:rsidR="003D022B" w:rsidRPr="001A49AD">
        <w:rPr>
          <w:rFonts w:asciiTheme="minorHAnsi" w:hAnsiTheme="minorHAnsi" w:cstheme="minorHAnsi"/>
          <w:sz w:val="24"/>
          <w:szCs w:val="24"/>
        </w:rPr>
        <w:t xml:space="preserve"> oziroma največ 5 dni pred oddajo zahtevka</w:t>
      </w:r>
      <w:r w:rsidR="00F073D2" w:rsidRPr="001A49AD">
        <w:rPr>
          <w:rFonts w:asciiTheme="minorHAnsi" w:hAnsiTheme="minorHAnsi" w:cstheme="minorHAnsi"/>
          <w:sz w:val="24"/>
          <w:szCs w:val="24"/>
        </w:rPr>
        <w:t xml:space="preserve"> za izplačilo</w:t>
      </w:r>
      <w:r w:rsidR="003D022B" w:rsidRPr="001A49AD">
        <w:rPr>
          <w:rFonts w:asciiTheme="minorHAnsi" w:hAnsiTheme="minorHAnsi" w:cstheme="minorHAnsi"/>
          <w:sz w:val="24"/>
          <w:szCs w:val="24"/>
        </w:rPr>
        <w:t>.</w:t>
      </w:r>
    </w:p>
    <w:p w14:paraId="66273A99" w14:textId="77777777" w:rsidR="00012757" w:rsidRPr="00F524ED" w:rsidRDefault="00012757" w:rsidP="00EA0FBE">
      <w:pPr>
        <w:rPr>
          <w:rFonts w:asciiTheme="minorHAnsi" w:hAnsiTheme="minorHAnsi" w:cstheme="minorHAnsi"/>
          <w:sz w:val="24"/>
          <w:szCs w:val="24"/>
        </w:rPr>
      </w:pPr>
    </w:p>
    <w:p w14:paraId="09FFDAEC" w14:textId="43E0EDD0" w:rsidR="00012757" w:rsidRPr="00F524ED" w:rsidRDefault="00012757" w:rsidP="00EA0FBE">
      <w:pPr>
        <w:rPr>
          <w:rFonts w:asciiTheme="minorHAnsi" w:hAnsiTheme="minorHAnsi" w:cstheme="minorHAnsi"/>
          <w:sz w:val="24"/>
          <w:szCs w:val="24"/>
        </w:rPr>
      </w:pPr>
      <w:r w:rsidRPr="00F524ED">
        <w:rPr>
          <w:rFonts w:asciiTheme="minorHAnsi" w:hAnsiTheme="minorHAnsi" w:cstheme="minorHAnsi"/>
          <w:sz w:val="24"/>
          <w:szCs w:val="24"/>
        </w:rPr>
        <w:t xml:space="preserve">Štejejo le delovna mesta za polni delovni čas (8 ur), ki bodo odprta in zasedena na </w:t>
      </w:r>
      <w:r w:rsidR="003D022B" w:rsidRPr="00F524ED">
        <w:rPr>
          <w:rFonts w:asciiTheme="minorHAnsi" w:hAnsiTheme="minorHAnsi" w:cstheme="minorHAnsi"/>
          <w:sz w:val="24"/>
          <w:szCs w:val="24"/>
        </w:rPr>
        <w:t>dan oddaje vloge oziroma največ 5 dni pred oddajo vloge</w:t>
      </w:r>
      <w:r w:rsidRPr="00F524ED">
        <w:rPr>
          <w:rFonts w:asciiTheme="minorHAnsi" w:hAnsiTheme="minorHAnsi" w:cstheme="minorHAnsi"/>
          <w:sz w:val="24"/>
          <w:szCs w:val="24"/>
        </w:rPr>
        <w:t>, in niso sofinancirana iz drugih virov</w:t>
      </w:r>
      <w:r w:rsidR="00D631B8" w:rsidRPr="00F524ED">
        <w:rPr>
          <w:rFonts w:asciiTheme="minorHAnsi" w:hAnsiTheme="minorHAnsi" w:cstheme="minorHAnsi"/>
          <w:sz w:val="24"/>
          <w:szCs w:val="24"/>
        </w:rPr>
        <w:t>,</w:t>
      </w:r>
      <w:r w:rsidRPr="00F524ED">
        <w:rPr>
          <w:rFonts w:asciiTheme="minorHAnsi" w:hAnsiTheme="minorHAnsi" w:cstheme="minorHAnsi"/>
          <w:sz w:val="24"/>
          <w:szCs w:val="24"/>
        </w:rPr>
        <w:t xml:space="preserve"> oziroma niso in ne bodo ustvarjena kot del kakšnega drugega projekta. Delovna mesta, ki bodo ustvarjena na podlagi drugih, že obstoječih ali kasneje sklenjenih pogodb po drugih javnih razpisih</w:t>
      </w:r>
      <w:r w:rsidR="00D631B8" w:rsidRPr="00F524ED">
        <w:rPr>
          <w:rFonts w:asciiTheme="minorHAnsi" w:hAnsiTheme="minorHAnsi" w:cstheme="minorHAnsi"/>
          <w:sz w:val="24"/>
          <w:szCs w:val="24"/>
        </w:rPr>
        <w:t>,</w:t>
      </w:r>
      <w:r w:rsidRPr="00F524ED">
        <w:rPr>
          <w:rFonts w:asciiTheme="minorHAnsi" w:hAnsiTheme="minorHAnsi" w:cstheme="minorHAnsi"/>
          <w:sz w:val="24"/>
          <w:szCs w:val="24"/>
        </w:rPr>
        <w:t xml:space="preserve"> in/ali za katere se prejmejo subvencije iz javnih ali evropskih virov, ne štejejo kot novo ustvarjena delovna mesta in zaposlitve po tem javnem razpisu oziroma sklenjeni pogodbi na osnovi javnega razpisa.</w:t>
      </w:r>
    </w:p>
    <w:p w14:paraId="5CFF166E" w14:textId="50822F79" w:rsidR="009C0DFB" w:rsidRPr="00F524ED" w:rsidRDefault="00012757" w:rsidP="00EA0FBE">
      <w:pPr>
        <w:spacing w:before="120"/>
        <w:rPr>
          <w:rFonts w:asciiTheme="minorHAnsi" w:hAnsiTheme="minorHAnsi" w:cstheme="minorHAnsi"/>
          <w:sz w:val="24"/>
          <w:szCs w:val="24"/>
        </w:rPr>
      </w:pPr>
      <w:r w:rsidRPr="00F524ED">
        <w:rPr>
          <w:rFonts w:asciiTheme="minorHAnsi" w:hAnsiTheme="minorHAnsi" w:cstheme="minorHAnsi"/>
          <w:sz w:val="24"/>
          <w:szCs w:val="24"/>
        </w:rPr>
        <w:t>Kot nove zaposlitve ne štejejo prerazporeditve delavcev iz enega podjetja v drugo, študentsko delo</w:t>
      </w:r>
      <w:r w:rsidR="005D6EF1" w:rsidRPr="00F524ED">
        <w:rPr>
          <w:rFonts w:asciiTheme="minorHAnsi" w:hAnsiTheme="minorHAnsi" w:cstheme="minorHAnsi"/>
          <w:sz w:val="24"/>
          <w:szCs w:val="24"/>
        </w:rPr>
        <w:t xml:space="preserve"> ter</w:t>
      </w:r>
      <w:r w:rsidRPr="00F524ED">
        <w:rPr>
          <w:rFonts w:asciiTheme="minorHAnsi" w:hAnsiTheme="minorHAnsi" w:cstheme="minorHAnsi"/>
          <w:sz w:val="24"/>
          <w:szCs w:val="24"/>
        </w:rPr>
        <w:t xml:space="preserve"> delo po </w:t>
      </w:r>
      <w:proofErr w:type="spellStart"/>
      <w:r w:rsidRPr="00F524ED">
        <w:rPr>
          <w:rFonts w:asciiTheme="minorHAnsi" w:hAnsiTheme="minorHAnsi" w:cstheme="minorHAnsi"/>
          <w:sz w:val="24"/>
          <w:szCs w:val="24"/>
        </w:rPr>
        <w:t>podjemni</w:t>
      </w:r>
      <w:proofErr w:type="spellEnd"/>
      <w:r w:rsidRPr="00F524ED">
        <w:rPr>
          <w:rFonts w:asciiTheme="minorHAnsi" w:hAnsiTheme="minorHAnsi" w:cstheme="minorHAnsi"/>
          <w:sz w:val="24"/>
          <w:szCs w:val="24"/>
        </w:rPr>
        <w:t xml:space="preserve"> pogodbi! </w:t>
      </w:r>
    </w:p>
    <w:p w14:paraId="044F447D" w14:textId="77777777" w:rsidR="00012757" w:rsidRPr="00F524ED" w:rsidRDefault="00012757" w:rsidP="00EA0FBE">
      <w:pPr>
        <w:rPr>
          <w:rFonts w:asciiTheme="minorHAnsi" w:hAnsiTheme="minorHAnsi" w:cstheme="minorHAnsi"/>
          <w:sz w:val="24"/>
          <w:szCs w:val="24"/>
        </w:rPr>
      </w:pPr>
    </w:p>
    <w:p w14:paraId="70031EC3" w14:textId="77777777" w:rsidR="00012757" w:rsidRPr="00F524ED" w:rsidRDefault="00012757" w:rsidP="00EA0FBE">
      <w:pPr>
        <w:rPr>
          <w:rFonts w:asciiTheme="minorHAnsi" w:hAnsiTheme="minorHAnsi" w:cstheme="minorHAnsi"/>
          <w:sz w:val="24"/>
          <w:szCs w:val="24"/>
        </w:rPr>
      </w:pPr>
      <w:r w:rsidRPr="00F524ED">
        <w:rPr>
          <w:rFonts w:asciiTheme="minorHAnsi" w:hAnsiTheme="minorHAnsi" w:cstheme="minorHAnsi"/>
          <w:sz w:val="24"/>
          <w:szCs w:val="24"/>
        </w:rPr>
        <w:t>Pogodbe o zaposlitvi</w:t>
      </w:r>
    </w:p>
    <w:p w14:paraId="42C01740" w14:textId="12ADD3B3" w:rsidR="00012757" w:rsidRPr="00F524ED" w:rsidRDefault="00012757" w:rsidP="00EA0FBE">
      <w:pPr>
        <w:rPr>
          <w:rFonts w:asciiTheme="minorHAnsi" w:hAnsiTheme="minorHAnsi" w:cstheme="minorHAnsi"/>
          <w:sz w:val="24"/>
          <w:szCs w:val="24"/>
        </w:rPr>
      </w:pPr>
      <w:r w:rsidRPr="00F524ED">
        <w:rPr>
          <w:rFonts w:asciiTheme="minorHAnsi" w:hAnsiTheme="minorHAnsi" w:cstheme="minorHAnsi"/>
          <w:sz w:val="24"/>
          <w:szCs w:val="24"/>
        </w:rPr>
        <w:t xml:space="preserve">Prijavitelj se obvezuje, da bo za delovna mesta, ki so navedena v razpisnem </w:t>
      </w:r>
      <w:r w:rsidR="003170DA" w:rsidRPr="00F524ED">
        <w:rPr>
          <w:rFonts w:asciiTheme="minorHAnsi" w:hAnsiTheme="minorHAnsi" w:cstheme="minorHAnsi"/>
          <w:sz w:val="24"/>
          <w:szCs w:val="24"/>
        </w:rPr>
        <w:t>O</w:t>
      </w:r>
      <w:r w:rsidRPr="00F524ED">
        <w:rPr>
          <w:rFonts w:asciiTheme="minorHAnsi" w:hAnsiTheme="minorHAnsi" w:cstheme="minorHAnsi"/>
          <w:sz w:val="24"/>
          <w:szCs w:val="24"/>
        </w:rPr>
        <w:t>brazcu</w:t>
      </w:r>
      <w:r w:rsidR="00B51106" w:rsidRPr="00F524ED">
        <w:rPr>
          <w:rFonts w:asciiTheme="minorHAnsi" w:hAnsiTheme="minorHAnsi" w:cstheme="minorHAnsi"/>
          <w:sz w:val="24"/>
          <w:szCs w:val="24"/>
        </w:rPr>
        <w:t xml:space="preserve"> št.</w:t>
      </w:r>
      <w:r w:rsidRPr="00F524ED">
        <w:rPr>
          <w:rFonts w:asciiTheme="minorHAnsi" w:hAnsiTheme="minorHAnsi" w:cstheme="minorHAnsi"/>
          <w:sz w:val="24"/>
          <w:szCs w:val="24"/>
        </w:rPr>
        <w:t xml:space="preserve"> 2 – Dispozicija projekta (točka </w:t>
      </w:r>
      <w:r w:rsidR="00832661" w:rsidRPr="00F524ED">
        <w:rPr>
          <w:rFonts w:asciiTheme="minorHAnsi" w:hAnsiTheme="minorHAnsi" w:cstheme="minorHAnsi"/>
          <w:sz w:val="24"/>
          <w:szCs w:val="24"/>
        </w:rPr>
        <w:t>25</w:t>
      </w:r>
      <w:r w:rsidRPr="00F524ED">
        <w:rPr>
          <w:rFonts w:asciiTheme="minorHAnsi" w:hAnsiTheme="minorHAnsi" w:cstheme="minorHAnsi"/>
          <w:sz w:val="24"/>
          <w:szCs w:val="24"/>
        </w:rPr>
        <w:t>), sklenil pogodbe o zaposlitvi za nedoločen čas oziroma za določen čas najmanj 24 mesecev, s polnim delovnim časom.</w:t>
      </w:r>
    </w:p>
    <w:p w14:paraId="5E48C831" w14:textId="77777777" w:rsidR="00012757" w:rsidRPr="00F524ED" w:rsidRDefault="00012757" w:rsidP="00EA0FBE">
      <w:pPr>
        <w:rPr>
          <w:rFonts w:asciiTheme="minorHAnsi" w:hAnsiTheme="minorHAnsi" w:cstheme="minorHAnsi"/>
          <w:sz w:val="24"/>
          <w:szCs w:val="24"/>
        </w:rPr>
      </w:pPr>
    </w:p>
    <w:p w14:paraId="2934E6C1" w14:textId="77777777" w:rsidR="00012757" w:rsidRPr="00F524ED" w:rsidRDefault="00012757" w:rsidP="00EA0FBE">
      <w:pPr>
        <w:rPr>
          <w:rFonts w:asciiTheme="minorHAnsi" w:hAnsiTheme="minorHAnsi" w:cstheme="minorHAnsi"/>
          <w:sz w:val="24"/>
          <w:szCs w:val="24"/>
        </w:rPr>
      </w:pPr>
      <w:r w:rsidRPr="00F524ED">
        <w:rPr>
          <w:rFonts w:asciiTheme="minorHAnsi" w:hAnsiTheme="minorHAnsi" w:cstheme="minorHAnsi"/>
          <w:sz w:val="24"/>
          <w:szCs w:val="24"/>
        </w:rPr>
        <w:t xml:space="preserve">V pogodbi o zaposlitvi mora biti – </w:t>
      </w:r>
      <w:bookmarkStart w:id="176" w:name="_Hlk511199916"/>
      <w:r w:rsidRPr="00F524ED">
        <w:rPr>
          <w:rFonts w:asciiTheme="minorHAnsi" w:hAnsiTheme="minorHAnsi" w:cstheme="minorHAnsi"/>
          <w:sz w:val="24"/>
          <w:szCs w:val="24"/>
        </w:rPr>
        <w:t>poleg ostalih obveznih vsebin – navedeno</w:t>
      </w:r>
      <w:bookmarkEnd w:id="176"/>
      <w:r w:rsidRPr="00F524ED">
        <w:rPr>
          <w:rFonts w:asciiTheme="minorHAnsi" w:hAnsiTheme="minorHAnsi" w:cstheme="minorHAnsi"/>
          <w:sz w:val="24"/>
          <w:szCs w:val="24"/>
        </w:rPr>
        <w:t>:</w:t>
      </w:r>
    </w:p>
    <w:p w14:paraId="2C7FE582" w14:textId="2674B35A" w:rsidR="00012757" w:rsidRPr="00F524ED" w:rsidRDefault="00012757" w:rsidP="00F754D9">
      <w:pPr>
        <w:pStyle w:val="Odstavekseznama"/>
        <w:numPr>
          <w:ilvl w:val="0"/>
          <w:numId w:val="10"/>
        </w:numPr>
        <w:rPr>
          <w:rFonts w:asciiTheme="minorHAnsi" w:hAnsiTheme="minorHAnsi" w:cstheme="minorHAnsi"/>
          <w:sz w:val="24"/>
          <w:szCs w:val="24"/>
        </w:rPr>
      </w:pPr>
      <w:r w:rsidRPr="00F524ED">
        <w:rPr>
          <w:rFonts w:asciiTheme="minorHAnsi" w:hAnsiTheme="minorHAnsi" w:cstheme="minorHAnsi"/>
          <w:sz w:val="24"/>
          <w:szCs w:val="24"/>
        </w:rPr>
        <w:t>kraj opravljanja dela –</w:t>
      </w:r>
      <w:r w:rsidR="00D631B8" w:rsidRPr="00F524ED">
        <w:rPr>
          <w:rFonts w:asciiTheme="minorHAnsi" w:hAnsiTheme="minorHAnsi" w:cstheme="minorHAnsi"/>
          <w:sz w:val="24"/>
          <w:szCs w:val="24"/>
        </w:rPr>
        <w:t xml:space="preserve"> </w:t>
      </w:r>
      <w:r w:rsidRPr="00F524ED">
        <w:rPr>
          <w:rFonts w:asciiTheme="minorHAnsi" w:hAnsiTheme="minorHAnsi" w:cstheme="minorHAnsi"/>
          <w:sz w:val="24"/>
          <w:szCs w:val="24"/>
        </w:rPr>
        <w:t xml:space="preserve">mora </w:t>
      </w:r>
      <w:r w:rsidR="005D6EF1" w:rsidRPr="00F524ED">
        <w:rPr>
          <w:rFonts w:asciiTheme="minorHAnsi" w:hAnsiTheme="minorHAnsi" w:cstheme="minorHAnsi"/>
          <w:sz w:val="24"/>
          <w:szCs w:val="24"/>
        </w:rPr>
        <w:t xml:space="preserve">se </w:t>
      </w:r>
      <w:r w:rsidRPr="00F524ED">
        <w:rPr>
          <w:rFonts w:asciiTheme="minorHAnsi" w:hAnsiTheme="minorHAnsi" w:cstheme="minorHAnsi"/>
          <w:sz w:val="24"/>
          <w:szCs w:val="24"/>
        </w:rPr>
        <w:t xml:space="preserve">ujemati </w:t>
      </w:r>
      <w:r w:rsidRPr="001A49AD">
        <w:rPr>
          <w:rFonts w:asciiTheme="minorHAnsi" w:hAnsiTheme="minorHAnsi" w:cstheme="minorHAnsi"/>
          <w:sz w:val="24"/>
          <w:szCs w:val="24"/>
        </w:rPr>
        <w:t xml:space="preserve">s krajem izvajanja projekta </w:t>
      </w:r>
    </w:p>
    <w:p w14:paraId="41946F4A" w14:textId="130D84AA" w:rsidR="00012757" w:rsidRPr="00F524ED" w:rsidRDefault="00012757" w:rsidP="00F754D9">
      <w:pPr>
        <w:pStyle w:val="Odstavekseznama"/>
        <w:numPr>
          <w:ilvl w:val="0"/>
          <w:numId w:val="10"/>
        </w:numPr>
        <w:rPr>
          <w:rFonts w:asciiTheme="minorHAnsi" w:hAnsiTheme="minorHAnsi" w:cstheme="minorHAnsi"/>
          <w:sz w:val="24"/>
          <w:szCs w:val="24"/>
        </w:rPr>
      </w:pPr>
      <w:r w:rsidRPr="00F524ED">
        <w:rPr>
          <w:rFonts w:asciiTheme="minorHAnsi" w:hAnsiTheme="minorHAnsi" w:cstheme="minorHAnsi"/>
          <w:sz w:val="24"/>
          <w:szCs w:val="24"/>
        </w:rPr>
        <w:t>osnovna bruto mesečna plača v EUR, ki ne sme biti nižja od predpisane minimalne plače v Republiki Sloveniji,</w:t>
      </w:r>
    </w:p>
    <w:p w14:paraId="767E3329" w14:textId="61CFE95B" w:rsidR="00012757" w:rsidRPr="00F524ED" w:rsidRDefault="005D6EF1" w:rsidP="00F754D9">
      <w:pPr>
        <w:pStyle w:val="Odstavekseznama"/>
        <w:numPr>
          <w:ilvl w:val="0"/>
          <w:numId w:val="10"/>
        </w:numPr>
        <w:rPr>
          <w:rFonts w:asciiTheme="minorHAnsi" w:hAnsiTheme="minorHAnsi" w:cstheme="minorHAnsi"/>
          <w:sz w:val="24"/>
          <w:szCs w:val="24"/>
        </w:rPr>
      </w:pPr>
      <w:r w:rsidRPr="00F524ED">
        <w:rPr>
          <w:rFonts w:asciiTheme="minorHAnsi" w:hAnsiTheme="minorHAnsi" w:cstheme="minorHAnsi"/>
          <w:sz w:val="24"/>
          <w:szCs w:val="24"/>
        </w:rPr>
        <w:t xml:space="preserve">v primeru delovnega mesta za določen čas  - označitev tega ter </w:t>
      </w:r>
      <w:r w:rsidR="00012757" w:rsidRPr="00F524ED">
        <w:rPr>
          <w:rFonts w:asciiTheme="minorHAnsi" w:hAnsiTheme="minorHAnsi" w:cstheme="minorHAnsi"/>
          <w:sz w:val="24"/>
          <w:szCs w:val="24"/>
        </w:rPr>
        <w:t>trajanj</w:t>
      </w:r>
      <w:r w:rsidRPr="00F524ED">
        <w:rPr>
          <w:rFonts w:asciiTheme="minorHAnsi" w:hAnsiTheme="minorHAnsi" w:cstheme="minorHAnsi"/>
          <w:sz w:val="24"/>
          <w:szCs w:val="24"/>
        </w:rPr>
        <w:t>a</w:t>
      </w:r>
      <w:r w:rsidR="00012757" w:rsidRPr="00F524ED">
        <w:rPr>
          <w:rFonts w:asciiTheme="minorHAnsi" w:hAnsiTheme="minorHAnsi" w:cstheme="minorHAnsi"/>
          <w:sz w:val="24"/>
          <w:szCs w:val="24"/>
        </w:rPr>
        <w:t xml:space="preserve"> zaposlitve.</w:t>
      </w:r>
    </w:p>
    <w:p w14:paraId="0834E45F" w14:textId="77777777" w:rsidR="00012757" w:rsidRPr="00F524ED" w:rsidRDefault="00012757" w:rsidP="00EA0FBE">
      <w:pPr>
        <w:rPr>
          <w:rFonts w:asciiTheme="minorHAnsi" w:hAnsiTheme="minorHAnsi" w:cstheme="minorHAnsi"/>
          <w:bCs/>
          <w:sz w:val="24"/>
          <w:szCs w:val="24"/>
        </w:rPr>
      </w:pPr>
    </w:p>
    <w:p w14:paraId="7029B945" w14:textId="66113A04" w:rsidR="00012757" w:rsidRPr="00F524ED" w:rsidRDefault="00012757" w:rsidP="00EA0FBE">
      <w:pPr>
        <w:rPr>
          <w:rFonts w:asciiTheme="minorHAnsi" w:hAnsiTheme="minorHAnsi" w:cstheme="minorHAnsi"/>
          <w:b/>
          <w:sz w:val="24"/>
          <w:szCs w:val="24"/>
        </w:rPr>
      </w:pPr>
      <w:r w:rsidRPr="00F524ED">
        <w:rPr>
          <w:rFonts w:asciiTheme="minorHAnsi" w:hAnsiTheme="minorHAnsi" w:cstheme="minorHAnsi"/>
          <w:b/>
          <w:sz w:val="24"/>
          <w:szCs w:val="24"/>
        </w:rPr>
        <w:t xml:space="preserve">Če upravičenec napovedanega povečanja števila zaposlenih </w:t>
      </w:r>
      <w:r w:rsidR="005D6EF1" w:rsidRPr="00F524ED">
        <w:rPr>
          <w:rFonts w:asciiTheme="minorHAnsi" w:hAnsiTheme="minorHAnsi" w:cstheme="minorHAnsi"/>
          <w:b/>
          <w:sz w:val="24"/>
          <w:szCs w:val="24"/>
        </w:rPr>
        <w:t xml:space="preserve">najkasneje </w:t>
      </w:r>
      <w:r w:rsidRPr="00F524ED">
        <w:rPr>
          <w:rFonts w:asciiTheme="minorHAnsi" w:hAnsiTheme="minorHAnsi" w:cstheme="minorHAnsi"/>
          <w:b/>
          <w:sz w:val="24"/>
          <w:szCs w:val="24"/>
        </w:rPr>
        <w:t xml:space="preserve">do zaključka projekta (30. 9. </w:t>
      </w:r>
      <w:r w:rsidR="00713606" w:rsidRPr="00F524ED">
        <w:rPr>
          <w:rFonts w:asciiTheme="minorHAnsi" w:hAnsiTheme="minorHAnsi" w:cstheme="minorHAnsi"/>
          <w:b/>
          <w:sz w:val="24"/>
          <w:szCs w:val="24"/>
        </w:rPr>
        <w:t>202</w:t>
      </w:r>
      <w:r w:rsidR="0057288F">
        <w:rPr>
          <w:rFonts w:asciiTheme="minorHAnsi" w:hAnsiTheme="minorHAnsi" w:cstheme="minorHAnsi"/>
          <w:b/>
          <w:sz w:val="24"/>
          <w:szCs w:val="24"/>
        </w:rPr>
        <w:t>4</w:t>
      </w:r>
      <w:r w:rsidRPr="00F524ED">
        <w:rPr>
          <w:rFonts w:asciiTheme="minorHAnsi" w:hAnsiTheme="minorHAnsi" w:cstheme="minorHAnsi"/>
          <w:b/>
          <w:sz w:val="24"/>
          <w:szCs w:val="24"/>
        </w:rPr>
        <w:t>)</w:t>
      </w:r>
      <w:r w:rsidR="005D6EF1" w:rsidRPr="00F524ED">
        <w:rPr>
          <w:rFonts w:asciiTheme="minorHAnsi" w:hAnsiTheme="minorHAnsi" w:cstheme="minorHAnsi"/>
          <w:b/>
          <w:sz w:val="24"/>
          <w:szCs w:val="24"/>
        </w:rPr>
        <w:t xml:space="preserve"> ne realizira</w:t>
      </w:r>
      <w:r w:rsidRPr="00F524ED">
        <w:rPr>
          <w:rFonts w:asciiTheme="minorHAnsi" w:hAnsiTheme="minorHAnsi" w:cstheme="minorHAnsi"/>
          <w:b/>
          <w:sz w:val="24"/>
          <w:szCs w:val="24"/>
        </w:rPr>
        <w:t>, ni upravičen do izplačila sofinanciranja.</w:t>
      </w:r>
    </w:p>
    <w:p w14:paraId="0D9202B0" w14:textId="77777777" w:rsidR="00BD6B0C" w:rsidRDefault="00BD6B0C" w:rsidP="00EA0FBE">
      <w:pPr>
        <w:rPr>
          <w:rFonts w:asciiTheme="minorHAnsi" w:hAnsiTheme="minorHAnsi" w:cstheme="minorHAnsi"/>
          <w:b/>
          <w:sz w:val="24"/>
          <w:szCs w:val="24"/>
        </w:rPr>
      </w:pPr>
    </w:p>
    <w:p w14:paraId="37FBB923" w14:textId="77777777" w:rsidR="00BD6B0C" w:rsidRPr="00F524ED" w:rsidRDefault="00BD6B0C" w:rsidP="00EA0FBE">
      <w:pPr>
        <w:rPr>
          <w:rFonts w:asciiTheme="minorHAnsi" w:hAnsiTheme="minorHAnsi" w:cstheme="minorHAnsi"/>
          <w:b/>
          <w:sz w:val="24"/>
          <w:szCs w:val="24"/>
        </w:rPr>
      </w:pPr>
    </w:p>
    <w:p w14:paraId="14974B5F" w14:textId="230F3911" w:rsidR="00012757" w:rsidRPr="00F524ED" w:rsidRDefault="00012757" w:rsidP="00EA0FBE">
      <w:pPr>
        <w:rPr>
          <w:rFonts w:asciiTheme="minorHAnsi" w:hAnsiTheme="minorHAnsi" w:cstheme="minorHAnsi"/>
          <w:b/>
          <w:sz w:val="24"/>
          <w:szCs w:val="24"/>
        </w:rPr>
      </w:pPr>
      <w:r w:rsidRPr="00F524ED">
        <w:rPr>
          <w:rFonts w:asciiTheme="minorHAnsi" w:hAnsiTheme="minorHAnsi" w:cstheme="minorHAnsi"/>
          <w:b/>
          <w:sz w:val="24"/>
          <w:szCs w:val="24"/>
        </w:rPr>
        <w:t>C NAMEN IN CILJ INVESTICIJE</w:t>
      </w:r>
    </w:p>
    <w:p w14:paraId="5D8A1011" w14:textId="77777777" w:rsidR="00012757" w:rsidRPr="00F524ED" w:rsidRDefault="00012757" w:rsidP="00EA0FBE">
      <w:pPr>
        <w:rPr>
          <w:rFonts w:asciiTheme="minorHAnsi" w:hAnsiTheme="minorHAnsi" w:cstheme="minorHAnsi"/>
          <w:sz w:val="24"/>
          <w:szCs w:val="24"/>
          <w:lang w:eastAsia="x-none"/>
        </w:rPr>
      </w:pPr>
    </w:p>
    <w:p w14:paraId="007F6069" w14:textId="169B9009" w:rsidR="00012757" w:rsidRPr="00F524ED" w:rsidRDefault="00012757"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Po merilu je mogoče doseči </w:t>
      </w:r>
      <w:r w:rsidRPr="00F524ED">
        <w:rPr>
          <w:rFonts w:asciiTheme="minorHAnsi" w:hAnsiTheme="minorHAnsi" w:cstheme="minorHAnsi"/>
          <w:b/>
          <w:sz w:val="24"/>
          <w:szCs w:val="24"/>
        </w:rPr>
        <w:t>največ</w:t>
      </w:r>
      <w:r w:rsidRPr="00F524ED">
        <w:rPr>
          <w:rFonts w:asciiTheme="minorHAnsi" w:hAnsiTheme="minorHAnsi" w:cstheme="minorHAnsi"/>
          <w:bCs/>
          <w:sz w:val="24"/>
          <w:szCs w:val="24"/>
        </w:rPr>
        <w:t xml:space="preserve"> </w:t>
      </w:r>
      <w:r w:rsidRPr="00F524ED">
        <w:rPr>
          <w:rFonts w:asciiTheme="minorHAnsi" w:hAnsiTheme="minorHAnsi" w:cstheme="minorHAnsi"/>
          <w:b/>
          <w:sz w:val="24"/>
          <w:szCs w:val="24"/>
        </w:rPr>
        <w:t>20 točk</w:t>
      </w:r>
      <w:r w:rsidRPr="00F524ED">
        <w:rPr>
          <w:rFonts w:asciiTheme="minorHAnsi" w:hAnsiTheme="minorHAnsi" w:cstheme="minorHAnsi"/>
          <w:bCs/>
          <w:sz w:val="24"/>
          <w:szCs w:val="24"/>
        </w:rPr>
        <w:t>, točke se dodeli</w:t>
      </w:r>
      <w:r w:rsidR="005D6EF1" w:rsidRPr="00F524ED">
        <w:rPr>
          <w:rFonts w:asciiTheme="minorHAnsi" w:hAnsiTheme="minorHAnsi" w:cstheme="minorHAnsi"/>
          <w:bCs/>
          <w:sz w:val="24"/>
          <w:szCs w:val="24"/>
        </w:rPr>
        <w:t>jo</w:t>
      </w:r>
      <w:r w:rsidRPr="00F524ED">
        <w:rPr>
          <w:rFonts w:asciiTheme="minorHAnsi" w:hAnsiTheme="minorHAnsi" w:cstheme="minorHAnsi"/>
          <w:bCs/>
          <w:sz w:val="24"/>
          <w:szCs w:val="24"/>
        </w:rPr>
        <w:t xml:space="preserve"> po kriteriju, na osnovi katerega doseže vloga največje število točk. Ocenjuje se na osnovi navedb v </w:t>
      </w:r>
      <w:r w:rsidR="00B51106" w:rsidRPr="00F524ED">
        <w:rPr>
          <w:rFonts w:asciiTheme="minorHAnsi" w:hAnsiTheme="minorHAnsi" w:cstheme="minorHAnsi"/>
          <w:bCs/>
          <w:sz w:val="24"/>
          <w:szCs w:val="24"/>
        </w:rPr>
        <w:t>O</w:t>
      </w:r>
      <w:r w:rsidRPr="00F524ED">
        <w:rPr>
          <w:rFonts w:asciiTheme="minorHAnsi" w:hAnsiTheme="minorHAnsi" w:cstheme="minorHAnsi"/>
          <w:bCs/>
          <w:sz w:val="24"/>
          <w:szCs w:val="24"/>
        </w:rPr>
        <w:t>brazcu  št. 2</w:t>
      </w:r>
      <w:r w:rsidR="00B51106" w:rsidRPr="00F524ED">
        <w:rPr>
          <w:rFonts w:asciiTheme="minorHAnsi" w:hAnsiTheme="minorHAnsi" w:cstheme="minorHAnsi"/>
          <w:bCs/>
          <w:sz w:val="24"/>
          <w:szCs w:val="24"/>
        </w:rPr>
        <w:t xml:space="preserve"> - </w:t>
      </w:r>
      <w:r w:rsidRPr="00F524ED">
        <w:rPr>
          <w:rFonts w:asciiTheme="minorHAnsi" w:hAnsiTheme="minorHAnsi" w:cstheme="minorHAnsi"/>
          <w:bCs/>
          <w:sz w:val="24"/>
          <w:szCs w:val="24"/>
        </w:rPr>
        <w:t xml:space="preserve">Dispozicija projekta, točka </w:t>
      </w:r>
      <w:r w:rsidR="003C3D99" w:rsidRPr="00F524ED">
        <w:rPr>
          <w:rFonts w:asciiTheme="minorHAnsi" w:hAnsiTheme="minorHAnsi" w:cstheme="minorHAnsi"/>
          <w:bCs/>
          <w:sz w:val="24"/>
          <w:szCs w:val="24"/>
        </w:rPr>
        <w:t>23</w:t>
      </w:r>
      <w:r w:rsidRPr="00F524ED">
        <w:rPr>
          <w:rFonts w:asciiTheme="minorHAnsi" w:hAnsiTheme="minorHAnsi" w:cstheme="minorHAnsi"/>
          <w:bCs/>
          <w:sz w:val="24"/>
          <w:szCs w:val="24"/>
        </w:rPr>
        <w:t>.</w:t>
      </w:r>
    </w:p>
    <w:p w14:paraId="739BC575" w14:textId="436CFF3E" w:rsidR="00783E3B" w:rsidRPr="00F524ED" w:rsidRDefault="00783E3B" w:rsidP="00EA0FBE">
      <w:pPr>
        <w:rPr>
          <w:rFonts w:asciiTheme="minorHAnsi" w:hAnsiTheme="minorHAnsi" w:cstheme="minorHAnsi"/>
          <w:sz w:val="24"/>
          <w:szCs w:val="24"/>
          <w:lang w:eastAsia="en-US"/>
        </w:rPr>
      </w:pPr>
    </w:p>
    <w:tbl>
      <w:tblPr>
        <w:tblW w:w="7060" w:type="dxa"/>
        <w:tblCellMar>
          <w:left w:w="70" w:type="dxa"/>
          <w:right w:w="70" w:type="dxa"/>
        </w:tblCellMar>
        <w:tblLook w:val="04A0" w:firstRow="1" w:lastRow="0" w:firstColumn="1" w:lastColumn="0" w:noHBand="0" w:noVBand="1"/>
      </w:tblPr>
      <w:tblGrid>
        <w:gridCol w:w="5900"/>
        <w:gridCol w:w="1160"/>
      </w:tblGrid>
      <w:tr w:rsidR="00F524ED" w:rsidRPr="00F524ED" w14:paraId="232D80F9" w14:textId="77777777" w:rsidTr="00570426">
        <w:trPr>
          <w:trHeight w:val="290"/>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FEB98" w14:textId="6AE6B4B6" w:rsidR="00566562" w:rsidRPr="00F524ED" w:rsidRDefault="00566562" w:rsidP="00566562">
            <w:pPr>
              <w:jc w:val="left"/>
              <w:rPr>
                <w:rFonts w:asciiTheme="minorHAnsi" w:hAnsiTheme="minorHAnsi" w:cstheme="minorHAnsi"/>
                <w:b/>
                <w:bCs/>
                <w:sz w:val="24"/>
                <w:szCs w:val="24"/>
              </w:rPr>
            </w:pPr>
            <w:r w:rsidRPr="00F524ED">
              <w:rPr>
                <w:rFonts w:asciiTheme="minorHAnsi" w:hAnsiTheme="minorHAnsi" w:cstheme="minorHAnsi"/>
                <w:b/>
                <w:bCs/>
                <w:sz w:val="24"/>
                <w:szCs w:val="24"/>
              </w:rPr>
              <w:t>Kriterij</w:t>
            </w:r>
            <w:r w:rsidR="00C11A1A" w:rsidRPr="00F524ED">
              <w:rPr>
                <w:rFonts w:asciiTheme="minorHAnsi" w:hAnsiTheme="minorHAnsi" w:cstheme="minorHAnsi"/>
                <w:b/>
                <w:bCs/>
                <w:sz w:val="24"/>
                <w:szCs w:val="24"/>
              </w:rPr>
              <w:t xml:space="preserve"> vrednotenja</w:t>
            </w:r>
          </w:p>
        </w:tc>
        <w:tc>
          <w:tcPr>
            <w:tcW w:w="1160" w:type="dxa"/>
            <w:tcBorders>
              <w:top w:val="single" w:sz="4" w:space="0" w:color="auto"/>
              <w:left w:val="nil"/>
              <w:bottom w:val="single" w:sz="4" w:space="0" w:color="auto"/>
              <w:right w:val="single" w:sz="4" w:space="0" w:color="auto"/>
            </w:tcBorders>
            <w:shd w:val="clear" w:color="auto" w:fill="auto"/>
            <w:noWrap/>
            <w:hideMark/>
          </w:tcPr>
          <w:p w14:paraId="2CFDE456" w14:textId="77777777" w:rsidR="00566562" w:rsidRPr="00F524ED" w:rsidRDefault="00566562" w:rsidP="00C11A1A">
            <w:pPr>
              <w:jc w:val="center"/>
              <w:rPr>
                <w:rFonts w:asciiTheme="minorHAnsi" w:hAnsiTheme="minorHAnsi" w:cstheme="minorHAnsi"/>
                <w:sz w:val="24"/>
                <w:szCs w:val="24"/>
              </w:rPr>
            </w:pPr>
            <w:r w:rsidRPr="00F524ED">
              <w:rPr>
                <w:rFonts w:asciiTheme="minorHAnsi" w:hAnsiTheme="minorHAnsi" w:cstheme="minorHAnsi"/>
                <w:sz w:val="24"/>
                <w:szCs w:val="24"/>
              </w:rPr>
              <w:t>Število točk</w:t>
            </w:r>
          </w:p>
        </w:tc>
      </w:tr>
      <w:tr w:rsidR="00F524ED" w:rsidRPr="00F524ED" w14:paraId="6AA11D6A" w14:textId="77777777" w:rsidTr="00570426">
        <w:trPr>
          <w:trHeight w:val="580"/>
        </w:trPr>
        <w:tc>
          <w:tcPr>
            <w:tcW w:w="5900" w:type="dxa"/>
            <w:tcBorders>
              <w:top w:val="nil"/>
              <w:left w:val="single" w:sz="4" w:space="0" w:color="auto"/>
              <w:bottom w:val="single" w:sz="4" w:space="0" w:color="auto"/>
              <w:right w:val="single" w:sz="4" w:space="0" w:color="auto"/>
            </w:tcBorders>
            <w:shd w:val="clear" w:color="auto" w:fill="auto"/>
            <w:vAlign w:val="bottom"/>
            <w:hideMark/>
          </w:tcPr>
          <w:p w14:paraId="23B9A01C" w14:textId="77777777" w:rsidR="00566562" w:rsidRPr="00F524ED" w:rsidRDefault="00566562" w:rsidP="00566562">
            <w:pPr>
              <w:jc w:val="left"/>
              <w:rPr>
                <w:rFonts w:asciiTheme="minorHAnsi" w:hAnsiTheme="minorHAnsi" w:cstheme="minorHAnsi"/>
                <w:sz w:val="24"/>
                <w:szCs w:val="24"/>
              </w:rPr>
            </w:pPr>
            <w:r w:rsidRPr="00F524ED">
              <w:rPr>
                <w:rFonts w:asciiTheme="minorHAnsi" w:hAnsiTheme="minorHAnsi" w:cstheme="minorHAnsi"/>
                <w:sz w:val="24"/>
                <w:szCs w:val="24"/>
              </w:rPr>
              <w:t>Razvidno je, da namen investicije ni širitev in modernizacija proizvodnje</w:t>
            </w:r>
          </w:p>
        </w:tc>
        <w:tc>
          <w:tcPr>
            <w:tcW w:w="1160" w:type="dxa"/>
            <w:tcBorders>
              <w:top w:val="nil"/>
              <w:left w:val="nil"/>
              <w:bottom w:val="single" w:sz="4" w:space="0" w:color="auto"/>
              <w:right w:val="single" w:sz="4" w:space="0" w:color="auto"/>
            </w:tcBorders>
            <w:shd w:val="clear" w:color="auto" w:fill="auto"/>
            <w:noWrap/>
            <w:hideMark/>
          </w:tcPr>
          <w:p w14:paraId="234008DF" w14:textId="77777777" w:rsidR="00566562" w:rsidRPr="00F524ED" w:rsidRDefault="00566562" w:rsidP="00772680">
            <w:pPr>
              <w:jc w:val="center"/>
              <w:rPr>
                <w:rFonts w:asciiTheme="minorHAnsi" w:hAnsiTheme="minorHAnsi" w:cstheme="minorHAnsi"/>
                <w:sz w:val="24"/>
                <w:szCs w:val="24"/>
              </w:rPr>
            </w:pPr>
            <w:r w:rsidRPr="00F524ED">
              <w:rPr>
                <w:rFonts w:asciiTheme="minorHAnsi" w:hAnsiTheme="minorHAnsi" w:cstheme="minorHAnsi"/>
                <w:sz w:val="24"/>
                <w:szCs w:val="24"/>
              </w:rPr>
              <w:t>0</w:t>
            </w:r>
          </w:p>
        </w:tc>
      </w:tr>
      <w:tr w:rsidR="00F524ED" w:rsidRPr="00F524ED" w14:paraId="5EA2E216" w14:textId="77777777" w:rsidTr="00570426">
        <w:trPr>
          <w:trHeight w:val="580"/>
        </w:trPr>
        <w:tc>
          <w:tcPr>
            <w:tcW w:w="5900" w:type="dxa"/>
            <w:tcBorders>
              <w:top w:val="nil"/>
              <w:left w:val="single" w:sz="4" w:space="0" w:color="auto"/>
              <w:bottom w:val="single" w:sz="4" w:space="0" w:color="auto"/>
              <w:right w:val="single" w:sz="4" w:space="0" w:color="auto"/>
            </w:tcBorders>
            <w:shd w:val="clear" w:color="auto" w:fill="auto"/>
            <w:vAlign w:val="bottom"/>
            <w:hideMark/>
          </w:tcPr>
          <w:p w14:paraId="41F25382" w14:textId="77777777" w:rsidR="00566562" w:rsidRPr="00F524ED" w:rsidRDefault="00566562" w:rsidP="00566562">
            <w:pPr>
              <w:jc w:val="left"/>
              <w:rPr>
                <w:rFonts w:asciiTheme="minorHAnsi" w:hAnsiTheme="minorHAnsi" w:cstheme="minorHAnsi"/>
                <w:sz w:val="24"/>
                <w:szCs w:val="24"/>
              </w:rPr>
            </w:pPr>
            <w:r w:rsidRPr="00F524ED">
              <w:rPr>
                <w:rFonts w:asciiTheme="minorHAnsi" w:hAnsiTheme="minorHAnsi" w:cstheme="minorHAnsi"/>
                <w:sz w:val="24"/>
                <w:szCs w:val="24"/>
              </w:rPr>
              <w:t>Razvidno je, da je namen investicije širitev in/ali modernizacija proizvodnje z obstoječimi izdelki ali storitvami.</w:t>
            </w:r>
          </w:p>
        </w:tc>
        <w:tc>
          <w:tcPr>
            <w:tcW w:w="1160" w:type="dxa"/>
            <w:tcBorders>
              <w:top w:val="nil"/>
              <w:left w:val="nil"/>
              <w:bottom w:val="single" w:sz="4" w:space="0" w:color="auto"/>
              <w:right w:val="single" w:sz="4" w:space="0" w:color="auto"/>
            </w:tcBorders>
            <w:shd w:val="clear" w:color="auto" w:fill="auto"/>
            <w:noWrap/>
            <w:hideMark/>
          </w:tcPr>
          <w:p w14:paraId="087A8091" w14:textId="77777777" w:rsidR="00566562" w:rsidRPr="00F524ED" w:rsidRDefault="00566562" w:rsidP="00772680">
            <w:pPr>
              <w:jc w:val="center"/>
              <w:rPr>
                <w:rFonts w:asciiTheme="minorHAnsi" w:hAnsiTheme="minorHAnsi" w:cstheme="minorHAnsi"/>
                <w:sz w:val="24"/>
                <w:szCs w:val="24"/>
              </w:rPr>
            </w:pPr>
            <w:r w:rsidRPr="00F524ED">
              <w:rPr>
                <w:rFonts w:asciiTheme="minorHAnsi" w:hAnsiTheme="minorHAnsi" w:cstheme="minorHAnsi"/>
                <w:sz w:val="24"/>
                <w:szCs w:val="24"/>
              </w:rPr>
              <w:t>10</w:t>
            </w:r>
          </w:p>
        </w:tc>
      </w:tr>
      <w:tr w:rsidR="006E1CE3" w:rsidRPr="00F524ED" w14:paraId="0490E9B8" w14:textId="77777777" w:rsidTr="00570426">
        <w:trPr>
          <w:trHeight w:val="580"/>
        </w:trPr>
        <w:tc>
          <w:tcPr>
            <w:tcW w:w="5900" w:type="dxa"/>
            <w:tcBorders>
              <w:top w:val="nil"/>
              <w:left w:val="single" w:sz="4" w:space="0" w:color="auto"/>
              <w:bottom w:val="single" w:sz="4" w:space="0" w:color="auto"/>
              <w:right w:val="single" w:sz="4" w:space="0" w:color="auto"/>
            </w:tcBorders>
            <w:shd w:val="clear" w:color="auto" w:fill="auto"/>
            <w:vAlign w:val="bottom"/>
            <w:hideMark/>
          </w:tcPr>
          <w:p w14:paraId="29C854AA" w14:textId="77777777" w:rsidR="00566562" w:rsidRPr="00F524ED" w:rsidRDefault="00566562" w:rsidP="00566562">
            <w:pPr>
              <w:jc w:val="left"/>
              <w:rPr>
                <w:rFonts w:asciiTheme="minorHAnsi" w:hAnsiTheme="minorHAnsi" w:cstheme="minorHAnsi"/>
                <w:sz w:val="24"/>
                <w:szCs w:val="24"/>
              </w:rPr>
            </w:pPr>
            <w:r w:rsidRPr="00F524ED">
              <w:rPr>
                <w:rFonts w:asciiTheme="minorHAnsi" w:hAnsiTheme="minorHAnsi" w:cstheme="minorHAnsi"/>
                <w:sz w:val="24"/>
                <w:szCs w:val="24"/>
              </w:rPr>
              <w:t>Razvidno je, da je namen investicije proizvodnja novega izdelka ali storitve.</w:t>
            </w:r>
          </w:p>
        </w:tc>
        <w:tc>
          <w:tcPr>
            <w:tcW w:w="1160" w:type="dxa"/>
            <w:tcBorders>
              <w:top w:val="nil"/>
              <w:left w:val="nil"/>
              <w:bottom w:val="single" w:sz="4" w:space="0" w:color="auto"/>
              <w:right w:val="single" w:sz="4" w:space="0" w:color="auto"/>
            </w:tcBorders>
            <w:shd w:val="clear" w:color="auto" w:fill="auto"/>
            <w:noWrap/>
            <w:hideMark/>
          </w:tcPr>
          <w:p w14:paraId="0564BC1A" w14:textId="77777777" w:rsidR="00566562" w:rsidRPr="00F524ED" w:rsidRDefault="00566562" w:rsidP="00772680">
            <w:pPr>
              <w:jc w:val="center"/>
              <w:rPr>
                <w:rFonts w:asciiTheme="minorHAnsi" w:hAnsiTheme="minorHAnsi" w:cstheme="minorHAnsi"/>
                <w:sz w:val="24"/>
                <w:szCs w:val="24"/>
              </w:rPr>
            </w:pPr>
            <w:r w:rsidRPr="00F524ED">
              <w:rPr>
                <w:rFonts w:asciiTheme="minorHAnsi" w:hAnsiTheme="minorHAnsi" w:cstheme="minorHAnsi"/>
                <w:sz w:val="24"/>
                <w:szCs w:val="24"/>
              </w:rPr>
              <w:t>20</w:t>
            </w:r>
          </w:p>
        </w:tc>
      </w:tr>
    </w:tbl>
    <w:p w14:paraId="7007332A" w14:textId="77777777" w:rsidR="00D2406A" w:rsidRDefault="00D2406A" w:rsidP="00EA0FBE">
      <w:pPr>
        <w:rPr>
          <w:rFonts w:asciiTheme="minorHAnsi" w:hAnsiTheme="minorHAnsi" w:cstheme="minorHAnsi"/>
          <w:b/>
          <w:bCs/>
          <w:sz w:val="24"/>
          <w:szCs w:val="24"/>
          <w:lang w:eastAsia="en-US"/>
        </w:rPr>
      </w:pPr>
    </w:p>
    <w:p w14:paraId="409C0197" w14:textId="77777777" w:rsidR="008412FE" w:rsidRPr="00F524ED" w:rsidRDefault="008412FE" w:rsidP="00EA0FBE">
      <w:pPr>
        <w:rPr>
          <w:rFonts w:asciiTheme="minorHAnsi" w:hAnsiTheme="minorHAnsi" w:cstheme="minorHAnsi"/>
          <w:b/>
          <w:bCs/>
          <w:sz w:val="24"/>
          <w:szCs w:val="24"/>
          <w:lang w:eastAsia="en-US"/>
        </w:rPr>
      </w:pPr>
    </w:p>
    <w:p w14:paraId="783D2C9F" w14:textId="7539C64F" w:rsidR="00012757" w:rsidRPr="00F524ED" w:rsidRDefault="00012757" w:rsidP="00EA0FBE">
      <w:pPr>
        <w:rPr>
          <w:rFonts w:asciiTheme="minorHAnsi" w:hAnsiTheme="minorHAnsi" w:cstheme="minorHAnsi"/>
          <w:b/>
          <w:bCs/>
          <w:sz w:val="24"/>
          <w:szCs w:val="24"/>
          <w:lang w:eastAsia="en-US"/>
        </w:rPr>
      </w:pPr>
      <w:r w:rsidRPr="00F524ED">
        <w:rPr>
          <w:rFonts w:asciiTheme="minorHAnsi" w:hAnsiTheme="minorHAnsi" w:cstheme="minorHAnsi"/>
          <w:b/>
          <w:bCs/>
          <w:sz w:val="24"/>
          <w:szCs w:val="24"/>
          <w:lang w:eastAsia="en-US"/>
        </w:rPr>
        <w:lastRenderedPageBreak/>
        <w:t>D VARSTVO OKOLJA</w:t>
      </w:r>
    </w:p>
    <w:p w14:paraId="559EFB90" w14:textId="4F25B906" w:rsidR="00012757" w:rsidRPr="00F524ED" w:rsidRDefault="00012757" w:rsidP="00EA0FBE">
      <w:pPr>
        <w:rPr>
          <w:rFonts w:asciiTheme="minorHAnsi" w:hAnsiTheme="minorHAnsi" w:cstheme="minorHAnsi"/>
          <w:sz w:val="24"/>
          <w:szCs w:val="24"/>
          <w:lang w:eastAsia="en-US"/>
        </w:rPr>
      </w:pPr>
    </w:p>
    <w:p w14:paraId="43E1D3A7" w14:textId="25024532" w:rsidR="00404541" w:rsidRPr="00F524ED" w:rsidRDefault="00404541" w:rsidP="00EA0FBE">
      <w:pPr>
        <w:rPr>
          <w:rFonts w:asciiTheme="minorHAnsi" w:hAnsiTheme="minorHAnsi" w:cstheme="minorHAnsi"/>
          <w:bCs/>
          <w:sz w:val="24"/>
          <w:szCs w:val="24"/>
        </w:rPr>
      </w:pPr>
      <w:r w:rsidRPr="00F524ED">
        <w:rPr>
          <w:rFonts w:asciiTheme="minorHAnsi" w:hAnsiTheme="minorHAnsi" w:cstheme="minorHAnsi"/>
          <w:bCs/>
          <w:sz w:val="24"/>
          <w:szCs w:val="24"/>
        </w:rPr>
        <w:t xml:space="preserve">Po merilu je mogoče doseči </w:t>
      </w:r>
      <w:r w:rsidRPr="00F524ED">
        <w:rPr>
          <w:rFonts w:asciiTheme="minorHAnsi" w:hAnsiTheme="minorHAnsi" w:cstheme="minorHAnsi"/>
          <w:b/>
          <w:sz w:val="24"/>
          <w:szCs w:val="24"/>
        </w:rPr>
        <w:t>največ 5 točk</w:t>
      </w:r>
      <w:r w:rsidRPr="00F524ED">
        <w:rPr>
          <w:rFonts w:asciiTheme="minorHAnsi" w:hAnsiTheme="minorHAnsi" w:cstheme="minorHAnsi"/>
          <w:bCs/>
          <w:sz w:val="24"/>
          <w:szCs w:val="24"/>
        </w:rPr>
        <w:t>, točke se dodeli</w:t>
      </w:r>
      <w:r w:rsidR="005D6EF1" w:rsidRPr="00F524ED">
        <w:rPr>
          <w:rFonts w:asciiTheme="minorHAnsi" w:hAnsiTheme="minorHAnsi" w:cstheme="minorHAnsi"/>
          <w:bCs/>
          <w:sz w:val="24"/>
          <w:szCs w:val="24"/>
        </w:rPr>
        <w:t>jo</w:t>
      </w:r>
      <w:r w:rsidRPr="00F524ED">
        <w:rPr>
          <w:rFonts w:asciiTheme="minorHAnsi" w:hAnsiTheme="minorHAnsi" w:cstheme="minorHAnsi"/>
          <w:bCs/>
          <w:sz w:val="24"/>
          <w:szCs w:val="24"/>
        </w:rPr>
        <w:t xml:space="preserve"> po kriteriju, na osnovi katerega doseže vloga največje število točk. Ocenjuje se na osnovi navedb v </w:t>
      </w:r>
      <w:r w:rsidR="00B51106" w:rsidRPr="00F524ED">
        <w:rPr>
          <w:rFonts w:asciiTheme="minorHAnsi" w:hAnsiTheme="minorHAnsi" w:cstheme="minorHAnsi"/>
          <w:bCs/>
          <w:sz w:val="24"/>
          <w:szCs w:val="24"/>
        </w:rPr>
        <w:t>O</w:t>
      </w:r>
      <w:r w:rsidRPr="00F524ED">
        <w:rPr>
          <w:rFonts w:asciiTheme="minorHAnsi" w:hAnsiTheme="minorHAnsi" w:cstheme="minorHAnsi"/>
          <w:bCs/>
          <w:sz w:val="24"/>
          <w:szCs w:val="24"/>
        </w:rPr>
        <w:t xml:space="preserve">brazcu </w:t>
      </w:r>
      <w:r w:rsidR="00B51106" w:rsidRPr="00F524ED">
        <w:rPr>
          <w:rFonts w:asciiTheme="minorHAnsi" w:hAnsiTheme="minorHAnsi" w:cstheme="minorHAnsi"/>
          <w:bCs/>
          <w:sz w:val="24"/>
          <w:szCs w:val="24"/>
        </w:rPr>
        <w:t xml:space="preserve">št. </w:t>
      </w:r>
      <w:r w:rsidRPr="00F524ED">
        <w:rPr>
          <w:rFonts w:asciiTheme="minorHAnsi" w:hAnsiTheme="minorHAnsi" w:cstheme="minorHAnsi"/>
          <w:bCs/>
          <w:sz w:val="24"/>
          <w:szCs w:val="24"/>
        </w:rPr>
        <w:t>2</w:t>
      </w:r>
      <w:r w:rsidR="00B51106" w:rsidRPr="00F524ED">
        <w:rPr>
          <w:rFonts w:asciiTheme="minorHAnsi" w:hAnsiTheme="minorHAnsi" w:cstheme="minorHAnsi"/>
          <w:bCs/>
          <w:sz w:val="24"/>
          <w:szCs w:val="24"/>
        </w:rPr>
        <w:t xml:space="preserve"> - </w:t>
      </w:r>
      <w:r w:rsidRPr="00F524ED">
        <w:rPr>
          <w:rFonts w:asciiTheme="minorHAnsi" w:hAnsiTheme="minorHAnsi" w:cstheme="minorHAnsi"/>
          <w:bCs/>
          <w:sz w:val="24"/>
          <w:szCs w:val="24"/>
        </w:rPr>
        <w:t xml:space="preserve">Dispozicija projekta, točka </w:t>
      </w:r>
      <w:r w:rsidR="003C3D99" w:rsidRPr="00F524ED">
        <w:rPr>
          <w:rFonts w:asciiTheme="minorHAnsi" w:hAnsiTheme="minorHAnsi" w:cstheme="minorHAnsi"/>
          <w:bCs/>
          <w:sz w:val="24"/>
          <w:szCs w:val="24"/>
        </w:rPr>
        <w:t>25</w:t>
      </w:r>
      <w:r w:rsidRPr="00F524ED">
        <w:rPr>
          <w:rFonts w:asciiTheme="minorHAnsi" w:hAnsiTheme="minorHAnsi" w:cstheme="minorHAnsi"/>
          <w:bCs/>
          <w:sz w:val="24"/>
          <w:szCs w:val="24"/>
        </w:rPr>
        <w:t>.</w:t>
      </w:r>
    </w:p>
    <w:p w14:paraId="0DEFCEEB" w14:textId="77777777" w:rsidR="00404541" w:rsidRPr="00F524ED" w:rsidRDefault="00404541" w:rsidP="00EA0FBE">
      <w:pPr>
        <w:rPr>
          <w:rFonts w:asciiTheme="minorHAnsi" w:hAnsiTheme="minorHAnsi" w:cstheme="minorHAnsi"/>
          <w:sz w:val="24"/>
          <w:szCs w:val="24"/>
          <w:lang w:eastAsia="en-US"/>
        </w:rPr>
      </w:pPr>
    </w:p>
    <w:tbl>
      <w:tblPr>
        <w:tblW w:w="6140" w:type="dxa"/>
        <w:tblCellMar>
          <w:left w:w="70" w:type="dxa"/>
          <w:right w:w="70" w:type="dxa"/>
        </w:tblCellMar>
        <w:tblLook w:val="04A0" w:firstRow="1" w:lastRow="0" w:firstColumn="1" w:lastColumn="0" w:noHBand="0" w:noVBand="1"/>
      </w:tblPr>
      <w:tblGrid>
        <w:gridCol w:w="4580"/>
        <w:gridCol w:w="1560"/>
      </w:tblGrid>
      <w:tr w:rsidR="00F524ED" w:rsidRPr="00F524ED" w14:paraId="6B49C19A" w14:textId="77777777" w:rsidTr="00570426">
        <w:trPr>
          <w:trHeight w:val="290"/>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62A05" w14:textId="35C850C3" w:rsidR="00566562" w:rsidRPr="00F524ED" w:rsidRDefault="00566562" w:rsidP="00566562">
            <w:pPr>
              <w:jc w:val="left"/>
              <w:rPr>
                <w:rFonts w:asciiTheme="minorHAnsi" w:hAnsiTheme="minorHAnsi" w:cstheme="minorHAnsi"/>
                <w:b/>
                <w:bCs/>
                <w:sz w:val="24"/>
                <w:szCs w:val="24"/>
              </w:rPr>
            </w:pPr>
            <w:r w:rsidRPr="00F524ED">
              <w:rPr>
                <w:rFonts w:asciiTheme="minorHAnsi" w:hAnsiTheme="minorHAnsi" w:cstheme="minorHAnsi"/>
                <w:b/>
                <w:bCs/>
                <w:sz w:val="24"/>
                <w:szCs w:val="24"/>
              </w:rPr>
              <w:t>Kriterij</w:t>
            </w:r>
            <w:r w:rsidR="00C11A1A" w:rsidRPr="00F524ED">
              <w:rPr>
                <w:rFonts w:asciiTheme="minorHAnsi" w:hAnsiTheme="minorHAnsi" w:cstheme="minorHAnsi"/>
                <w:b/>
                <w:bCs/>
                <w:sz w:val="24"/>
                <w:szCs w:val="24"/>
              </w:rPr>
              <w:t xml:space="preserve"> vrednotenja</w:t>
            </w:r>
          </w:p>
        </w:tc>
        <w:tc>
          <w:tcPr>
            <w:tcW w:w="1560" w:type="dxa"/>
            <w:tcBorders>
              <w:top w:val="single" w:sz="4" w:space="0" w:color="auto"/>
              <w:left w:val="nil"/>
              <w:bottom w:val="single" w:sz="4" w:space="0" w:color="auto"/>
              <w:right w:val="single" w:sz="4" w:space="0" w:color="auto"/>
            </w:tcBorders>
            <w:shd w:val="clear" w:color="auto" w:fill="auto"/>
            <w:noWrap/>
            <w:hideMark/>
          </w:tcPr>
          <w:p w14:paraId="6596F534" w14:textId="77777777" w:rsidR="00566562" w:rsidRPr="00F524ED" w:rsidRDefault="00566562" w:rsidP="00C11A1A">
            <w:pPr>
              <w:jc w:val="center"/>
              <w:rPr>
                <w:rFonts w:asciiTheme="minorHAnsi" w:hAnsiTheme="minorHAnsi" w:cstheme="minorHAnsi"/>
                <w:sz w:val="24"/>
                <w:szCs w:val="24"/>
              </w:rPr>
            </w:pPr>
            <w:r w:rsidRPr="00F524ED">
              <w:rPr>
                <w:rFonts w:asciiTheme="minorHAnsi" w:hAnsiTheme="minorHAnsi" w:cstheme="minorHAnsi"/>
                <w:sz w:val="24"/>
                <w:szCs w:val="24"/>
              </w:rPr>
              <w:t>Število točk</w:t>
            </w:r>
          </w:p>
        </w:tc>
      </w:tr>
      <w:tr w:rsidR="00F524ED" w:rsidRPr="00F524ED" w14:paraId="2022DB6D" w14:textId="77777777" w:rsidTr="00570426">
        <w:trPr>
          <w:trHeight w:val="580"/>
        </w:trPr>
        <w:tc>
          <w:tcPr>
            <w:tcW w:w="4580" w:type="dxa"/>
            <w:tcBorders>
              <w:top w:val="nil"/>
              <w:left w:val="single" w:sz="4" w:space="0" w:color="auto"/>
              <w:bottom w:val="single" w:sz="4" w:space="0" w:color="auto"/>
              <w:right w:val="single" w:sz="4" w:space="0" w:color="auto"/>
            </w:tcBorders>
            <w:shd w:val="clear" w:color="auto" w:fill="auto"/>
            <w:vAlign w:val="bottom"/>
            <w:hideMark/>
          </w:tcPr>
          <w:p w14:paraId="07951880" w14:textId="77777777" w:rsidR="00566562" w:rsidRPr="00F524ED" w:rsidRDefault="00566562" w:rsidP="00566562">
            <w:pPr>
              <w:jc w:val="left"/>
              <w:rPr>
                <w:rFonts w:asciiTheme="minorHAnsi" w:hAnsiTheme="minorHAnsi" w:cstheme="minorHAnsi"/>
                <w:sz w:val="24"/>
                <w:szCs w:val="24"/>
              </w:rPr>
            </w:pPr>
            <w:r w:rsidRPr="00F524ED">
              <w:rPr>
                <w:rFonts w:asciiTheme="minorHAnsi" w:hAnsiTheme="minorHAnsi" w:cstheme="minorHAnsi"/>
                <w:sz w:val="24"/>
                <w:szCs w:val="24"/>
              </w:rPr>
              <w:t>Izhodišča za varstvo okolja niso opredeljena ali pa je samo označeno, brez pojasnil.</w:t>
            </w:r>
          </w:p>
        </w:tc>
        <w:tc>
          <w:tcPr>
            <w:tcW w:w="1560" w:type="dxa"/>
            <w:tcBorders>
              <w:top w:val="nil"/>
              <w:left w:val="nil"/>
              <w:bottom w:val="single" w:sz="4" w:space="0" w:color="auto"/>
              <w:right w:val="single" w:sz="4" w:space="0" w:color="auto"/>
            </w:tcBorders>
            <w:shd w:val="clear" w:color="auto" w:fill="auto"/>
            <w:noWrap/>
            <w:hideMark/>
          </w:tcPr>
          <w:p w14:paraId="7DD99B2C" w14:textId="77777777" w:rsidR="00566562" w:rsidRPr="00F524ED" w:rsidRDefault="00566562" w:rsidP="00772680">
            <w:pPr>
              <w:jc w:val="center"/>
              <w:rPr>
                <w:rFonts w:asciiTheme="minorHAnsi" w:hAnsiTheme="minorHAnsi" w:cstheme="minorHAnsi"/>
                <w:sz w:val="24"/>
                <w:szCs w:val="24"/>
              </w:rPr>
            </w:pPr>
            <w:r w:rsidRPr="00F524ED">
              <w:rPr>
                <w:rFonts w:asciiTheme="minorHAnsi" w:hAnsiTheme="minorHAnsi" w:cstheme="minorHAnsi"/>
                <w:sz w:val="24"/>
                <w:szCs w:val="24"/>
              </w:rPr>
              <w:t>0</w:t>
            </w:r>
          </w:p>
        </w:tc>
      </w:tr>
      <w:tr w:rsidR="00566562" w:rsidRPr="00F524ED" w14:paraId="5EC8E3A2" w14:textId="77777777" w:rsidTr="00570426">
        <w:trPr>
          <w:trHeight w:val="580"/>
        </w:trPr>
        <w:tc>
          <w:tcPr>
            <w:tcW w:w="4580" w:type="dxa"/>
            <w:tcBorders>
              <w:top w:val="nil"/>
              <w:left w:val="single" w:sz="4" w:space="0" w:color="auto"/>
              <w:bottom w:val="single" w:sz="4" w:space="0" w:color="auto"/>
              <w:right w:val="single" w:sz="4" w:space="0" w:color="auto"/>
            </w:tcBorders>
            <w:shd w:val="clear" w:color="auto" w:fill="auto"/>
            <w:vAlign w:val="bottom"/>
            <w:hideMark/>
          </w:tcPr>
          <w:p w14:paraId="7448A28F" w14:textId="77777777" w:rsidR="00566562" w:rsidRPr="00F524ED" w:rsidRDefault="00566562" w:rsidP="00566562">
            <w:pPr>
              <w:jc w:val="left"/>
              <w:rPr>
                <w:rFonts w:asciiTheme="minorHAnsi" w:hAnsiTheme="minorHAnsi" w:cstheme="minorHAnsi"/>
                <w:sz w:val="24"/>
                <w:szCs w:val="24"/>
              </w:rPr>
            </w:pPr>
            <w:r w:rsidRPr="00F524ED">
              <w:rPr>
                <w:rFonts w:asciiTheme="minorHAnsi" w:hAnsiTheme="minorHAnsi" w:cstheme="minorHAnsi"/>
                <w:sz w:val="24"/>
                <w:szCs w:val="24"/>
              </w:rPr>
              <w:t>Izhodišča za varstvo okolja so opredeljena in ustrezno pojasnjena</w:t>
            </w:r>
          </w:p>
        </w:tc>
        <w:tc>
          <w:tcPr>
            <w:tcW w:w="1560" w:type="dxa"/>
            <w:tcBorders>
              <w:top w:val="nil"/>
              <w:left w:val="nil"/>
              <w:bottom w:val="single" w:sz="4" w:space="0" w:color="auto"/>
              <w:right w:val="single" w:sz="4" w:space="0" w:color="auto"/>
            </w:tcBorders>
            <w:shd w:val="clear" w:color="auto" w:fill="auto"/>
            <w:noWrap/>
            <w:hideMark/>
          </w:tcPr>
          <w:p w14:paraId="21915079" w14:textId="77777777" w:rsidR="00566562" w:rsidRPr="00F524ED" w:rsidRDefault="00566562" w:rsidP="00772680">
            <w:pPr>
              <w:jc w:val="center"/>
              <w:rPr>
                <w:rFonts w:asciiTheme="minorHAnsi" w:hAnsiTheme="minorHAnsi" w:cstheme="minorHAnsi"/>
                <w:sz w:val="24"/>
                <w:szCs w:val="24"/>
              </w:rPr>
            </w:pPr>
            <w:r w:rsidRPr="00F524ED">
              <w:rPr>
                <w:rFonts w:asciiTheme="minorHAnsi" w:hAnsiTheme="minorHAnsi" w:cstheme="minorHAnsi"/>
                <w:sz w:val="24"/>
                <w:szCs w:val="24"/>
              </w:rPr>
              <w:t>5</w:t>
            </w:r>
          </w:p>
        </w:tc>
      </w:tr>
    </w:tbl>
    <w:p w14:paraId="15757D6B" w14:textId="77777777" w:rsidR="009C0DFB" w:rsidRPr="00F524ED" w:rsidRDefault="009C0DFB" w:rsidP="00EA0FBE">
      <w:pPr>
        <w:rPr>
          <w:rFonts w:asciiTheme="minorHAnsi" w:hAnsiTheme="minorHAnsi" w:cstheme="minorHAnsi"/>
          <w:sz w:val="24"/>
          <w:szCs w:val="24"/>
          <w:lang w:eastAsia="en-US"/>
        </w:rPr>
      </w:pPr>
    </w:p>
    <w:p w14:paraId="03A49436" w14:textId="1B639156" w:rsidR="00404541" w:rsidRPr="00BD6B0C" w:rsidRDefault="00404541" w:rsidP="00F754D9">
      <w:pPr>
        <w:pStyle w:val="Naslov1"/>
        <w:numPr>
          <w:ilvl w:val="0"/>
          <w:numId w:val="16"/>
        </w:numPr>
        <w:ind w:left="357" w:hanging="357"/>
        <w:rPr>
          <w:rFonts w:asciiTheme="minorHAnsi" w:hAnsiTheme="minorHAnsi" w:cstheme="minorHAnsi"/>
          <w:b/>
          <w:bCs/>
          <w:color w:val="auto"/>
          <w:sz w:val="28"/>
          <w:szCs w:val="28"/>
          <w:lang w:eastAsia="en-US"/>
        </w:rPr>
      </w:pPr>
      <w:bookmarkStart w:id="177" w:name="_Toc158108474"/>
      <w:r w:rsidRPr="00BD6B0C">
        <w:rPr>
          <w:rFonts w:asciiTheme="minorHAnsi" w:hAnsiTheme="minorHAnsi" w:cstheme="minorHAnsi"/>
          <w:b/>
          <w:bCs/>
          <w:color w:val="auto"/>
          <w:sz w:val="28"/>
          <w:szCs w:val="28"/>
          <w:lang w:eastAsia="en-US"/>
        </w:rPr>
        <w:t>VAROVANJE OSEBNIH PODA</w:t>
      </w:r>
      <w:r w:rsidR="006F7AB2" w:rsidRPr="00BD6B0C">
        <w:rPr>
          <w:rFonts w:asciiTheme="minorHAnsi" w:hAnsiTheme="minorHAnsi" w:cstheme="minorHAnsi"/>
          <w:b/>
          <w:bCs/>
          <w:color w:val="auto"/>
          <w:sz w:val="28"/>
          <w:szCs w:val="28"/>
          <w:lang w:eastAsia="en-US"/>
        </w:rPr>
        <w:t>T</w:t>
      </w:r>
      <w:r w:rsidRPr="00BD6B0C">
        <w:rPr>
          <w:rFonts w:asciiTheme="minorHAnsi" w:hAnsiTheme="minorHAnsi" w:cstheme="minorHAnsi"/>
          <w:b/>
          <w:bCs/>
          <w:color w:val="auto"/>
          <w:sz w:val="28"/>
          <w:szCs w:val="28"/>
          <w:lang w:eastAsia="en-US"/>
        </w:rPr>
        <w:t>KOV IN POSLOVNIH SKRIVNOSTI</w:t>
      </w:r>
      <w:bookmarkEnd w:id="177"/>
    </w:p>
    <w:p w14:paraId="68D29ECE" w14:textId="77777777" w:rsidR="00404541" w:rsidRPr="00F524ED" w:rsidRDefault="00404541" w:rsidP="00EA0FBE">
      <w:pPr>
        <w:rPr>
          <w:rFonts w:asciiTheme="minorHAnsi" w:hAnsiTheme="minorHAnsi" w:cstheme="minorHAnsi"/>
          <w:sz w:val="24"/>
          <w:szCs w:val="24"/>
          <w:lang w:eastAsia="en-US"/>
        </w:rPr>
      </w:pPr>
    </w:p>
    <w:p w14:paraId="7EC775B9" w14:textId="558C35B7"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Varovanje osebnih podatkov bo zagotovljeno v skladu z veljavno zakonodajo</w:t>
      </w:r>
      <w:r w:rsidR="0058522E" w:rsidRPr="0058522E">
        <w:rPr>
          <w:rFonts w:asciiTheme="minorHAnsi" w:hAnsiTheme="minorHAnsi" w:cstheme="minorHAnsi"/>
          <w:sz w:val="24"/>
          <w:szCs w:val="24"/>
        </w:rPr>
        <w:t>, ki ureja varovanje osebnih podatkov, vključno s Splošno uredbo GDPR in Zakon</w:t>
      </w:r>
      <w:r w:rsidR="0058522E">
        <w:rPr>
          <w:rFonts w:asciiTheme="minorHAnsi" w:hAnsiTheme="minorHAnsi" w:cstheme="minorHAnsi"/>
          <w:sz w:val="24"/>
          <w:szCs w:val="24"/>
        </w:rPr>
        <w:t>om</w:t>
      </w:r>
      <w:r w:rsidR="0058522E" w:rsidRPr="0058522E">
        <w:rPr>
          <w:rFonts w:asciiTheme="minorHAnsi" w:hAnsiTheme="minorHAnsi" w:cstheme="minorHAnsi"/>
          <w:sz w:val="24"/>
          <w:szCs w:val="24"/>
        </w:rPr>
        <w:t xml:space="preserve"> o varstvu osebnih podatkov (Uradni list RS, št. 163/22</w:t>
      </w:r>
      <w:r w:rsidR="0058522E">
        <w:rPr>
          <w:rFonts w:asciiTheme="minorHAnsi" w:hAnsiTheme="minorHAnsi" w:cstheme="minorHAnsi"/>
          <w:sz w:val="24"/>
          <w:szCs w:val="24"/>
        </w:rPr>
        <w:t xml:space="preserve">; </w:t>
      </w:r>
      <w:r w:rsidR="0058522E" w:rsidRPr="0058522E">
        <w:rPr>
          <w:rFonts w:asciiTheme="minorHAnsi" w:hAnsiTheme="minorHAnsi" w:cstheme="minorHAnsi"/>
          <w:sz w:val="24"/>
          <w:szCs w:val="24"/>
        </w:rPr>
        <w:t>ZVOP-</w:t>
      </w:r>
      <w:r w:rsidR="0058522E">
        <w:rPr>
          <w:rFonts w:asciiTheme="minorHAnsi" w:hAnsiTheme="minorHAnsi" w:cstheme="minorHAnsi"/>
          <w:sz w:val="24"/>
          <w:szCs w:val="24"/>
        </w:rPr>
        <w:t>2)</w:t>
      </w:r>
      <w:r w:rsidRPr="00F524ED">
        <w:rPr>
          <w:rFonts w:asciiTheme="minorHAnsi" w:hAnsiTheme="minorHAnsi" w:cstheme="minorHAnsi"/>
          <w:sz w:val="24"/>
          <w:szCs w:val="24"/>
        </w:rPr>
        <w:t xml:space="preserve"> Izbrani prijavitelj se s predložitvijo vloge na javni razpis strinja z javno objavo podatkov o odobrenih in izplačanih denarnih sredstvih. </w:t>
      </w:r>
      <w:r w:rsidR="009F3C17" w:rsidRPr="00F524ED">
        <w:rPr>
          <w:rFonts w:asciiTheme="minorHAnsi" w:hAnsiTheme="minorHAnsi" w:cstheme="minorHAnsi"/>
          <w:sz w:val="24"/>
          <w:szCs w:val="24"/>
        </w:rPr>
        <w:t>O</w:t>
      </w:r>
      <w:r w:rsidRPr="00F524ED">
        <w:rPr>
          <w:rFonts w:asciiTheme="minorHAnsi" w:hAnsiTheme="minorHAnsi" w:cstheme="minorHAnsi"/>
          <w:sz w:val="24"/>
          <w:szCs w:val="24"/>
        </w:rPr>
        <w:t xml:space="preserve">snovni podatki o projektu </w:t>
      </w:r>
      <w:r w:rsidR="009F3C17" w:rsidRPr="00F524ED">
        <w:rPr>
          <w:rFonts w:asciiTheme="minorHAnsi" w:hAnsiTheme="minorHAnsi" w:cstheme="minorHAnsi"/>
          <w:sz w:val="24"/>
          <w:szCs w:val="24"/>
        </w:rPr>
        <w:t xml:space="preserve">bodo objavljeni </w:t>
      </w:r>
      <w:r w:rsidRPr="00F524ED">
        <w:rPr>
          <w:rFonts w:asciiTheme="minorHAnsi" w:hAnsiTheme="minorHAnsi" w:cstheme="minorHAnsi"/>
          <w:sz w:val="24"/>
          <w:szCs w:val="24"/>
        </w:rPr>
        <w:t>v skladu z zakonom, ki ureja dostop do informacij javnega značaja in zakonom, ki ureja varstvo osebnih podatkov.</w:t>
      </w:r>
    </w:p>
    <w:p w14:paraId="44FC316B" w14:textId="77777777" w:rsidR="00404541" w:rsidRPr="00F524ED" w:rsidRDefault="00404541" w:rsidP="00EA0FBE">
      <w:pPr>
        <w:autoSpaceDE w:val="0"/>
        <w:autoSpaceDN w:val="0"/>
        <w:adjustRightInd w:val="0"/>
        <w:rPr>
          <w:rFonts w:asciiTheme="minorHAnsi" w:hAnsiTheme="minorHAnsi" w:cstheme="minorHAnsi"/>
          <w:sz w:val="24"/>
          <w:szCs w:val="24"/>
        </w:rPr>
      </w:pPr>
    </w:p>
    <w:p w14:paraId="5CC8930E" w14:textId="164840B8" w:rsidR="0058522E"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Vsi podatki iz vlog so informacije javnega značaja</w:t>
      </w:r>
      <w:r w:rsidR="009F3C17" w:rsidRPr="00F524ED">
        <w:rPr>
          <w:rFonts w:asciiTheme="minorHAnsi" w:hAnsiTheme="minorHAnsi" w:cstheme="minorHAnsi"/>
          <w:sz w:val="24"/>
          <w:szCs w:val="24"/>
        </w:rPr>
        <w:t>,</w:t>
      </w:r>
      <w:r w:rsidRPr="00F524ED">
        <w:rPr>
          <w:rFonts w:asciiTheme="minorHAnsi" w:hAnsiTheme="minorHAnsi" w:cstheme="minorHAnsi"/>
          <w:sz w:val="24"/>
          <w:szCs w:val="24"/>
        </w:rPr>
        <w:t xml:space="preserve"> razen tistih, ki jih prijavitelji posebej označijo</w:t>
      </w:r>
      <w:r w:rsidR="0058522E">
        <w:rPr>
          <w:rFonts w:asciiTheme="minorHAnsi" w:hAnsiTheme="minorHAnsi" w:cstheme="minorHAnsi"/>
          <w:sz w:val="24"/>
          <w:szCs w:val="24"/>
        </w:rPr>
        <w:t xml:space="preserve">, </w:t>
      </w:r>
      <w:r w:rsidR="0058522E" w:rsidRPr="0058522E">
        <w:rPr>
          <w:rFonts w:asciiTheme="minorHAnsi" w:hAnsiTheme="minorHAnsi" w:cstheme="minorHAnsi"/>
          <w:sz w:val="24"/>
          <w:szCs w:val="24"/>
        </w:rPr>
        <w:t xml:space="preserve">in sicer poslovne skrivnosti, osebni podatki in druge izjeme iz 6. člena Zakona o dostopu do informacij javnega značaja (Uradni list RS, št. 51/06 – uradno prečiščeno besedilo, 117/06-ZdavP-2, 23/14, 50/14, 19/15 – </w:t>
      </w:r>
      <w:proofErr w:type="spellStart"/>
      <w:r w:rsidR="0058522E" w:rsidRPr="0058522E">
        <w:rPr>
          <w:rFonts w:asciiTheme="minorHAnsi" w:hAnsiTheme="minorHAnsi" w:cstheme="minorHAnsi"/>
          <w:sz w:val="24"/>
          <w:szCs w:val="24"/>
        </w:rPr>
        <w:t>odl</w:t>
      </w:r>
      <w:proofErr w:type="spellEnd"/>
      <w:r w:rsidR="0058522E" w:rsidRPr="0058522E">
        <w:rPr>
          <w:rFonts w:asciiTheme="minorHAnsi" w:hAnsiTheme="minorHAnsi" w:cstheme="minorHAnsi"/>
          <w:sz w:val="24"/>
          <w:szCs w:val="24"/>
        </w:rPr>
        <w:t xml:space="preserve">. US in 7/18, v nadaljevanju: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w:t>
      </w:r>
      <w:r w:rsidR="00CA48C0">
        <w:rPr>
          <w:rFonts w:asciiTheme="minorHAnsi" w:hAnsiTheme="minorHAnsi" w:cstheme="minorHAnsi"/>
          <w:sz w:val="24"/>
          <w:szCs w:val="24"/>
        </w:rPr>
        <w:t xml:space="preserve">v vlogi </w:t>
      </w:r>
      <w:r w:rsidR="0058522E" w:rsidRPr="0058522E">
        <w:rPr>
          <w:rFonts w:asciiTheme="minorHAnsi" w:hAnsiTheme="minorHAnsi" w:cstheme="minorHAnsi"/>
          <w:sz w:val="24"/>
          <w:szCs w:val="24"/>
        </w:rPr>
        <w:t xml:space="preserve">takšnih podatkov </w:t>
      </w:r>
      <w:r w:rsidR="00CA48C0" w:rsidRPr="0058522E">
        <w:rPr>
          <w:rFonts w:asciiTheme="minorHAnsi" w:hAnsiTheme="minorHAnsi" w:cstheme="minorHAnsi"/>
          <w:sz w:val="24"/>
          <w:szCs w:val="24"/>
        </w:rPr>
        <w:t>ne označi in razloži</w:t>
      </w:r>
      <w:r w:rsidR="0058522E" w:rsidRPr="0058522E">
        <w:rPr>
          <w:rFonts w:asciiTheme="minorHAnsi" w:hAnsiTheme="minorHAnsi" w:cstheme="minorHAnsi"/>
          <w:sz w:val="24"/>
          <w:szCs w:val="24"/>
        </w:rPr>
        <w:t>, bo ministrstvo lahko domnevalo, da vloga po stališču prijavitelja ne vsebuje poslovnih skrivnosti in drugih izjem iz 6. člena ZDIJZ.</w:t>
      </w:r>
      <w:r w:rsidRPr="00F524ED">
        <w:rPr>
          <w:rFonts w:asciiTheme="minorHAnsi" w:hAnsiTheme="minorHAnsi" w:cstheme="minorHAnsi"/>
          <w:sz w:val="24"/>
          <w:szCs w:val="24"/>
        </w:rPr>
        <w:t xml:space="preserve">. </w:t>
      </w:r>
      <w:bookmarkStart w:id="178" w:name="_Toc307584142"/>
    </w:p>
    <w:p w14:paraId="02F5CAB4" w14:textId="77777777" w:rsidR="0058522E" w:rsidRDefault="0058522E" w:rsidP="00EA0FBE">
      <w:pPr>
        <w:rPr>
          <w:rFonts w:asciiTheme="minorHAnsi" w:hAnsiTheme="minorHAnsi" w:cstheme="minorHAnsi"/>
          <w:sz w:val="24"/>
          <w:szCs w:val="24"/>
        </w:rPr>
      </w:pPr>
    </w:p>
    <w:bookmarkEnd w:id="178"/>
    <w:p w14:paraId="3F8E17EC" w14:textId="47D45431" w:rsidR="0058522E" w:rsidRPr="00BD6B0C" w:rsidRDefault="0058522E" w:rsidP="0058522E">
      <w:pPr>
        <w:rPr>
          <w:rFonts w:asciiTheme="minorHAnsi" w:hAnsiTheme="minorHAnsi" w:cstheme="minorHAnsi"/>
          <w:sz w:val="24"/>
          <w:szCs w:val="24"/>
        </w:rPr>
      </w:pPr>
      <w:r w:rsidRPr="00BD6B0C">
        <w:rPr>
          <w:rFonts w:asciiTheme="minorHAnsi" w:hAnsiTheme="minorHAnsi" w:cstheme="minorHAnsi"/>
          <w:sz w:val="24"/>
          <w:szCs w:val="24"/>
        </w:rPr>
        <w:t>Namen obdelave osebnih podatkov, ki jih PMSNS posredujejo prijavitelji</w:t>
      </w:r>
      <w:r w:rsidR="00CA48C0">
        <w:rPr>
          <w:rFonts w:asciiTheme="minorHAnsi" w:hAnsiTheme="minorHAnsi" w:cstheme="minorHAnsi"/>
          <w:sz w:val="24"/>
          <w:szCs w:val="24"/>
        </w:rPr>
        <w:t>,</w:t>
      </w:r>
      <w:r w:rsidRPr="00BD6B0C">
        <w:rPr>
          <w:rFonts w:asciiTheme="minorHAnsi" w:hAnsiTheme="minorHAnsi" w:cstheme="minorHAnsi"/>
          <w:sz w:val="24"/>
          <w:szCs w:val="24"/>
        </w:rPr>
        <w:t xml:space="preserve"> je izvedba javnega razpisa, vodenje podatkov, evidenc, analiz in drugih zbirk za PMSNS, MKRR in nadzorne organe, in sicer o izidu javnega razpisa in o izvajanju pogodbe o dodelitvi sredstev. </w:t>
      </w:r>
      <w:r w:rsidR="00CA48C0">
        <w:rPr>
          <w:rFonts w:asciiTheme="minorHAnsi" w:hAnsiTheme="minorHAnsi" w:cstheme="minorHAnsi"/>
          <w:sz w:val="24"/>
          <w:szCs w:val="24"/>
        </w:rPr>
        <w:t>N</w:t>
      </w:r>
      <w:r w:rsidRPr="00BD6B0C">
        <w:rPr>
          <w:rFonts w:asciiTheme="minorHAnsi" w:hAnsiTheme="minorHAnsi" w:cstheme="minorHAnsi"/>
          <w:sz w:val="24"/>
          <w:szCs w:val="24"/>
        </w:rPr>
        <w:t xml:space="preserve">amen obdelave osebnih podatkov </w:t>
      </w:r>
      <w:r w:rsidR="00CA48C0">
        <w:rPr>
          <w:rFonts w:asciiTheme="minorHAnsi" w:hAnsiTheme="minorHAnsi" w:cstheme="minorHAnsi"/>
          <w:sz w:val="24"/>
          <w:szCs w:val="24"/>
        </w:rPr>
        <w:t xml:space="preserve">je </w:t>
      </w:r>
      <w:r w:rsidRPr="00BD6B0C">
        <w:rPr>
          <w:rFonts w:asciiTheme="minorHAnsi" w:hAnsiTheme="minorHAnsi" w:cstheme="minorHAnsi"/>
          <w:sz w:val="24"/>
          <w:szCs w:val="24"/>
        </w:rPr>
        <w:t>tudi izdelava študij in vrednotenj</w:t>
      </w:r>
      <w:r w:rsidR="00CA48C0">
        <w:rPr>
          <w:rFonts w:asciiTheme="minorHAnsi" w:hAnsiTheme="minorHAnsi" w:cstheme="minorHAnsi"/>
          <w:sz w:val="24"/>
          <w:szCs w:val="24"/>
        </w:rPr>
        <w:t xml:space="preserve"> ter</w:t>
      </w:r>
      <w:r w:rsidRPr="00BD6B0C">
        <w:rPr>
          <w:rFonts w:asciiTheme="minorHAnsi" w:hAnsiTheme="minorHAnsi" w:cstheme="minorHAnsi"/>
          <w:sz w:val="24"/>
          <w:szCs w:val="24"/>
        </w:rPr>
        <w:t xml:space="preserve"> sodelovanje in priprava oziroma izdelava vlog v postopkih pred pristojnimi organi (postopki pred sodnimi, preiskovalnimi ali drugimi pristojnimi organi). </w:t>
      </w:r>
    </w:p>
    <w:p w14:paraId="0FA1B52C" w14:textId="77777777" w:rsidR="0058522E" w:rsidRDefault="0058522E" w:rsidP="0058522E"/>
    <w:p w14:paraId="0759ECC3" w14:textId="101175AF" w:rsidR="00404541" w:rsidRPr="00F524ED" w:rsidRDefault="00404541" w:rsidP="00F754D9">
      <w:pPr>
        <w:pStyle w:val="Naslov1"/>
        <w:numPr>
          <w:ilvl w:val="0"/>
          <w:numId w:val="16"/>
        </w:numPr>
        <w:ind w:left="357" w:hanging="357"/>
        <w:rPr>
          <w:rFonts w:asciiTheme="minorHAnsi" w:hAnsiTheme="minorHAnsi" w:cstheme="minorHAnsi"/>
          <w:b/>
          <w:bCs/>
          <w:color w:val="auto"/>
          <w:sz w:val="28"/>
          <w:szCs w:val="28"/>
        </w:rPr>
      </w:pPr>
      <w:bookmarkStart w:id="179" w:name="_Toc158108475"/>
      <w:r w:rsidRPr="00F524ED">
        <w:rPr>
          <w:rFonts w:asciiTheme="minorHAnsi" w:hAnsiTheme="minorHAnsi" w:cstheme="minorHAnsi"/>
          <w:b/>
          <w:bCs/>
          <w:color w:val="auto"/>
          <w:sz w:val="28"/>
          <w:szCs w:val="28"/>
        </w:rPr>
        <w:t>PREPOVED VPLIVANJA N</w:t>
      </w:r>
      <w:r w:rsidR="00F40C33" w:rsidRPr="00F524ED">
        <w:rPr>
          <w:rFonts w:asciiTheme="minorHAnsi" w:hAnsiTheme="minorHAnsi" w:cstheme="minorHAnsi"/>
          <w:b/>
          <w:bCs/>
          <w:color w:val="auto"/>
          <w:sz w:val="28"/>
          <w:szCs w:val="28"/>
        </w:rPr>
        <w:t>A</w:t>
      </w:r>
      <w:r w:rsidRPr="00F524ED">
        <w:rPr>
          <w:rFonts w:asciiTheme="minorHAnsi" w:hAnsiTheme="minorHAnsi" w:cstheme="minorHAnsi"/>
          <w:b/>
          <w:bCs/>
          <w:color w:val="auto"/>
          <w:sz w:val="28"/>
          <w:szCs w:val="28"/>
        </w:rPr>
        <w:t xml:space="preserve"> DELO RAZPISNE KOMISIJE</w:t>
      </w:r>
      <w:bookmarkEnd w:id="179"/>
    </w:p>
    <w:p w14:paraId="7CAF8863" w14:textId="77777777" w:rsidR="00404541" w:rsidRPr="00F524ED" w:rsidRDefault="00404541" w:rsidP="00EA0FBE">
      <w:pPr>
        <w:rPr>
          <w:rFonts w:asciiTheme="minorHAnsi" w:hAnsiTheme="minorHAnsi" w:cstheme="minorHAnsi"/>
          <w:sz w:val="24"/>
          <w:szCs w:val="24"/>
        </w:rPr>
      </w:pPr>
    </w:p>
    <w:p w14:paraId="276CFE52" w14:textId="3C2740A0"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Vsak poskus vplivanja prijavitelja ali druge zainteresirane osebe na obravnavo vloge bo imel za posledico zavrnitev vloge. Enako velja za po</w:t>
      </w:r>
      <w:r w:rsidR="009F3C17" w:rsidRPr="00F524ED">
        <w:rPr>
          <w:rFonts w:asciiTheme="minorHAnsi" w:hAnsiTheme="minorHAnsi" w:cstheme="minorHAnsi"/>
          <w:sz w:val="24"/>
          <w:szCs w:val="24"/>
        </w:rPr>
        <w:t>s</w:t>
      </w:r>
      <w:r w:rsidRPr="00F524ED">
        <w:rPr>
          <w:rFonts w:asciiTheme="minorHAnsi" w:hAnsiTheme="minorHAnsi" w:cstheme="minorHAnsi"/>
          <w:sz w:val="24"/>
          <w:szCs w:val="24"/>
        </w:rPr>
        <w:t>kuse vplivanja na delo in odločitve strokovne komisije. Vsak poskus vplivanja bo evidentiran in naznanjen.</w:t>
      </w:r>
    </w:p>
    <w:p w14:paraId="017B09AD" w14:textId="682EDB95" w:rsidR="004D0FA8" w:rsidRPr="00F524ED" w:rsidRDefault="004D0FA8" w:rsidP="00EA0FBE">
      <w:pPr>
        <w:rPr>
          <w:rFonts w:asciiTheme="minorHAnsi" w:hAnsiTheme="minorHAnsi" w:cstheme="minorHAnsi"/>
          <w:sz w:val="24"/>
          <w:szCs w:val="24"/>
          <w:lang w:eastAsia="en-US"/>
        </w:rPr>
      </w:pPr>
    </w:p>
    <w:p w14:paraId="68AAC3A3" w14:textId="72EFAF1B" w:rsidR="004D0FA8" w:rsidRPr="00F524ED" w:rsidRDefault="004D0FA8" w:rsidP="00F754D9">
      <w:pPr>
        <w:pStyle w:val="Naslov1"/>
        <w:numPr>
          <w:ilvl w:val="0"/>
          <w:numId w:val="16"/>
        </w:numPr>
        <w:ind w:left="567" w:hanging="567"/>
        <w:rPr>
          <w:rFonts w:asciiTheme="minorHAnsi" w:hAnsiTheme="minorHAnsi" w:cstheme="minorHAnsi"/>
          <w:b/>
          <w:bCs/>
          <w:color w:val="auto"/>
          <w:sz w:val="28"/>
          <w:szCs w:val="28"/>
          <w:lang w:eastAsia="en-US"/>
        </w:rPr>
      </w:pPr>
      <w:bookmarkStart w:id="180" w:name="_Toc158108476"/>
      <w:r w:rsidRPr="00F524ED">
        <w:rPr>
          <w:rFonts w:asciiTheme="minorHAnsi" w:hAnsiTheme="minorHAnsi" w:cstheme="minorHAnsi"/>
          <w:b/>
          <w:bCs/>
          <w:color w:val="auto"/>
          <w:sz w:val="28"/>
          <w:szCs w:val="28"/>
          <w:lang w:eastAsia="en-US"/>
        </w:rPr>
        <w:lastRenderedPageBreak/>
        <w:t>RAZPISNA DOKUMENTACIJA</w:t>
      </w:r>
      <w:bookmarkEnd w:id="180"/>
    </w:p>
    <w:p w14:paraId="09E05860" w14:textId="77777777" w:rsidR="00404541" w:rsidRPr="00F524ED" w:rsidRDefault="00404541" w:rsidP="00EA0FBE">
      <w:pPr>
        <w:rPr>
          <w:rFonts w:asciiTheme="minorHAnsi" w:hAnsiTheme="minorHAnsi" w:cstheme="minorHAnsi"/>
          <w:sz w:val="24"/>
          <w:szCs w:val="24"/>
          <w:lang w:eastAsia="en-US"/>
        </w:rPr>
      </w:pPr>
    </w:p>
    <w:p w14:paraId="0CF8FDAA" w14:textId="1435DBEC" w:rsidR="004D0FA8" w:rsidRPr="00A26809" w:rsidRDefault="004D0FA8" w:rsidP="00EA0FBE">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rPr>
      </w:pPr>
      <w:r w:rsidRPr="00A26809">
        <w:rPr>
          <w:rFonts w:asciiTheme="minorHAnsi" w:hAnsiTheme="minorHAnsi" w:cstheme="minorHAnsi"/>
          <w:sz w:val="24"/>
          <w:szCs w:val="24"/>
        </w:rPr>
        <w:t xml:space="preserve">Razpisna dokumentacija in vse informacije v zvezi z javnim razpisom </w:t>
      </w:r>
      <w:r w:rsidR="009F3C17" w:rsidRPr="00A26809">
        <w:rPr>
          <w:rFonts w:asciiTheme="minorHAnsi" w:hAnsiTheme="minorHAnsi" w:cstheme="minorHAnsi"/>
          <w:sz w:val="24"/>
          <w:szCs w:val="24"/>
        </w:rPr>
        <w:t xml:space="preserve">bodo </w:t>
      </w:r>
      <w:r w:rsidRPr="00A26809">
        <w:rPr>
          <w:rFonts w:asciiTheme="minorHAnsi" w:hAnsiTheme="minorHAnsi" w:cstheme="minorHAnsi"/>
          <w:sz w:val="24"/>
          <w:szCs w:val="24"/>
        </w:rPr>
        <w:t>objav</w:t>
      </w:r>
      <w:r w:rsidR="009F3C17" w:rsidRPr="00A26809">
        <w:rPr>
          <w:rFonts w:asciiTheme="minorHAnsi" w:hAnsiTheme="minorHAnsi" w:cstheme="minorHAnsi"/>
          <w:sz w:val="24"/>
          <w:szCs w:val="24"/>
        </w:rPr>
        <w:t>ljene</w:t>
      </w:r>
      <w:r w:rsidRPr="00A26809">
        <w:rPr>
          <w:rFonts w:asciiTheme="minorHAnsi" w:hAnsiTheme="minorHAnsi" w:cstheme="minorHAnsi"/>
          <w:sz w:val="24"/>
          <w:szCs w:val="24"/>
        </w:rPr>
        <w:t xml:space="preserve"> na spletni</w:t>
      </w:r>
      <w:r w:rsidR="009F3C17" w:rsidRPr="00A26809">
        <w:rPr>
          <w:rFonts w:asciiTheme="minorHAnsi" w:hAnsiTheme="minorHAnsi" w:cstheme="minorHAnsi"/>
          <w:sz w:val="24"/>
          <w:szCs w:val="24"/>
        </w:rPr>
        <w:t>h</w:t>
      </w:r>
      <w:r w:rsidRPr="00A26809">
        <w:rPr>
          <w:rFonts w:asciiTheme="minorHAnsi" w:hAnsiTheme="minorHAnsi" w:cstheme="minorHAnsi"/>
          <w:sz w:val="24"/>
          <w:szCs w:val="24"/>
        </w:rPr>
        <w:t xml:space="preserve"> stran</w:t>
      </w:r>
      <w:r w:rsidR="009F3C17" w:rsidRPr="00A26809">
        <w:rPr>
          <w:rFonts w:asciiTheme="minorHAnsi" w:hAnsiTheme="minorHAnsi" w:cstheme="minorHAnsi"/>
          <w:sz w:val="24"/>
          <w:szCs w:val="24"/>
        </w:rPr>
        <w:t>eh</w:t>
      </w:r>
      <w:r w:rsidRPr="00A26809">
        <w:rPr>
          <w:rFonts w:asciiTheme="minorHAnsi" w:hAnsiTheme="minorHAnsi" w:cstheme="minorHAnsi"/>
          <w:sz w:val="24"/>
          <w:szCs w:val="24"/>
        </w:rPr>
        <w:t xml:space="preserve"> PMSNS </w:t>
      </w:r>
      <w:hyperlink r:id="rId11" w:history="1">
        <w:r w:rsidR="00D2406A" w:rsidRPr="00A26809">
          <w:rPr>
            <w:rStyle w:val="Hiperpovezava"/>
            <w:rFonts w:asciiTheme="minorHAnsi" w:hAnsiTheme="minorHAnsi" w:cstheme="minorHAnsi"/>
            <w:color w:val="auto"/>
            <w:sz w:val="24"/>
            <w:szCs w:val="24"/>
          </w:rPr>
          <w:t>http://www.muravidek.si</w:t>
        </w:r>
      </w:hyperlink>
      <w:r w:rsidR="00D2406A" w:rsidRPr="00A26809">
        <w:rPr>
          <w:rFonts w:asciiTheme="minorHAnsi" w:hAnsiTheme="minorHAnsi" w:cstheme="minorHAnsi"/>
          <w:sz w:val="24"/>
          <w:szCs w:val="24"/>
        </w:rPr>
        <w:t xml:space="preserve"> </w:t>
      </w:r>
      <w:r w:rsidRPr="00A26809">
        <w:rPr>
          <w:rFonts w:asciiTheme="minorHAnsi" w:hAnsiTheme="minorHAnsi" w:cstheme="minorHAnsi"/>
          <w:sz w:val="24"/>
          <w:szCs w:val="24"/>
        </w:rPr>
        <w:t xml:space="preserve">in </w:t>
      </w:r>
      <w:hyperlink r:id="rId12" w:history="1">
        <w:r w:rsidR="00D2406A" w:rsidRPr="00A26809">
          <w:rPr>
            <w:rStyle w:val="Hiperpovezava"/>
            <w:rFonts w:asciiTheme="minorHAnsi" w:hAnsiTheme="minorHAnsi" w:cstheme="minorHAnsi"/>
            <w:color w:val="auto"/>
            <w:sz w:val="24"/>
            <w:szCs w:val="24"/>
          </w:rPr>
          <w:t>www.muravidek.re</w:t>
        </w:r>
      </w:hyperlink>
      <w:r w:rsidR="00D2406A" w:rsidRPr="00A26809">
        <w:rPr>
          <w:rFonts w:asciiTheme="minorHAnsi" w:hAnsiTheme="minorHAnsi" w:cstheme="minorHAnsi"/>
          <w:sz w:val="24"/>
          <w:szCs w:val="24"/>
        </w:rPr>
        <w:t xml:space="preserve">. </w:t>
      </w:r>
    </w:p>
    <w:p w14:paraId="472822D2" w14:textId="77777777" w:rsidR="004D0FA8" w:rsidRPr="00A26809" w:rsidRDefault="004D0FA8" w:rsidP="00EA0FBE">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rPr>
      </w:pPr>
    </w:p>
    <w:p w14:paraId="69CCB7BD" w14:textId="2730DEDC" w:rsidR="004D0FA8" w:rsidRPr="00A26809" w:rsidRDefault="004D0FA8" w:rsidP="00EA0FBE">
      <w:pPr>
        <w:rPr>
          <w:rFonts w:asciiTheme="minorHAnsi" w:eastAsia="Calibri" w:hAnsiTheme="minorHAnsi" w:cstheme="minorHAnsi"/>
          <w:sz w:val="24"/>
          <w:szCs w:val="24"/>
        </w:rPr>
      </w:pPr>
      <w:r w:rsidRPr="00A26809">
        <w:rPr>
          <w:rFonts w:asciiTheme="minorHAnsi" w:eastAsia="Calibri" w:hAnsiTheme="minorHAnsi" w:cstheme="minorHAnsi"/>
          <w:sz w:val="24"/>
          <w:szCs w:val="24"/>
        </w:rPr>
        <w:t>Sestavni del</w:t>
      </w:r>
      <w:r w:rsidR="009F3C17" w:rsidRPr="00A26809">
        <w:rPr>
          <w:rFonts w:asciiTheme="minorHAnsi" w:eastAsia="Calibri" w:hAnsiTheme="minorHAnsi" w:cstheme="minorHAnsi"/>
          <w:sz w:val="24"/>
          <w:szCs w:val="24"/>
        </w:rPr>
        <w:t>i</w:t>
      </w:r>
      <w:r w:rsidRPr="00A26809">
        <w:rPr>
          <w:rFonts w:asciiTheme="minorHAnsi" w:eastAsia="Calibri" w:hAnsiTheme="minorHAnsi" w:cstheme="minorHAnsi"/>
          <w:sz w:val="24"/>
          <w:szCs w:val="24"/>
        </w:rPr>
        <w:t xml:space="preserve"> razpisne dokumentacije so tudi vsi spodaj navedeni vzorci, razpisni obrazci, priloge in izjave, ki jih morajo prijavitelji</w:t>
      </w:r>
      <w:r w:rsidR="009F3C17" w:rsidRPr="00A26809">
        <w:rPr>
          <w:rFonts w:asciiTheme="minorHAnsi" w:eastAsia="Calibri" w:hAnsiTheme="minorHAnsi" w:cstheme="minorHAnsi"/>
          <w:sz w:val="24"/>
          <w:szCs w:val="24"/>
        </w:rPr>
        <w:t>,</w:t>
      </w:r>
      <w:r w:rsidRPr="00A26809">
        <w:rPr>
          <w:rFonts w:asciiTheme="minorHAnsi" w:eastAsia="Calibri" w:hAnsiTheme="minorHAnsi" w:cstheme="minorHAnsi"/>
          <w:sz w:val="24"/>
          <w:szCs w:val="24"/>
        </w:rPr>
        <w:t xml:space="preserve"> izpolnjene </w:t>
      </w:r>
      <w:r w:rsidR="009F3C17" w:rsidRPr="00A26809">
        <w:rPr>
          <w:rFonts w:asciiTheme="minorHAnsi" w:eastAsia="Calibri" w:hAnsiTheme="minorHAnsi" w:cstheme="minorHAnsi"/>
          <w:sz w:val="24"/>
          <w:szCs w:val="24"/>
        </w:rPr>
        <w:t xml:space="preserve">v skladu </w:t>
      </w:r>
      <w:r w:rsidRPr="00A26809">
        <w:rPr>
          <w:rFonts w:asciiTheme="minorHAnsi" w:eastAsia="Calibri" w:hAnsiTheme="minorHAnsi" w:cstheme="minorHAnsi"/>
          <w:sz w:val="24"/>
          <w:szCs w:val="24"/>
        </w:rPr>
        <w:t>z navodili</w:t>
      </w:r>
      <w:r w:rsidR="009F3C17" w:rsidRPr="00A26809">
        <w:rPr>
          <w:rFonts w:asciiTheme="minorHAnsi" w:eastAsia="Calibri" w:hAnsiTheme="minorHAnsi" w:cstheme="minorHAnsi"/>
          <w:sz w:val="24"/>
          <w:szCs w:val="24"/>
        </w:rPr>
        <w:t>,</w:t>
      </w:r>
      <w:r w:rsidRPr="00A26809">
        <w:rPr>
          <w:rFonts w:asciiTheme="minorHAnsi" w:eastAsia="Calibri" w:hAnsiTheme="minorHAnsi" w:cstheme="minorHAnsi"/>
          <w:sz w:val="24"/>
          <w:szCs w:val="24"/>
        </w:rPr>
        <w:t xml:space="preserve"> obvezno priložiti skupaj z vlogo na razpis:</w:t>
      </w:r>
    </w:p>
    <w:p w14:paraId="06F61C91" w14:textId="380DEFAD" w:rsidR="004D0FA8" w:rsidRPr="00A26809" w:rsidRDefault="004D0FA8" w:rsidP="00EA0FBE">
      <w:pPr>
        <w:rPr>
          <w:rFonts w:asciiTheme="minorHAnsi" w:hAnsiTheme="minorHAnsi" w:cstheme="minorHAnsi"/>
          <w:sz w:val="24"/>
          <w:szCs w:val="24"/>
          <w:lang w:eastAsia="en-US"/>
        </w:rPr>
      </w:pPr>
    </w:p>
    <w:p w14:paraId="09B082D6" w14:textId="606D9624" w:rsidR="004D0FA8" w:rsidRPr="00A26809" w:rsidRDefault="004D0FA8"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Obrazec št. 1: Izjava o strinjanju z razpisnimi pogoji</w:t>
      </w:r>
    </w:p>
    <w:p w14:paraId="6725BE90" w14:textId="13ED9B78" w:rsidR="004D0FA8" w:rsidRPr="00A26809" w:rsidRDefault="004D0FA8"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Obrazec št. 2: Dispozicija projekta</w:t>
      </w:r>
    </w:p>
    <w:p w14:paraId="39B10443" w14:textId="2FAD3882" w:rsidR="004D0FA8" w:rsidRPr="00A26809" w:rsidRDefault="004D0FA8"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 xml:space="preserve">Obrazec št. 3: Finančna konstrukcija projekta </w:t>
      </w:r>
    </w:p>
    <w:p w14:paraId="5071AB47" w14:textId="48E276AE" w:rsidR="004D0FA8" w:rsidRPr="00A26809" w:rsidRDefault="004D0FA8"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 xml:space="preserve">Obrazec št. </w:t>
      </w:r>
      <w:r w:rsidR="00214760" w:rsidRPr="00A26809">
        <w:rPr>
          <w:rFonts w:asciiTheme="minorHAnsi" w:hAnsiTheme="minorHAnsi" w:cstheme="minorHAnsi"/>
          <w:sz w:val="24"/>
          <w:szCs w:val="24"/>
          <w:lang w:eastAsia="en-US"/>
        </w:rPr>
        <w:t>4</w:t>
      </w:r>
      <w:r w:rsidRPr="00A26809">
        <w:rPr>
          <w:rFonts w:asciiTheme="minorHAnsi" w:hAnsiTheme="minorHAnsi" w:cstheme="minorHAnsi"/>
          <w:sz w:val="24"/>
          <w:szCs w:val="24"/>
          <w:lang w:eastAsia="en-US"/>
        </w:rPr>
        <w:t xml:space="preserve">: </w:t>
      </w:r>
      <w:r w:rsidR="005C65CE" w:rsidRPr="00A26809">
        <w:rPr>
          <w:rFonts w:asciiTheme="minorHAnsi" w:hAnsiTheme="minorHAnsi" w:cstheme="minorHAnsi"/>
          <w:sz w:val="24"/>
          <w:szCs w:val="24"/>
          <w:lang w:eastAsia="en-US"/>
        </w:rPr>
        <w:t xml:space="preserve">Izjava </w:t>
      </w:r>
      <w:r w:rsidR="00217A70" w:rsidRPr="00A26809">
        <w:rPr>
          <w:rFonts w:asciiTheme="minorHAnsi" w:hAnsiTheme="minorHAnsi" w:cstheme="minorHAnsi"/>
          <w:sz w:val="24"/>
          <w:szCs w:val="24"/>
          <w:lang w:eastAsia="en-US"/>
        </w:rPr>
        <w:t>o</w:t>
      </w:r>
      <w:r w:rsidR="005C65CE" w:rsidRPr="00A26809">
        <w:rPr>
          <w:rFonts w:asciiTheme="minorHAnsi" w:hAnsiTheme="minorHAnsi" w:cstheme="minorHAnsi"/>
          <w:sz w:val="24"/>
          <w:szCs w:val="24"/>
          <w:lang w:eastAsia="en-US"/>
        </w:rPr>
        <w:t xml:space="preserve"> pridobivanj</w:t>
      </w:r>
      <w:r w:rsidR="00217A70" w:rsidRPr="00A26809">
        <w:rPr>
          <w:rFonts w:asciiTheme="minorHAnsi" w:hAnsiTheme="minorHAnsi" w:cstheme="minorHAnsi"/>
          <w:sz w:val="24"/>
          <w:szCs w:val="24"/>
          <w:lang w:eastAsia="en-US"/>
        </w:rPr>
        <w:t>u</w:t>
      </w:r>
      <w:r w:rsidR="005C65CE" w:rsidRPr="00A26809">
        <w:rPr>
          <w:rFonts w:asciiTheme="minorHAnsi" w:hAnsiTheme="minorHAnsi" w:cstheme="minorHAnsi"/>
          <w:sz w:val="24"/>
          <w:szCs w:val="24"/>
          <w:lang w:eastAsia="en-US"/>
        </w:rPr>
        <w:t xml:space="preserve"> podatkov o dejanskih lastnikih</w:t>
      </w:r>
    </w:p>
    <w:p w14:paraId="33C4AC5E" w14:textId="40F67669" w:rsidR="004D0FA8" w:rsidRPr="00A26809" w:rsidRDefault="004D0FA8"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 xml:space="preserve">Obrazec št. </w:t>
      </w:r>
      <w:r w:rsidR="00832661" w:rsidRPr="00A26809">
        <w:rPr>
          <w:rFonts w:asciiTheme="minorHAnsi" w:hAnsiTheme="minorHAnsi" w:cstheme="minorHAnsi"/>
          <w:sz w:val="24"/>
          <w:szCs w:val="24"/>
          <w:lang w:eastAsia="en-US"/>
        </w:rPr>
        <w:t>5</w:t>
      </w:r>
      <w:r w:rsidRPr="00A26809">
        <w:rPr>
          <w:rFonts w:asciiTheme="minorHAnsi" w:hAnsiTheme="minorHAnsi" w:cstheme="minorHAnsi"/>
          <w:sz w:val="24"/>
          <w:szCs w:val="24"/>
          <w:lang w:eastAsia="en-US"/>
        </w:rPr>
        <w:t xml:space="preserve">: </w:t>
      </w:r>
      <w:r w:rsidR="00F86EF7" w:rsidRPr="00A26809">
        <w:rPr>
          <w:rFonts w:asciiTheme="minorHAnsi" w:hAnsiTheme="minorHAnsi" w:cstheme="minorHAnsi"/>
          <w:sz w:val="24"/>
          <w:szCs w:val="24"/>
          <w:lang w:eastAsia="en-US"/>
        </w:rPr>
        <w:t>Izjava o strinjanju pridobitve podatkov iz uradnih evidenc</w:t>
      </w:r>
    </w:p>
    <w:p w14:paraId="1B15695E" w14:textId="4A297808" w:rsidR="004D0FA8" w:rsidRPr="00A26809" w:rsidRDefault="004D0FA8"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 xml:space="preserve">Obrazec št. </w:t>
      </w:r>
      <w:r w:rsidR="00832661" w:rsidRPr="00A26809">
        <w:rPr>
          <w:rFonts w:asciiTheme="minorHAnsi" w:hAnsiTheme="minorHAnsi" w:cstheme="minorHAnsi"/>
          <w:sz w:val="24"/>
          <w:szCs w:val="24"/>
          <w:lang w:eastAsia="en-US"/>
        </w:rPr>
        <w:t>6</w:t>
      </w:r>
      <w:r w:rsidRPr="00A26809">
        <w:rPr>
          <w:rFonts w:asciiTheme="minorHAnsi" w:hAnsiTheme="minorHAnsi" w:cstheme="minorHAnsi"/>
          <w:sz w:val="24"/>
          <w:szCs w:val="24"/>
          <w:lang w:eastAsia="en-US"/>
        </w:rPr>
        <w:t xml:space="preserve">: </w:t>
      </w:r>
      <w:r w:rsidR="00F86EF7" w:rsidRPr="00A26809">
        <w:rPr>
          <w:rFonts w:asciiTheme="minorHAnsi" w:hAnsiTheme="minorHAnsi" w:cstheme="minorHAnsi"/>
          <w:sz w:val="24"/>
          <w:szCs w:val="24"/>
          <w:lang w:eastAsia="en-US"/>
        </w:rPr>
        <w:t xml:space="preserve">Izjava »de </w:t>
      </w:r>
      <w:proofErr w:type="spellStart"/>
      <w:r w:rsidR="00F86EF7" w:rsidRPr="00A26809">
        <w:rPr>
          <w:rFonts w:asciiTheme="minorHAnsi" w:hAnsiTheme="minorHAnsi" w:cstheme="minorHAnsi"/>
          <w:sz w:val="24"/>
          <w:szCs w:val="24"/>
          <w:lang w:eastAsia="en-US"/>
        </w:rPr>
        <w:t>minimis</w:t>
      </w:r>
      <w:proofErr w:type="spellEnd"/>
      <w:r w:rsidR="00F86EF7" w:rsidRPr="00A26809">
        <w:rPr>
          <w:rFonts w:asciiTheme="minorHAnsi" w:hAnsiTheme="minorHAnsi" w:cstheme="minorHAnsi"/>
          <w:sz w:val="24"/>
          <w:szCs w:val="24"/>
          <w:lang w:eastAsia="en-US"/>
        </w:rPr>
        <w:t>«</w:t>
      </w:r>
    </w:p>
    <w:p w14:paraId="5982A558" w14:textId="33EE953C" w:rsidR="004D0FA8" w:rsidRPr="00A26809" w:rsidRDefault="004D0FA8"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 xml:space="preserve">Obrazec št. </w:t>
      </w:r>
      <w:r w:rsidR="00832661" w:rsidRPr="00A26809">
        <w:rPr>
          <w:rFonts w:asciiTheme="minorHAnsi" w:hAnsiTheme="minorHAnsi" w:cstheme="minorHAnsi"/>
          <w:sz w:val="24"/>
          <w:szCs w:val="24"/>
          <w:lang w:eastAsia="en-US"/>
        </w:rPr>
        <w:t>7</w:t>
      </w:r>
      <w:r w:rsidRPr="00A26809">
        <w:rPr>
          <w:rFonts w:asciiTheme="minorHAnsi" w:hAnsiTheme="minorHAnsi" w:cstheme="minorHAnsi"/>
          <w:sz w:val="24"/>
          <w:szCs w:val="24"/>
          <w:lang w:eastAsia="en-US"/>
        </w:rPr>
        <w:t xml:space="preserve">: </w:t>
      </w:r>
      <w:r w:rsidR="00F86EF7" w:rsidRPr="00A26809">
        <w:rPr>
          <w:rFonts w:asciiTheme="minorHAnsi" w:hAnsiTheme="minorHAnsi" w:cstheme="minorHAnsi"/>
          <w:sz w:val="24"/>
          <w:szCs w:val="24"/>
          <w:lang w:eastAsia="en-US"/>
        </w:rPr>
        <w:t>Oprema ovojnice</w:t>
      </w:r>
    </w:p>
    <w:p w14:paraId="52A4E53E" w14:textId="62DFFFD4" w:rsidR="00F86EF7" w:rsidRPr="00A26809" w:rsidRDefault="00F86EF7"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 xml:space="preserve">Obrazec št. </w:t>
      </w:r>
      <w:r w:rsidR="00832661" w:rsidRPr="00A26809">
        <w:rPr>
          <w:rFonts w:asciiTheme="minorHAnsi" w:hAnsiTheme="minorHAnsi" w:cstheme="minorHAnsi"/>
          <w:sz w:val="24"/>
          <w:szCs w:val="24"/>
          <w:lang w:eastAsia="en-US"/>
        </w:rPr>
        <w:t>8</w:t>
      </w:r>
      <w:r w:rsidRPr="00A26809">
        <w:rPr>
          <w:rFonts w:asciiTheme="minorHAnsi" w:hAnsiTheme="minorHAnsi" w:cstheme="minorHAnsi"/>
          <w:sz w:val="24"/>
          <w:szCs w:val="24"/>
          <w:lang w:eastAsia="en-US"/>
        </w:rPr>
        <w:t xml:space="preserve">: Pogodba o sofinanciranju – </w:t>
      </w:r>
      <w:r w:rsidR="008F484F" w:rsidRPr="00A26809">
        <w:rPr>
          <w:rFonts w:asciiTheme="minorHAnsi" w:hAnsiTheme="minorHAnsi" w:cstheme="minorHAnsi"/>
          <w:sz w:val="24"/>
          <w:szCs w:val="24"/>
          <w:lang w:eastAsia="en-US"/>
        </w:rPr>
        <w:t>vzorec</w:t>
      </w:r>
    </w:p>
    <w:p w14:paraId="27D09998" w14:textId="77777777" w:rsidR="00F86EF7" w:rsidRPr="00A26809" w:rsidRDefault="00F86EF7" w:rsidP="00EA0FBE">
      <w:pPr>
        <w:rPr>
          <w:rFonts w:asciiTheme="minorHAnsi" w:hAnsiTheme="minorHAnsi" w:cstheme="minorHAnsi"/>
          <w:sz w:val="24"/>
          <w:szCs w:val="24"/>
          <w:lang w:eastAsia="en-US"/>
        </w:rPr>
      </w:pPr>
    </w:p>
    <w:p w14:paraId="000C185C" w14:textId="7E31007A" w:rsidR="00F86EF7" w:rsidRPr="00A26809" w:rsidRDefault="00F86EF7"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Priloga št. 1: Zahtevek za izplačilo</w:t>
      </w:r>
    </w:p>
    <w:p w14:paraId="5870F36A" w14:textId="7E870834" w:rsidR="00F86EF7" w:rsidRPr="00A26809" w:rsidRDefault="00F86EF7"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Priloga št. 2: Izjava o istovetnosti dokumentov</w:t>
      </w:r>
    </w:p>
    <w:p w14:paraId="0036FF3B" w14:textId="731A90A1" w:rsidR="00F86EF7" w:rsidRPr="00A26809" w:rsidRDefault="00F86EF7"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Priloga št. 3: Izjava o odvajanju dohodnine</w:t>
      </w:r>
    </w:p>
    <w:p w14:paraId="58EA261E" w14:textId="46664A79" w:rsidR="00F86EF7" w:rsidRPr="00A26809" w:rsidRDefault="00F86EF7"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 xml:space="preserve">Priloga št. 4: Zaključena finančna konstrukcija projekta </w:t>
      </w:r>
    </w:p>
    <w:p w14:paraId="29C522C5" w14:textId="1F5EDD75" w:rsidR="00F86EF7" w:rsidRPr="00A26809" w:rsidRDefault="00F86EF7"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Priloga št. 5: Končno poročilo</w:t>
      </w:r>
    </w:p>
    <w:p w14:paraId="1562910C" w14:textId="6AEE7FA6" w:rsidR="00F33193" w:rsidRPr="00A26809" w:rsidRDefault="00F33193"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 xml:space="preserve">Priloga št. 6: Menična izjava </w:t>
      </w:r>
      <w:r w:rsidR="008F484F" w:rsidRPr="00A26809">
        <w:rPr>
          <w:rFonts w:asciiTheme="minorHAnsi" w:hAnsiTheme="minorHAnsi" w:cstheme="minorHAnsi"/>
          <w:sz w:val="24"/>
          <w:szCs w:val="24"/>
          <w:lang w:eastAsia="en-US"/>
        </w:rPr>
        <w:t xml:space="preserve">- </w:t>
      </w:r>
      <w:r w:rsidRPr="00A26809">
        <w:rPr>
          <w:rFonts w:asciiTheme="minorHAnsi" w:hAnsiTheme="minorHAnsi" w:cstheme="minorHAnsi"/>
          <w:sz w:val="24"/>
          <w:szCs w:val="24"/>
          <w:lang w:eastAsia="en-US"/>
        </w:rPr>
        <w:t>vzorec</w:t>
      </w:r>
    </w:p>
    <w:p w14:paraId="38EC3318" w14:textId="77777777" w:rsidR="00F86EF7" w:rsidRPr="00A26809" w:rsidRDefault="00F86EF7" w:rsidP="00EA0FBE">
      <w:pPr>
        <w:rPr>
          <w:rFonts w:asciiTheme="minorHAnsi" w:hAnsiTheme="minorHAnsi" w:cstheme="minorHAnsi"/>
          <w:sz w:val="24"/>
          <w:szCs w:val="24"/>
          <w:lang w:eastAsia="en-US"/>
        </w:rPr>
      </w:pPr>
    </w:p>
    <w:p w14:paraId="7A315C0A" w14:textId="5D43D15B" w:rsidR="00F86EF7" w:rsidRPr="00F524ED" w:rsidRDefault="009F3C17" w:rsidP="00EA0FBE">
      <w:pPr>
        <w:rPr>
          <w:rFonts w:asciiTheme="minorHAnsi" w:hAnsiTheme="minorHAnsi" w:cstheme="minorHAnsi"/>
          <w:sz w:val="24"/>
          <w:szCs w:val="24"/>
          <w:lang w:eastAsia="en-US"/>
        </w:rPr>
      </w:pPr>
      <w:r w:rsidRPr="00A26809">
        <w:rPr>
          <w:rFonts w:asciiTheme="minorHAnsi" w:hAnsiTheme="minorHAnsi" w:cstheme="minorHAnsi"/>
          <w:sz w:val="24"/>
          <w:szCs w:val="24"/>
          <w:lang w:eastAsia="en-US"/>
        </w:rPr>
        <w:t>Prijavitelj o</w:t>
      </w:r>
      <w:r w:rsidR="00F86EF7" w:rsidRPr="00A26809">
        <w:rPr>
          <w:rFonts w:asciiTheme="minorHAnsi" w:hAnsiTheme="minorHAnsi" w:cstheme="minorHAnsi"/>
          <w:sz w:val="24"/>
          <w:szCs w:val="24"/>
          <w:lang w:eastAsia="en-US"/>
        </w:rPr>
        <w:t xml:space="preserve">b oddaji vloge priloži obrazce od št. 1 do </w:t>
      </w:r>
      <w:r w:rsidR="00832661" w:rsidRPr="00A26809">
        <w:rPr>
          <w:rFonts w:asciiTheme="minorHAnsi" w:hAnsiTheme="minorHAnsi" w:cstheme="minorHAnsi"/>
          <w:sz w:val="24"/>
          <w:szCs w:val="24"/>
          <w:lang w:eastAsia="en-US"/>
        </w:rPr>
        <w:t>8</w:t>
      </w:r>
      <w:r w:rsidR="008F484F" w:rsidRPr="00A26809">
        <w:rPr>
          <w:rFonts w:asciiTheme="minorHAnsi" w:hAnsiTheme="minorHAnsi" w:cstheme="minorHAnsi"/>
          <w:sz w:val="24"/>
          <w:szCs w:val="24"/>
          <w:lang w:eastAsia="en-US"/>
        </w:rPr>
        <w:t>.</w:t>
      </w:r>
      <w:r w:rsidR="00B51106" w:rsidRPr="00A26809">
        <w:rPr>
          <w:rFonts w:asciiTheme="minorHAnsi" w:hAnsiTheme="minorHAnsi" w:cstheme="minorHAnsi"/>
          <w:sz w:val="24"/>
          <w:szCs w:val="24"/>
          <w:lang w:eastAsia="en-US"/>
        </w:rPr>
        <w:t xml:space="preserve"> </w:t>
      </w:r>
      <w:r w:rsidR="008F484F" w:rsidRPr="00A26809">
        <w:rPr>
          <w:rFonts w:asciiTheme="minorHAnsi" w:hAnsiTheme="minorHAnsi" w:cstheme="minorHAnsi"/>
          <w:sz w:val="24"/>
          <w:szCs w:val="24"/>
          <w:lang w:eastAsia="en-US"/>
        </w:rPr>
        <w:t>V</w:t>
      </w:r>
      <w:r w:rsidR="00F86EF7" w:rsidRPr="00A26809">
        <w:rPr>
          <w:rFonts w:asciiTheme="minorHAnsi" w:hAnsiTheme="minorHAnsi" w:cstheme="minorHAnsi"/>
          <w:sz w:val="24"/>
          <w:szCs w:val="24"/>
          <w:lang w:eastAsia="en-US"/>
        </w:rPr>
        <w:t xml:space="preserve"> primeru odobritve vloge in sofinanciranja projekta prijavitelj </w:t>
      </w:r>
      <w:r w:rsidR="00F33193" w:rsidRPr="00A26809">
        <w:rPr>
          <w:rFonts w:asciiTheme="minorHAnsi" w:hAnsiTheme="minorHAnsi" w:cstheme="minorHAnsi"/>
          <w:sz w:val="24"/>
          <w:szCs w:val="24"/>
          <w:lang w:eastAsia="en-US"/>
        </w:rPr>
        <w:t>pred podpisom pogodbe o sofinanciranju</w:t>
      </w:r>
      <w:r w:rsidR="008F484F" w:rsidRPr="00A26809">
        <w:rPr>
          <w:rFonts w:asciiTheme="minorHAnsi" w:hAnsiTheme="minorHAnsi" w:cstheme="minorHAnsi"/>
          <w:sz w:val="24"/>
          <w:szCs w:val="24"/>
          <w:lang w:eastAsia="en-US"/>
        </w:rPr>
        <w:t xml:space="preserve"> predloži menic</w:t>
      </w:r>
      <w:r w:rsidR="00B33FFF" w:rsidRPr="00A26809">
        <w:rPr>
          <w:rFonts w:asciiTheme="minorHAnsi" w:hAnsiTheme="minorHAnsi" w:cstheme="minorHAnsi"/>
          <w:sz w:val="24"/>
          <w:szCs w:val="24"/>
          <w:lang w:eastAsia="en-US"/>
        </w:rPr>
        <w:t>e</w:t>
      </w:r>
      <w:r w:rsidR="008F484F" w:rsidRPr="00A26809">
        <w:rPr>
          <w:rFonts w:asciiTheme="minorHAnsi" w:hAnsiTheme="minorHAnsi" w:cstheme="minorHAnsi"/>
          <w:sz w:val="24"/>
          <w:szCs w:val="24"/>
          <w:lang w:eastAsia="en-US"/>
        </w:rPr>
        <w:t xml:space="preserve"> z</w:t>
      </w:r>
      <w:r w:rsidR="00F33193" w:rsidRPr="00F524ED">
        <w:rPr>
          <w:rFonts w:asciiTheme="minorHAnsi" w:hAnsiTheme="minorHAnsi" w:cstheme="minorHAnsi"/>
          <w:sz w:val="24"/>
          <w:szCs w:val="24"/>
          <w:lang w:eastAsia="en-US"/>
        </w:rPr>
        <w:t xml:space="preserve"> izpoln</w:t>
      </w:r>
      <w:r w:rsidR="008F484F" w:rsidRPr="00F524ED">
        <w:rPr>
          <w:rFonts w:asciiTheme="minorHAnsi" w:hAnsiTheme="minorHAnsi" w:cstheme="minorHAnsi"/>
          <w:sz w:val="24"/>
          <w:szCs w:val="24"/>
          <w:lang w:eastAsia="en-US"/>
        </w:rPr>
        <w:t>jen</w:t>
      </w:r>
      <w:r w:rsidR="00B33FFF" w:rsidRPr="00F524ED">
        <w:rPr>
          <w:rFonts w:asciiTheme="minorHAnsi" w:hAnsiTheme="minorHAnsi" w:cstheme="minorHAnsi"/>
          <w:sz w:val="24"/>
          <w:szCs w:val="24"/>
          <w:lang w:eastAsia="en-US"/>
        </w:rPr>
        <w:t>imi</w:t>
      </w:r>
      <w:r w:rsidR="00F33193" w:rsidRPr="00F524ED">
        <w:rPr>
          <w:rFonts w:asciiTheme="minorHAnsi" w:hAnsiTheme="minorHAnsi" w:cstheme="minorHAnsi"/>
          <w:sz w:val="24"/>
          <w:szCs w:val="24"/>
          <w:lang w:eastAsia="en-US"/>
        </w:rPr>
        <w:t xml:space="preserve"> meničn</w:t>
      </w:r>
      <w:r w:rsidR="00B33FFF" w:rsidRPr="00F524ED">
        <w:rPr>
          <w:rFonts w:asciiTheme="minorHAnsi" w:hAnsiTheme="minorHAnsi" w:cstheme="minorHAnsi"/>
          <w:sz w:val="24"/>
          <w:szCs w:val="24"/>
          <w:lang w:eastAsia="en-US"/>
        </w:rPr>
        <w:t>imi</w:t>
      </w:r>
      <w:r w:rsidR="00F33193" w:rsidRPr="00F524ED">
        <w:rPr>
          <w:rFonts w:asciiTheme="minorHAnsi" w:hAnsiTheme="minorHAnsi" w:cstheme="minorHAnsi"/>
          <w:sz w:val="24"/>
          <w:szCs w:val="24"/>
          <w:lang w:eastAsia="en-US"/>
        </w:rPr>
        <w:t xml:space="preserve"> izjav</w:t>
      </w:r>
      <w:r w:rsidR="00B33FFF" w:rsidRPr="00F524ED">
        <w:rPr>
          <w:rFonts w:asciiTheme="minorHAnsi" w:hAnsiTheme="minorHAnsi" w:cstheme="minorHAnsi"/>
          <w:sz w:val="24"/>
          <w:szCs w:val="24"/>
          <w:lang w:eastAsia="en-US"/>
        </w:rPr>
        <w:t>ami</w:t>
      </w:r>
      <w:r w:rsidR="008F484F" w:rsidRPr="00F524ED">
        <w:rPr>
          <w:rFonts w:asciiTheme="minorHAnsi" w:hAnsiTheme="minorHAnsi" w:cstheme="minorHAnsi"/>
          <w:sz w:val="24"/>
          <w:szCs w:val="24"/>
          <w:lang w:eastAsia="en-US"/>
        </w:rPr>
        <w:t xml:space="preserve"> (priloga št. 6)</w:t>
      </w:r>
      <w:r w:rsidR="00F33193" w:rsidRPr="00F524ED">
        <w:rPr>
          <w:rFonts w:asciiTheme="minorHAnsi" w:hAnsiTheme="minorHAnsi" w:cstheme="minorHAnsi"/>
          <w:sz w:val="24"/>
          <w:szCs w:val="24"/>
          <w:lang w:eastAsia="en-US"/>
        </w:rPr>
        <w:t xml:space="preserve"> ali predloži bančno garancijo, </w:t>
      </w:r>
      <w:r w:rsidR="00F86EF7" w:rsidRPr="00F524ED">
        <w:rPr>
          <w:rFonts w:asciiTheme="minorHAnsi" w:hAnsiTheme="minorHAnsi" w:cstheme="minorHAnsi"/>
          <w:sz w:val="24"/>
          <w:szCs w:val="24"/>
          <w:lang w:eastAsia="en-US"/>
        </w:rPr>
        <w:t xml:space="preserve">po uspešno zaključenem projektu </w:t>
      </w:r>
      <w:r w:rsidR="00F33193" w:rsidRPr="00F524ED">
        <w:rPr>
          <w:rFonts w:asciiTheme="minorHAnsi" w:hAnsiTheme="minorHAnsi" w:cstheme="minorHAnsi"/>
          <w:sz w:val="24"/>
          <w:szCs w:val="24"/>
          <w:lang w:eastAsia="en-US"/>
        </w:rPr>
        <w:t xml:space="preserve">pa </w:t>
      </w:r>
      <w:r w:rsidR="00F86EF7" w:rsidRPr="00F524ED">
        <w:rPr>
          <w:rFonts w:asciiTheme="minorHAnsi" w:hAnsiTheme="minorHAnsi" w:cstheme="minorHAnsi"/>
          <w:sz w:val="24"/>
          <w:szCs w:val="24"/>
          <w:lang w:eastAsia="en-US"/>
        </w:rPr>
        <w:t xml:space="preserve">odda priloge </w:t>
      </w:r>
      <w:r w:rsidR="001C4FDD" w:rsidRPr="00F524ED">
        <w:rPr>
          <w:rFonts w:asciiTheme="minorHAnsi" w:hAnsiTheme="minorHAnsi" w:cstheme="minorHAnsi"/>
          <w:sz w:val="24"/>
          <w:szCs w:val="24"/>
          <w:lang w:eastAsia="en-US"/>
        </w:rPr>
        <w:t>(od št. 1 do 5).</w:t>
      </w:r>
    </w:p>
    <w:p w14:paraId="12E3ACFC" w14:textId="436FF216" w:rsidR="00404541" w:rsidRPr="00F524ED" w:rsidRDefault="00404541" w:rsidP="00EA0FBE">
      <w:pPr>
        <w:rPr>
          <w:rFonts w:asciiTheme="minorHAnsi" w:hAnsiTheme="minorHAnsi" w:cstheme="minorHAnsi"/>
          <w:sz w:val="24"/>
          <w:szCs w:val="24"/>
          <w:lang w:eastAsia="en-US"/>
        </w:rPr>
      </w:pPr>
    </w:p>
    <w:p w14:paraId="38A71078" w14:textId="111D73A2" w:rsidR="00404541" w:rsidRPr="00F524ED" w:rsidRDefault="00404541" w:rsidP="00F754D9">
      <w:pPr>
        <w:pStyle w:val="Naslov1"/>
        <w:numPr>
          <w:ilvl w:val="0"/>
          <w:numId w:val="16"/>
        </w:numPr>
        <w:ind w:left="567" w:hanging="567"/>
        <w:rPr>
          <w:rFonts w:asciiTheme="minorHAnsi" w:hAnsiTheme="minorHAnsi" w:cstheme="minorHAnsi"/>
          <w:b/>
          <w:bCs/>
          <w:color w:val="auto"/>
          <w:sz w:val="28"/>
          <w:szCs w:val="28"/>
          <w:lang w:eastAsia="en-US"/>
        </w:rPr>
      </w:pPr>
      <w:bookmarkStart w:id="181" w:name="_Toc158108477"/>
      <w:r w:rsidRPr="00F524ED">
        <w:rPr>
          <w:rFonts w:asciiTheme="minorHAnsi" w:hAnsiTheme="minorHAnsi" w:cstheme="minorHAnsi"/>
          <w:b/>
          <w:bCs/>
          <w:color w:val="auto"/>
          <w:sz w:val="28"/>
          <w:szCs w:val="28"/>
          <w:lang w:eastAsia="en-US"/>
        </w:rPr>
        <w:t>ODGOVORNOST IN OBVEZNOSTI PREJEMNIKA SREDSTEV</w:t>
      </w:r>
      <w:bookmarkEnd w:id="181"/>
    </w:p>
    <w:p w14:paraId="0264E7E2" w14:textId="59C09DF1" w:rsidR="00404541" w:rsidRPr="00F524ED" w:rsidRDefault="00404541" w:rsidP="00EA0FBE">
      <w:pPr>
        <w:rPr>
          <w:rFonts w:asciiTheme="minorHAnsi" w:hAnsiTheme="minorHAnsi" w:cstheme="minorHAnsi"/>
          <w:sz w:val="24"/>
          <w:szCs w:val="24"/>
          <w:lang w:eastAsia="en-US"/>
        </w:rPr>
      </w:pPr>
    </w:p>
    <w:p w14:paraId="0FF02B4A" w14:textId="45061B22" w:rsidR="00404541" w:rsidRPr="00F524ED" w:rsidRDefault="00404541" w:rsidP="00EA0FBE">
      <w:pPr>
        <w:spacing w:before="120"/>
        <w:rPr>
          <w:rFonts w:asciiTheme="minorHAnsi" w:hAnsiTheme="minorHAnsi" w:cstheme="minorHAnsi"/>
          <w:iCs/>
          <w:sz w:val="24"/>
          <w:szCs w:val="24"/>
        </w:rPr>
      </w:pPr>
      <w:r w:rsidRPr="00F524ED">
        <w:rPr>
          <w:rFonts w:asciiTheme="minorHAnsi" w:hAnsiTheme="minorHAnsi" w:cstheme="minorHAnsi"/>
          <w:iCs/>
          <w:sz w:val="24"/>
          <w:szCs w:val="24"/>
        </w:rPr>
        <w:t xml:space="preserve">Prejemnik sredstev je kazensko in odškodninsko odgovoren v primeru, </w:t>
      </w:r>
      <w:r w:rsidR="009F3C17" w:rsidRPr="00F524ED">
        <w:rPr>
          <w:rFonts w:asciiTheme="minorHAnsi" w:hAnsiTheme="minorHAnsi" w:cstheme="minorHAnsi"/>
          <w:iCs/>
          <w:sz w:val="24"/>
          <w:szCs w:val="24"/>
        </w:rPr>
        <w:t xml:space="preserve">če </w:t>
      </w:r>
      <w:r w:rsidRPr="00F524ED">
        <w:rPr>
          <w:rFonts w:asciiTheme="minorHAnsi" w:hAnsiTheme="minorHAnsi" w:cstheme="minorHAnsi"/>
          <w:iCs/>
          <w:sz w:val="24"/>
          <w:szCs w:val="24"/>
        </w:rPr>
        <w:t>se ugotovi, da je v prijavi na javni razpis ali pri izstavitvi zahtevkov za izplačilo navedel neresnične ali zavajajoče podatke ali izjave.</w:t>
      </w:r>
    </w:p>
    <w:p w14:paraId="0BB95F19" w14:textId="77777777" w:rsidR="00404541" w:rsidRPr="00F524ED" w:rsidRDefault="00404541" w:rsidP="00EA0FBE">
      <w:pPr>
        <w:spacing w:before="120"/>
        <w:rPr>
          <w:rFonts w:asciiTheme="minorHAnsi" w:hAnsiTheme="minorHAnsi" w:cstheme="minorHAnsi"/>
          <w:iCs/>
          <w:sz w:val="24"/>
          <w:szCs w:val="24"/>
        </w:rPr>
      </w:pPr>
      <w:r w:rsidRPr="00F524ED">
        <w:rPr>
          <w:rFonts w:asciiTheme="minorHAnsi" w:hAnsiTheme="minorHAnsi" w:cstheme="minorHAnsi"/>
          <w:iCs/>
          <w:sz w:val="24"/>
          <w:szCs w:val="24"/>
        </w:rPr>
        <w:t>Prejemnik sredstev:</w:t>
      </w:r>
    </w:p>
    <w:p w14:paraId="6181F1CF" w14:textId="31D51B57"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t xml:space="preserve">je odgovoren za izvajanje projekta </w:t>
      </w:r>
      <w:r w:rsidR="009F3C17" w:rsidRPr="00F524ED">
        <w:rPr>
          <w:rFonts w:asciiTheme="minorHAnsi" w:hAnsiTheme="minorHAnsi" w:cstheme="minorHAnsi"/>
          <w:iCs/>
          <w:sz w:val="24"/>
          <w:szCs w:val="24"/>
        </w:rPr>
        <w:t>v skl</w:t>
      </w:r>
      <w:r w:rsidR="00423DFF" w:rsidRPr="00F524ED">
        <w:rPr>
          <w:rFonts w:asciiTheme="minorHAnsi" w:hAnsiTheme="minorHAnsi" w:cstheme="minorHAnsi"/>
          <w:iCs/>
          <w:sz w:val="24"/>
          <w:szCs w:val="24"/>
        </w:rPr>
        <w:t>a</w:t>
      </w:r>
      <w:r w:rsidR="009F3C17" w:rsidRPr="00F524ED">
        <w:rPr>
          <w:rFonts w:asciiTheme="minorHAnsi" w:hAnsiTheme="minorHAnsi" w:cstheme="minorHAnsi"/>
          <w:iCs/>
          <w:sz w:val="24"/>
          <w:szCs w:val="24"/>
        </w:rPr>
        <w:t xml:space="preserve">du </w:t>
      </w:r>
      <w:r w:rsidRPr="00F524ED">
        <w:rPr>
          <w:rFonts w:asciiTheme="minorHAnsi" w:hAnsiTheme="minorHAnsi" w:cstheme="minorHAnsi"/>
          <w:iCs/>
          <w:sz w:val="24"/>
          <w:szCs w:val="24"/>
        </w:rPr>
        <w:t>z vlogo na javni razpis in pogodbo;</w:t>
      </w:r>
    </w:p>
    <w:p w14:paraId="51268716" w14:textId="77777777"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t>mora vse postopke v okviru projekta izvajati v skladu z veljavno zakonodajo in predpisi;</w:t>
      </w:r>
    </w:p>
    <w:p w14:paraId="4E193E9E" w14:textId="6281B33A"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t xml:space="preserve">se zavezuje, </w:t>
      </w:r>
      <w:r w:rsidR="009F3C17" w:rsidRPr="00F524ED">
        <w:rPr>
          <w:rFonts w:asciiTheme="minorHAnsi" w:hAnsiTheme="minorHAnsi" w:cstheme="minorHAnsi"/>
          <w:iCs/>
          <w:sz w:val="24"/>
          <w:szCs w:val="24"/>
        </w:rPr>
        <w:t xml:space="preserve">da bo </w:t>
      </w:r>
      <w:r w:rsidRPr="00F524ED">
        <w:rPr>
          <w:rFonts w:asciiTheme="minorHAnsi" w:hAnsiTheme="minorHAnsi" w:cstheme="minorHAnsi"/>
          <w:iCs/>
          <w:sz w:val="24"/>
          <w:szCs w:val="24"/>
        </w:rPr>
        <w:t>v primeru višje sile, ki bi vplivala na izvedbo projekta, nemudoma ob nastanku obvesti</w:t>
      </w:r>
      <w:r w:rsidR="009F3C17" w:rsidRPr="00F524ED">
        <w:rPr>
          <w:rFonts w:asciiTheme="minorHAnsi" w:hAnsiTheme="minorHAnsi" w:cstheme="minorHAnsi"/>
          <w:iCs/>
          <w:sz w:val="24"/>
          <w:szCs w:val="24"/>
        </w:rPr>
        <w:t>l</w:t>
      </w:r>
      <w:r w:rsidRPr="00F524ED">
        <w:rPr>
          <w:rFonts w:asciiTheme="minorHAnsi" w:hAnsiTheme="minorHAnsi" w:cstheme="minorHAnsi"/>
          <w:iCs/>
          <w:sz w:val="24"/>
          <w:szCs w:val="24"/>
        </w:rPr>
        <w:t xml:space="preserve"> PMSNS in predlaga</w:t>
      </w:r>
      <w:r w:rsidR="009F3C17" w:rsidRPr="00F524ED">
        <w:rPr>
          <w:rFonts w:asciiTheme="minorHAnsi" w:hAnsiTheme="minorHAnsi" w:cstheme="minorHAnsi"/>
          <w:iCs/>
          <w:sz w:val="24"/>
          <w:szCs w:val="24"/>
        </w:rPr>
        <w:t>l</w:t>
      </w:r>
      <w:r w:rsidRPr="00F524ED">
        <w:rPr>
          <w:rFonts w:asciiTheme="minorHAnsi" w:hAnsiTheme="minorHAnsi" w:cstheme="minorHAnsi"/>
          <w:iCs/>
          <w:sz w:val="24"/>
          <w:szCs w:val="24"/>
        </w:rPr>
        <w:t xml:space="preserve"> možne rešitve, ki jih mora odobriti PMSNS, sicer se šteje, da sredstva uporablja nenamensko;</w:t>
      </w:r>
    </w:p>
    <w:p w14:paraId="39841541" w14:textId="77777777"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t>mora zagotoviti sredstva v višini razlike med dodeljenimi sredstvi in dejansko vrednostjo projekta;</w:t>
      </w:r>
    </w:p>
    <w:p w14:paraId="1B3040FF" w14:textId="24C59F40"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t xml:space="preserve">je </w:t>
      </w:r>
      <w:r w:rsidR="009F3C17" w:rsidRPr="00F524ED">
        <w:rPr>
          <w:rFonts w:asciiTheme="minorHAnsi" w:hAnsiTheme="minorHAnsi" w:cstheme="minorHAnsi"/>
          <w:iCs/>
          <w:sz w:val="24"/>
          <w:szCs w:val="24"/>
        </w:rPr>
        <w:t xml:space="preserve">v fazi posredovanja zahtevka za povračilo </w:t>
      </w:r>
      <w:r w:rsidRPr="00F524ED">
        <w:rPr>
          <w:rFonts w:asciiTheme="minorHAnsi" w:hAnsiTheme="minorHAnsi" w:cstheme="minorHAnsi"/>
          <w:iCs/>
          <w:sz w:val="24"/>
          <w:szCs w:val="24"/>
        </w:rPr>
        <w:t xml:space="preserve">dolžan </w:t>
      </w:r>
      <w:r w:rsidRPr="00F524ED">
        <w:rPr>
          <w:rFonts w:asciiTheme="minorHAnsi" w:hAnsiTheme="minorHAnsi" w:cstheme="minorHAnsi"/>
          <w:sz w:val="24"/>
          <w:szCs w:val="24"/>
        </w:rPr>
        <w:t xml:space="preserve">PMSNS </w:t>
      </w:r>
      <w:r w:rsidRPr="00F524ED">
        <w:rPr>
          <w:rFonts w:asciiTheme="minorHAnsi" w:hAnsiTheme="minorHAnsi" w:cstheme="minorHAnsi"/>
          <w:iCs/>
          <w:sz w:val="24"/>
          <w:szCs w:val="24"/>
        </w:rPr>
        <w:t>obveščati o rezultatih porabljenih sredstev, kakor tudi o svojem poslovanju;</w:t>
      </w:r>
    </w:p>
    <w:p w14:paraId="253A3D12" w14:textId="4C7B124C"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lastRenderedPageBreak/>
        <w:t xml:space="preserve">mora </w:t>
      </w:r>
      <w:r w:rsidRPr="00F524ED">
        <w:rPr>
          <w:rFonts w:asciiTheme="minorHAnsi" w:hAnsiTheme="minorHAnsi" w:cstheme="minorHAnsi"/>
          <w:sz w:val="24"/>
          <w:szCs w:val="24"/>
        </w:rPr>
        <w:t>PMSNS</w:t>
      </w:r>
      <w:r w:rsidRPr="00F524ED">
        <w:rPr>
          <w:rFonts w:asciiTheme="minorHAnsi" w:hAnsiTheme="minorHAnsi" w:cstheme="minorHAnsi"/>
          <w:iCs/>
          <w:sz w:val="24"/>
          <w:szCs w:val="24"/>
        </w:rPr>
        <w:t xml:space="preserve"> oziroma s strani </w:t>
      </w:r>
      <w:r w:rsidRPr="00F524ED">
        <w:rPr>
          <w:rFonts w:asciiTheme="minorHAnsi" w:hAnsiTheme="minorHAnsi" w:cstheme="minorHAnsi"/>
          <w:sz w:val="24"/>
          <w:szCs w:val="24"/>
        </w:rPr>
        <w:t>PMSNS</w:t>
      </w:r>
      <w:r w:rsidRPr="00F524ED">
        <w:rPr>
          <w:rFonts w:asciiTheme="minorHAnsi" w:hAnsiTheme="minorHAnsi" w:cstheme="minorHAnsi"/>
          <w:iCs/>
          <w:sz w:val="24"/>
          <w:szCs w:val="24"/>
        </w:rPr>
        <w:t xml:space="preserve"> pooblaščenim osebam omogočiti nadzor in spremljanje izvajanja pogodbe in namenske porabo sredstev, s tem</w:t>
      </w:r>
      <w:r w:rsidR="009F3C17" w:rsidRPr="00F524ED">
        <w:rPr>
          <w:rFonts w:asciiTheme="minorHAnsi" w:hAnsiTheme="minorHAnsi" w:cstheme="minorHAnsi"/>
          <w:iCs/>
          <w:sz w:val="24"/>
          <w:szCs w:val="24"/>
        </w:rPr>
        <w:t>,</w:t>
      </w:r>
      <w:r w:rsidRPr="00F524ED">
        <w:rPr>
          <w:rFonts w:asciiTheme="minorHAnsi" w:hAnsiTheme="minorHAnsi" w:cstheme="minorHAnsi"/>
          <w:iCs/>
          <w:sz w:val="24"/>
          <w:szCs w:val="24"/>
        </w:rPr>
        <w:t xml:space="preserve"> da omogoči pooblaščenim delavcem </w:t>
      </w:r>
      <w:r w:rsidRPr="00F524ED">
        <w:rPr>
          <w:rFonts w:asciiTheme="minorHAnsi" w:hAnsiTheme="minorHAnsi" w:cstheme="minorHAnsi"/>
          <w:sz w:val="24"/>
          <w:szCs w:val="24"/>
        </w:rPr>
        <w:t xml:space="preserve">PMSNS </w:t>
      </w:r>
      <w:r w:rsidRPr="00F524ED">
        <w:rPr>
          <w:rFonts w:asciiTheme="minorHAnsi" w:hAnsiTheme="minorHAnsi" w:cstheme="minorHAnsi"/>
          <w:iCs/>
          <w:sz w:val="24"/>
          <w:szCs w:val="24"/>
        </w:rPr>
        <w:t xml:space="preserve">in s strani </w:t>
      </w:r>
      <w:r w:rsidRPr="00F524ED">
        <w:rPr>
          <w:rFonts w:asciiTheme="minorHAnsi" w:hAnsiTheme="minorHAnsi" w:cstheme="minorHAnsi"/>
          <w:sz w:val="24"/>
          <w:szCs w:val="24"/>
        </w:rPr>
        <w:t>PMSNS</w:t>
      </w:r>
      <w:r w:rsidRPr="00F524ED">
        <w:rPr>
          <w:rFonts w:asciiTheme="minorHAnsi" w:hAnsiTheme="minorHAnsi" w:cstheme="minorHAnsi"/>
          <w:iCs/>
          <w:sz w:val="24"/>
          <w:szCs w:val="24"/>
        </w:rPr>
        <w:t xml:space="preserve"> pooblaščenim osebam ter drugim pristojnim organom dostop do fizičnih rezultatov projekta ter vse dokumentacije, ki je vezana na projekt;</w:t>
      </w:r>
    </w:p>
    <w:p w14:paraId="4645AB7D" w14:textId="2879C25B" w:rsidR="00404541" w:rsidRPr="00F524ED" w:rsidRDefault="00404541" w:rsidP="00F754D9">
      <w:pPr>
        <w:numPr>
          <w:ilvl w:val="0"/>
          <w:numId w:val="13"/>
        </w:numPr>
        <w:tabs>
          <w:tab w:val="clear" w:pos="734"/>
        </w:tabs>
        <w:ind w:left="426"/>
        <w:rPr>
          <w:rFonts w:asciiTheme="minorHAnsi" w:hAnsiTheme="minorHAnsi" w:cstheme="minorHAnsi"/>
          <w:iCs/>
          <w:sz w:val="24"/>
          <w:szCs w:val="24"/>
        </w:rPr>
      </w:pPr>
      <w:r w:rsidRPr="00F524ED">
        <w:rPr>
          <w:rFonts w:asciiTheme="minorHAnsi" w:hAnsiTheme="minorHAnsi" w:cstheme="minorHAnsi"/>
          <w:iCs/>
          <w:sz w:val="24"/>
          <w:szCs w:val="24"/>
        </w:rPr>
        <w:t xml:space="preserve">se zavezuje, da terjatev do </w:t>
      </w:r>
      <w:r w:rsidRPr="00F524ED">
        <w:rPr>
          <w:rFonts w:asciiTheme="minorHAnsi" w:hAnsiTheme="minorHAnsi" w:cstheme="minorHAnsi"/>
          <w:sz w:val="24"/>
          <w:szCs w:val="24"/>
        </w:rPr>
        <w:t>PMSNS</w:t>
      </w:r>
      <w:r w:rsidRPr="00F524ED">
        <w:rPr>
          <w:rFonts w:asciiTheme="minorHAnsi" w:hAnsiTheme="minorHAnsi" w:cstheme="minorHAnsi"/>
          <w:iCs/>
          <w:sz w:val="24"/>
          <w:szCs w:val="24"/>
        </w:rPr>
        <w:t xml:space="preserve"> iz naslova te pogodbe ne bo prenesel na drugega ali odstopil v zavarovanje</w:t>
      </w:r>
      <w:r w:rsidR="009F3C17" w:rsidRPr="00F524ED">
        <w:rPr>
          <w:rFonts w:asciiTheme="minorHAnsi" w:hAnsiTheme="minorHAnsi" w:cstheme="minorHAnsi"/>
          <w:iCs/>
          <w:sz w:val="24"/>
          <w:szCs w:val="24"/>
        </w:rPr>
        <w:t>,</w:t>
      </w:r>
      <w:r w:rsidRPr="00F524ED">
        <w:rPr>
          <w:rFonts w:asciiTheme="minorHAnsi" w:hAnsiTheme="minorHAnsi" w:cstheme="minorHAnsi"/>
          <w:iCs/>
          <w:sz w:val="24"/>
          <w:szCs w:val="24"/>
        </w:rPr>
        <w:t xml:space="preserve"> ter da na terjatvah do </w:t>
      </w:r>
      <w:r w:rsidRPr="00F524ED">
        <w:rPr>
          <w:rFonts w:asciiTheme="minorHAnsi" w:hAnsiTheme="minorHAnsi" w:cstheme="minorHAnsi"/>
          <w:sz w:val="24"/>
          <w:szCs w:val="24"/>
        </w:rPr>
        <w:t xml:space="preserve">PMSNS </w:t>
      </w:r>
      <w:r w:rsidRPr="00F524ED">
        <w:rPr>
          <w:rFonts w:asciiTheme="minorHAnsi" w:hAnsiTheme="minorHAnsi" w:cstheme="minorHAnsi"/>
          <w:iCs/>
          <w:sz w:val="24"/>
          <w:szCs w:val="24"/>
        </w:rPr>
        <w:t>iz naslova te pogodbe ne bo ustanovil zastavne pravice in s sredstvi</w:t>
      </w:r>
      <w:r w:rsidR="009F3C17" w:rsidRPr="00F524ED">
        <w:rPr>
          <w:rFonts w:asciiTheme="minorHAnsi" w:hAnsiTheme="minorHAnsi" w:cstheme="minorHAnsi"/>
          <w:iCs/>
          <w:sz w:val="24"/>
          <w:szCs w:val="24"/>
        </w:rPr>
        <w:t>,</w:t>
      </w:r>
      <w:r w:rsidRPr="00F524ED">
        <w:rPr>
          <w:rFonts w:asciiTheme="minorHAnsi" w:hAnsiTheme="minorHAnsi" w:cstheme="minorHAnsi"/>
          <w:iCs/>
          <w:sz w:val="24"/>
          <w:szCs w:val="24"/>
        </w:rPr>
        <w:t xml:space="preserve"> pridobljenimi na podlagi te pogodbe</w:t>
      </w:r>
      <w:r w:rsidR="009F3C17" w:rsidRPr="00F524ED">
        <w:rPr>
          <w:rFonts w:asciiTheme="minorHAnsi" w:hAnsiTheme="minorHAnsi" w:cstheme="minorHAnsi"/>
          <w:iCs/>
          <w:sz w:val="24"/>
          <w:szCs w:val="24"/>
        </w:rPr>
        <w:t>,</w:t>
      </w:r>
      <w:r w:rsidRPr="00F524ED">
        <w:rPr>
          <w:rFonts w:asciiTheme="minorHAnsi" w:hAnsiTheme="minorHAnsi" w:cstheme="minorHAnsi"/>
          <w:iCs/>
          <w:sz w:val="24"/>
          <w:szCs w:val="24"/>
        </w:rPr>
        <w:t xml:space="preserve"> ne bo razpolagal v nasprotju z namenom pogodbe.</w:t>
      </w:r>
    </w:p>
    <w:p w14:paraId="79D0ACFA" w14:textId="77777777" w:rsidR="00404541" w:rsidRPr="00F524ED" w:rsidRDefault="00404541" w:rsidP="00EA0FBE">
      <w:pPr>
        <w:ind w:left="374"/>
        <w:rPr>
          <w:rFonts w:asciiTheme="minorHAnsi" w:hAnsiTheme="minorHAnsi" w:cstheme="minorHAnsi"/>
          <w:iCs/>
          <w:sz w:val="24"/>
          <w:szCs w:val="24"/>
        </w:rPr>
      </w:pPr>
    </w:p>
    <w:p w14:paraId="5588F977" w14:textId="5826337E" w:rsidR="00404541" w:rsidRPr="00F524ED" w:rsidRDefault="00404541" w:rsidP="00EA0FBE">
      <w:pPr>
        <w:ind w:left="374"/>
        <w:rPr>
          <w:rFonts w:asciiTheme="minorHAnsi" w:hAnsiTheme="minorHAnsi" w:cstheme="minorHAnsi"/>
          <w:iCs/>
          <w:sz w:val="24"/>
          <w:szCs w:val="24"/>
        </w:rPr>
      </w:pPr>
      <w:r w:rsidRPr="00F524ED">
        <w:rPr>
          <w:rFonts w:asciiTheme="minorHAnsi" w:hAnsiTheme="minorHAnsi" w:cstheme="minorHAnsi"/>
          <w:iCs/>
          <w:sz w:val="24"/>
          <w:szCs w:val="24"/>
        </w:rPr>
        <w:t xml:space="preserve">V primeru, </w:t>
      </w:r>
      <w:r w:rsidR="009F3C17" w:rsidRPr="00F524ED">
        <w:rPr>
          <w:rFonts w:asciiTheme="minorHAnsi" w:hAnsiTheme="minorHAnsi" w:cstheme="minorHAnsi"/>
          <w:iCs/>
          <w:sz w:val="24"/>
          <w:szCs w:val="24"/>
        </w:rPr>
        <w:t xml:space="preserve">če </w:t>
      </w:r>
      <w:r w:rsidRPr="00F524ED">
        <w:rPr>
          <w:rFonts w:asciiTheme="minorHAnsi" w:hAnsiTheme="minorHAnsi" w:cstheme="minorHAnsi"/>
          <w:sz w:val="24"/>
          <w:szCs w:val="24"/>
        </w:rPr>
        <w:t xml:space="preserve">PMSNS </w:t>
      </w:r>
      <w:r w:rsidRPr="00F524ED">
        <w:rPr>
          <w:rFonts w:asciiTheme="minorHAnsi" w:hAnsiTheme="minorHAnsi" w:cstheme="minorHAnsi"/>
          <w:iCs/>
          <w:sz w:val="24"/>
          <w:szCs w:val="24"/>
        </w:rPr>
        <w:t xml:space="preserve">ugotovi, da se dodeljena sredstva uporabljajo nenamensko ali da so dodeljena sredstva odtujena </w:t>
      </w:r>
      <w:r w:rsidR="009F3C17" w:rsidRPr="00F524ED">
        <w:rPr>
          <w:rFonts w:asciiTheme="minorHAnsi" w:hAnsiTheme="minorHAnsi" w:cstheme="minorHAnsi"/>
          <w:iCs/>
          <w:sz w:val="24"/>
          <w:szCs w:val="24"/>
        </w:rPr>
        <w:t xml:space="preserve">oziroma </w:t>
      </w:r>
      <w:r w:rsidRPr="00F524ED">
        <w:rPr>
          <w:rFonts w:asciiTheme="minorHAnsi" w:hAnsiTheme="minorHAnsi" w:cstheme="minorHAnsi"/>
          <w:iCs/>
          <w:sz w:val="24"/>
          <w:szCs w:val="24"/>
        </w:rPr>
        <w:t>da so bila prijavitelju dodeljena neupravičeno, izplačevanje sredstev</w:t>
      </w:r>
      <w:r w:rsidR="009F3C17" w:rsidRPr="00F524ED">
        <w:rPr>
          <w:rFonts w:asciiTheme="minorHAnsi" w:hAnsiTheme="minorHAnsi" w:cstheme="minorHAnsi"/>
          <w:iCs/>
          <w:sz w:val="24"/>
          <w:szCs w:val="24"/>
        </w:rPr>
        <w:t xml:space="preserve"> prekine</w:t>
      </w:r>
      <w:r w:rsidRPr="00F524ED">
        <w:rPr>
          <w:rFonts w:asciiTheme="minorHAnsi" w:hAnsiTheme="minorHAnsi" w:cstheme="minorHAnsi"/>
          <w:iCs/>
          <w:sz w:val="24"/>
          <w:szCs w:val="24"/>
        </w:rPr>
        <w:t>, odstopi od pogodbe in zahteva vračilo že izplačanih sredstev</w:t>
      </w:r>
      <w:r w:rsidR="009F3C17" w:rsidRPr="00F524ED">
        <w:rPr>
          <w:rFonts w:asciiTheme="minorHAnsi" w:hAnsiTheme="minorHAnsi" w:cstheme="minorHAnsi"/>
          <w:iCs/>
          <w:sz w:val="24"/>
          <w:szCs w:val="24"/>
        </w:rPr>
        <w:t>,</w:t>
      </w:r>
      <w:r w:rsidRPr="00F524ED">
        <w:rPr>
          <w:rFonts w:asciiTheme="minorHAnsi" w:hAnsiTheme="minorHAnsi" w:cstheme="minorHAnsi"/>
          <w:iCs/>
          <w:sz w:val="24"/>
          <w:szCs w:val="24"/>
        </w:rPr>
        <w:t xml:space="preserve"> </w:t>
      </w:r>
      <w:r w:rsidR="009F3C17" w:rsidRPr="00F524ED">
        <w:rPr>
          <w:rFonts w:asciiTheme="minorHAnsi" w:hAnsiTheme="minorHAnsi" w:cstheme="minorHAnsi"/>
          <w:iCs/>
          <w:sz w:val="24"/>
          <w:szCs w:val="24"/>
        </w:rPr>
        <w:t xml:space="preserve">vključno </w:t>
      </w:r>
      <w:r w:rsidRPr="00F524ED">
        <w:rPr>
          <w:rFonts w:asciiTheme="minorHAnsi" w:hAnsiTheme="minorHAnsi" w:cstheme="minorHAnsi"/>
          <w:iCs/>
          <w:sz w:val="24"/>
          <w:szCs w:val="24"/>
        </w:rPr>
        <w:t xml:space="preserve">s pripadajočimi zakonitimi zamudnimi obrestmi od dneva nakazila do dneva vračila. </w:t>
      </w:r>
    </w:p>
    <w:p w14:paraId="02D733CF" w14:textId="77777777" w:rsidR="00404541" w:rsidRPr="00F524ED" w:rsidRDefault="00404541" w:rsidP="00EA0FBE">
      <w:pPr>
        <w:ind w:left="374"/>
        <w:rPr>
          <w:rFonts w:asciiTheme="minorHAnsi" w:hAnsiTheme="minorHAnsi" w:cstheme="minorHAnsi"/>
          <w:iCs/>
          <w:sz w:val="24"/>
          <w:szCs w:val="24"/>
        </w:rPr>
      </w:pPr>
    </w:p>
    <w:p w14:paraId="14EB3D0E" w14:textId="32E36F59" w:rsidR="00404541" w:rsidRPr="00F524ED" w:rsidRDefault="00404541" w:rsidP="00EA0FBE">
      <w:pPr>
        <w:ind w:left="374"/>
        <w:rPr>
          <w:rFonts w:asciiTheme="minorHAnsi" w:hAnsiTheme="minorHAnsi" w:cstheme="minorHAnsi"/>
          <w:iCs/>
          <w:sz w:val="24"/>
          <w:szCs w:val="24"/>
        </w:rPr>
      </w:pPr>
      <w:r w:rsidRPr="00F524ED">
        <w:rPr>
          <w:rFonts w:asciiTheme="minorHAnsi" w:hAnsiTheme="minorHAnsi" w:cstheme="minorHAnsi"/>
          <w:iCs/>
          <w:sz w:val="24"/>
          <w:szCs w:val="24"/>
        </w:rPr>
        <w:t xml:space="preserve">Neupravičeno izplačana sredstva je </w:t>
      </w:r>
      <w:r w:rsidR="009F3C17" w:rsidRPr="00F524ED">
        <w:rPr>
          <w:rFonts w:asciiTheme="minorHAnsi" w:hAnsiTheme="minorHAnsi" w:cstheme="minorHAnsi"/>
          <w:iCs/>
          <w:sz w:val="24"/>
          <w:szCs w:val="24"/>
        </w:rPr>
        <w:t xml:space="preserve">PMSNS </w:t>
      </w:r>
      <w:r w:rsidRPr="00F524ED">
        <w:rPr>
          <w:rFonts w:asciiTheme="minorHAnsi" w:hAnsiTheme="minorHAnsi" w:cstheme="minorHAnsi"/>
          <w:iCs/>
          <w:sz w:val="24"/>
          <w:szCs w:val="24"/>
        </w:rPr>
        <w:t xml:space="preserve">potrebno vrniti v roku osmih (8) dni od vročitve zahtevka s strani </w:t>
      </w:r>
      <w:r w:rsidRPr="00F524ED">
        <w:rPr>
          <w:rFonts w:asciiTheme="minorHAnsi" w:hAnsiTheme="minorHAnsi" w:cstheme="minorHAnsi"/>
          <w:sz w:val="24"/>
          <w:szCs w:val="24"/>
        </w:rPr>
        <w:t>PMSNS</w:t>
      </w:r>
      <w:r w:rsidRPr="00F524ED">
        <w:rPr>
          <w:rFonts w:asciiTheme="minorHAnsi" w:hAnsiTheme="minorHAnsi" w:cstheme="minorHAnsi"/>
          <w:iCs/>
          <w:sz w:val="24"/>
          <w:szCs w:val="24"/>
        </w:rPr>
        <w:t>.</w:t>
      </w:r>
    </w:p>
    <w:p w14:paraId="5A338498" w14:textId="05729E34" w:rsidR="009A3469" w:rsidRPr="00F524ED" w:rsidRDefault="009A3469" w:rsidP="00EA0FBE">
      <w:pPr>
        <w:ind w:left="374"/>
        <w:rPr>
          <w:rFonts w:asciiTheme="minorHAnsi" w:hAnsiTheme="minorHAnsi" w:cstheme="minorHAnsi"/>
          <w:iCs/>
          <w:sz w:val="24"/>
          <w:szCs w:val="24"/>
        </w:rPr>
      </w:pPr>
    </w:p>
    <w:p w14:paraId="57B97E0E" w14:textId="23417917" w:rsidR="00404541" w:rsidRPr="00F524ED" w:rsidRDefault="00404541" w:rsidP="00383660">
      <w:pPr>
        <w:pStyle w:val="Naslov1"/>
        <w:numPr>
          <w:ilvl w:val="0"/>
          <w:numId w:val="16"/>
        </w:numPr>
        <w:ind w:left="567" w:hanging="567"/>
        <w:rPr>
          <w:rFonts w:asciiTheme="minorHAnsi" w:hAnsiTheme="minorHAnsi" w:cstheme="minorHAnsi"/>
          <w:b/>
          <w:bCs/>
          <w:color w:val="auto"/>
          <w:sz w:val="28"/>
          <w:szCs w:val="28"/>
        </w:rPr>
      </w:pPr>
      <w:bookmarkStart w:id="182" w:name="_Toc158108478"/>
      <w:r w:rsidRPr="00F524ED">
        <w:rPr>
          <w:rFonts w:asciiTheme="minorHAnsi" w:hAnsiTheme="minorHAnsi" w:cstheme="minorHAnsi"/>
          <w:b/>
          <w:bCs/>
          <w:color w:val="auto"/>
          <w:sz w:val="28"/>
          <w:szCs w:val="28"/>
        </w:rPr>
        <w:t>POGODBA</w:t>
      </w:r>
      <w:bookmarkEnd w:id="182"/>
    </w:p>
    <w:p w14:paraId="5B96E7D5" w14:textId="77777777" w:rsidR="00570426" w:rsidRPr="00F524ED" w:rsidRDefault="00570426" w:rsidP="00EA0FBE">
      <w:pPr>
        <w:rPr>
          <w:rFonts w:asciiTheme="minorHAnsi" w:hAnsiTheme="minorHAnsi" w:cstheme="minorHAnsi"/>
          <w:sz w:val="24"/>
          <w:szCs w:val="24"/>
        </w:rPr>
      </w:pPr>
    </w:p>
    <w:p w14:paraId="01D2247C" w14:textId="398C17B0"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V primeru vročitve pozitivnega sklepa o dodelitvi sredstev bodo prijavitelji pozvani k sklenitvi pogodbe </w:t>
      </w:r>
      <w:r w:rsidR="00E21B47" w:rsidRPr="00F524ED">
        <w:rPr>
          <w:rFonts w:asciiTheme="minorHAnsi" w:hAnsiTheme="minorHAnsi" w:cstheme="minorHAnsi"/>
          <w:sz w:val="24"/>
          <w:szCs w:val="24"/>
        </w:rPr>
        <w:t xml:space="preserve">s </w:t>
      </w:r>
      <w:r w:rsidRPr="00F524ED">
        <w:rPr>
          <w:rFonts w:asciiTheme="minorHAnsi" w:hAnsiTheme="minorHAnsi" w:cstheme="minorHAnsi"/>
          <w:sz w:val="24"/>
          <w:szCs w:val="24"/>
        </w:rPr>
        <w:t>PMSNS. PMSNS si pridržuje pravico</w:t>
      </w:r>
      <w:r w:rsidR="00E21B47" w:rsidRPr="00F524ED">
        <w:rPr>
          <w:rFonts w:asciiTheme="minorHAnsi" w:hAnsiTheme="minorHAnsi" w:cstheme="minorHAnsi"/>
          <w:sz w:val="24"/>
          <w:szCs w:val="24"/>
        </w:rPr>
        <w:t>, da</w:t>
      </w:r>
      <w:r w:rsidRPr="00F524ED">
        <w:rPr>
          <w:rFonts w:asciiTheme="minorHAnsi" w:hAnsiTheme="minorHAnsi" w:cstheme="minorHAnsi"/>
          <w:sz w:val="24"/>
          <w:szCs w:val="24"/>
        </w:rPr>
        <w:t xml:space="preserve"> vzorec, ki je priložen razpisni dokumentaciji</w:t>
      </w:r>
      <w:r w:rsidR="00E21B47" w:rsidRPr="00F524ED">
        <w:rPr>
          <w:rFonts w:asciiTheme="minorHAnsi" w:hAnsiTheme="minorHAnsi" w:cstheme="minorHAnsi"/>
          <w:sz w:val="24"/>
          <w:szCs w:val="24"/>
        </w:rPr>
        <w:t>, pred sklenitvijo pogodbe</w:t>
      </w:r>
      <w:r w:rsidRPr="00F524ED">
        <w:rPr>
          <w:rFonts w:asciiTheme="minorHAnsi" w:hAnsiTheme="minorHAnsi" w:cstheme="minorHAnsi"/>
          <w:sz w:val="24"/>
          <w:szCs w:val="24"/>
        </w:rPr>
        <w:t xml:space="preserve"> spremeni. Prejemnik lahko podpis pogodbe zavrne. V tem primeru se šteje, da je odstopil od vloge na javni razpis in izgubi pravico do odobrenih sredstev. Enostransko spreminjanje že predložene pogodbe v podpis ni dopustno. </w:t>
      </w:r>
      <w:r w:rsidR="00E21B47" w:rsidRPr="00F524ED">
        <w:rPr>
          <w:rFonts w:asciiTheme="minorHAnsi" w:hAnsiTheme="minorHAnsi" w:cstheme="minorHAnsi"/>
          <w:sz w:val="24"/>
          <w:szCs w:val="24"/>
        </w:rPr>
        <w:t xml:space="preserve">V nasprotnem primeru </w:t>
      </w:r>
      <w:r w:rsidRPr="00F524ED">
        <w:rPr>
          <w:rFonts w:asciiTheme="minorHAnsi" w:hAnsiTheme="minorHAnsi" w:cstheme="minorHAnsi"/>
          <w:sz w:val="24"/>
          <w:szCs w:val="24"/>
        </w:rPr>
        <w:t>pomeni, da med strankama ni potrebnega soglasja in se šteje, da pogodba ni sklenjena.</w:t>
      </w:r>
    </w:p>
    <w:p w14:paraId="75CE53C1" w14:textId="4E759B12"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Prejemniki sredstev bodo prejeli pisni poziv, da pristopijo k sklenitvi pogodbe z PMSNS. Če se v </w:t>
      </w:r>
      <w:r w:rsidRPr="00B06CB7">
        <w:rPr>
          <w:rFonts w:asciiTheme="minorHAnsi" w:hAnsiTheme="minorHAnsi" w:cstheme="minorHAnsi"/>
          <w:sz w:val="24"/>
          <w:szCs w:val="24"/>
        </w:rPr>
        <w:t>roku osmih (8) dni</w:t>
      </w:r>
      <w:r w:rsidRPr="00F524ED">
        <w:rPr>
          <w:rFonts w:asciiTheme="minorHAnsi" w:hAnsiTheme="minorHAnsi" w:cstheme="minorHAnsi"/>
          <w:sz w:val="24"/>
          <w:szCs w:val="24"/>
        </w:rPr>
        <w:t xml:space="preserve"> od vročitve poziva na poziv ne bodo odzvali</w:t>
      </w:r>
      <w:r w:rsidR="00E21B47" w:rsidRPr="00F524ED">
        <w:rPr>
          <w:rFonts w:asciiTheme="minorHAnsi" w:hAnsiTheme="minorHAnsi" w:cstheme="minorHAnsi"/>
          <w:sz w:val="24"/>
          <w:szCs w:val="24"/>
        </w:rPr>
        <w:t>,</w:t>
      </w:r>
      <w:r w:rsidRPr="00F524ED">
        <w:rPr>
          <w:rFonts w:asciiTheme="minorHAnsi" w:hAnsiTheme="minorHAnsi" w:cstheme="minorHAnsi"/>
          <w:sz w:val="24"/>
          <w:szCs w:val="24"/>
        </w:rPr>
        <w:t xml:space="preserve"> se šteje, da so odstopili od podpisa pogodbe. </w:t>
      </w:r>
    </w:p>
    <w:p w14:paraId="0770017D" w14:textId="77777777" w:rsidR="00404541" w:rsidRPr="00F524ED" w:rsidRDefault="00404541" w:rsidP="00EA0FBE">
      <w:pPr>
        <w:rPr>
          <w:rFonts w:asciiTheme="minorHAnsi" w:hAnsiTheme="minorHAnsi" w:cstheme="minorHAnsi"/>
          <w:sz w:val="24"/>
          <w:szCs w:val="24"/>
        </w:rPr>
      </w:pPr>
    </w:p>
    <w:p w14:paraId="6EF5D1E1" w14:textId="77777777"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Pogodba prične veljati, ko jo podpišeta obe pogodbeni stranki ob pogoju, da prejemniki pred podpisom pogodbe predložijo zahtevano zavarovanje za izpolnitev obveznosti, v nasprotnem primeru se šteje, da je prejemnik odstopil od sklenitve pogodbe in izgubi pravico do odobrenih sredstev.</w:t>
      </w:r>
    </w:p>
    <w:p w14:paraId="67818ACA" w14:textId="77777777" w:rsidR="00404541" w:rsidRPr="00F524ED" w:rsidRDefault="00404541" w:rsidP="00EA0FBE">
      <w:pPr>
        <w:rPr>
          <w:rFonts w:asciiTheme="minorHAnsi" w:hAnsiTheme="minorHAnsi" w:cstheme="minorHAnsi"/>
          <w:sz w:val="24"/>
          <w:szCs w:val="24"/>
        </w:rPr>
      </w:pPr>
    </w:p>
    <w:p w14:paraId="6FB65081" w14:textId="1F39169A"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V primeru, da prejemnik sredstev odstopi od svoje zahteve za pridobitev sredstev, mora o tem pisno obvestiti PMSNS, Glavna ulica-</w:t>
      </w:r>
      <w:proofErr w:type="spellStart"/>
      <w:r w:rsidRPr="00F524ED">
        <w:rPr>
          <w:rFonts w:asciiTheme="minorHAnsi" w:hAnsiTheme="minorHAnsi" w:cstheme="minorHAnsi"/>
          <w:sz w:val="24"/>
          <w:szCs w:val="24"/>
        </w:rPr>
        <w:t>Fő</w:t>
      </w:r>
      <w:proofErr w:type="spellEnd"/>
      <w:r w:rsidRPr="00F524ED">
        <w:rPr>
          <w:rFonts w:asciiTheme="minorHAnsi" w:hAnsiTheme="minorHAnsi" w:cstheme="minorHAnsi"/>
          <w:sz w:val="24"/>
          <w:szCs w:val="24"/>
        </w:rPr>
        <w:t xml:space="preserve"> </w:t>
      </w:r>
      <w:proofErr w:type="spellStart"/>
      <w:r w:rsidRPr="00F524ED">
        <w:rPr>
          <w:rFonts w:asciiTheme="minorHAnsi" w:hAnsiTheme="minorHAnsi" w:cstheme="minorHAnsi"/>
          <w:sz w:val="24"/>
          <w:szCs w:val="24"/>
        </w:rPr>
        <w:t>utca</w:t>
      </w:r>
      <w:proofErr w:type="spellEnd"/>
      <w:r w:rsidRPr="00F524ED">
        <w:rPr>
          <w:rFonts w:asciiTheme="minorHAnsi" w:hAnsiTheme="minorHAnsi" w:cstheme="minorHAnsi"/>
          <w:sz w:val="24"/>
          <w:szCs w:val="24"/>
        </w:rPr>
        <w:t xml:space="preserve"> </w:t>
      </w:r>
      <w:r w:rsidR="00BD4E60" w:rsidRPr="00F524ED">
        <w:rPr>
          <w:rFonts w:asciiTheme="minorHAnsi" w:hAnsiTheme="minorHAnsi" w:cstheme="minorHAnsi"/>
          <w:sz w:val="24"/>
          <w:szCs w:val="24"/>
        </w:rPr>
        <w:t>7</w:t>
      </w:r>
      <w:r w:rsidRPr="00F524ED">
        <w:rPr>
          <w:rFonts w:asciiTheme="minorHAnsi" w:hAnsiTheme="minorHAnsi" w:cstheme="minorHAnsi"/>
          <w:sz w:val="24"/>
          <w:szCs w:val="24"/>
        </w:rPr>
        <w:t>, 9220, Lendava-</w:t>
      </w:r>
      <w:proofErr w:type="spellStart"/>
      <w:r w:rsidRPr="00F524ED">
        <w:rPr>
          <w:rFonts w:asciiTheme="minorHAnsi" w:hAnsiTheme="minorHAnsi" w:cstheme="minorHAnsi"/>
          <w:sz w:val="24"/>
          <w:szCs w:val="24"/>
        </w:rPr>
        <w:t>Lendva</w:t>
      </w:r>
      <w:proofErr w:type="spellEnd"/>
      <w:r w:rsidRPr="00F524ED">
        <w:rPr>
          <w:rFonts w:asciiTheme="minorHAnsi" w:hAnsiTheme="minorHAnsi" w:cstheme="minorHAnsi"/>
          <w:sz w:val="24"/>
          <w:szCs w:val="24"/>
        </w:rPr>
        <w:t>.</w:t>
      </w:r>
    </w:p>
    <w:p w14:paraId="403B5EFF" w14:textId="77777777" w:rsidR="00404541" w:rsidRPr="00F524ED" w:rsidRDefault="00404541" w:rsidP="00EA0FBE">
      <w:pPr>
        <w:rPr>
          <w:rFonts w:asciiTheme="minorHAnsi" w:hAnsiTheme="minorHAnsi" w:cstheme="minorHAnsi"/>
          <w:sz w:val="24"/>
          <w:szCs w:val="24"/>
        </w:rPr>
      </w:pPr>
    </w:p>
    <w:p w14:paraId="7CF372DE" w14:textId="3BF5D539" w:rsidR="00A14C0C"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V kolikor prejemnik sredstev odstopi od podpisa pogodbe in o tem pisno obvesti PMSNS, se </w:t>
      </w:r>
      <w:r w:rsidR="00E21B47" w:rsidRPr="00F524ED">
        <w:rPr>
          <w:rFonts w:asciiTheme="minorHAnsi" w:hAnsiTheme="minorHAnsi" w:cstheme="minorHAnsi"/>
          <w:sz w:val="24"/>
          <w:szCs w:val="24"/>
        </w:rPr>
        <w:t xml:space="preserve">lahko </w:t>
      </w:r>
      <w:r w:rsidRPr="00F524ED">
        <w:rPr>
          <w:rFonts w:asciiTheme="minorHAnsi" w:hAnsiTheme="minorHAnsi" w:cstheme="minorHAnsi"/>
          <w:sz w:val="24"/>
          <w:szCs w:val="24"/>
        </w:rPr>
        <w:t>preostala sredstva dodelijo naslednjemu prijavitelju, ki je uvrščen na seznamu ocenjenih vlog, vendar zaradi porabe sredstev za vloge z višjim številom točk</w:t>
      </w:r>
      <w:r w:rsidR="00E21B47" w:rsidRPr="00F524ED">
        <w:rPr>
          <w:rFonts w:asciiTheme="minorHAnsi" w:hAnsiTheme="minorHAnsi" w:cstheme="minorHAnsi"/>
          <w:sz w:val="24"/>
          <w:szCs w:val="24"/>
        </w:rPr>
        <w:t xml:space="preserve"> njegovi vlogi</w:t>
      </w:r>
      <w:r w:rsidRPr="00F524ED">
        <w:rPr>
          <w:rFonts w:asciiTheme="minorHAnsi" w:hAnsiTheme="minorHAnsi" w:cstheme="minorHAnsi"/>
          <w:sz w:val="24"/>
          <w:szCs w:val="24"/>
        </w:rPr>
        <w:t xml:space="preserve"> ni bilo ugodeno. Sredstva se dodeljujejo po vrstnem redu glede na število doseženih točk. Naslednji prejemnik sredstev mora podati pisno izjavo, da je sposoben izvesti projekt v skrajšanem roku. Predlog pripravi strokovna komisija.</w:t>
      </w:r>
    </w:p>
    <w:p w14:paraId="60BF7041" w14:textId="47257A4F" w:rsidR="00404541" w:rsidRPr="00F524ED" w:rsidRDefault="00404541" w:rsidP="00383660">
      <w:pPr>
        <w:pStyle w:val="Naslov1"/>
        <w:numPr>
          <w:ilvl w:val="0"/>
          <w:numId w:val="16"/>
        </w:numPr>
        <w:ind w:left="567" w:hanging="567"/>
        <w:rPr>
          <w:rFonts w:asciiTheme="minorHAnsi" w:hAnsiTheme="minorHAnsi" w:cstheme="minorHAnsi"/>
          <w:b/>
          <w:bCs/>
          <w:color w:val="auto"/>
          <w:sz w:val="28"/>
          <w:szCs w:val="28"/>
        </w:rPr>
      </w:pPr>
      <w:bookmarkStart w:id="183" w:name="_Toc158108479"/>
      <w:r w:rsidRPr="00F524ED">
        <w:rPr>
          <w:rFonts w:asciiTheme="minorHAnsi" w:hAnsiTheme="minorHAnsi" w:cstheme="minorHAnsi"/>
          <w:b/>
          <w:bCs/>
          <w:color w:val="auto"/>
          <w:sz w:val="28"/>
          <w:szCs w:val="28"/>
        </w:rPr>
        <w:lastRenderedPageBreak/>
        <w:t>ZAVAROVANJE ZA IZPOLNITEV OBVEZNOSTI</w:t>
      </w:r>
      <w:bookmarkEnd w:id="183"/>
    </w:p>
    <w:p w14:paraId="1E3C8EFF" w14:textId="77777777" w:rsidR="00570426" w:rsidRPr="00F524ED" w:rsidRDefault="00570426" w:rsidP="00EA0FBE">
      <w:pPr>
        <w:rPr>
          <w:rFonts w:asciiTheme="minorHAnsi" w:hAnsiTheme="minorHAnsi" w:cstheme="minorHAnsi"/>
          <w:sz w:val="24"/>
          <w:szCs w:val="24"/>
        </w:rPr>
      </w:pPr>
    </w:p>
    <w:p w14:paraId="7214FFC0" w14:textId="39DAE97F"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Za zavarovanje izpolnitve obveznosti mora prejemnik, pred podpisom pogodbe PMSNS, predložiti osebne bianko menice in sicer:</w:t>
      </w:r>
    </w:p>
    <w:p w14:paraId="596E06CC" w14:textId="77777777" w:rsidR="00933984" w:rsidRPr="00F524ED" w:rsidRDefault="00933984" w:rsidP="00EA0FBE">
      <w:pPr>
        <w:rPr>
          <w:rFonts w:asciiTheme="minorHAnsi" w:hAnsiTheme="minorHAnsi" w:cstheme="minorHAnsi"/>
          <w:sz w:val="24"/>
          <w:szCs w:val="24"/>
        </w:rPr>
      </w:pPr>
    </w:p>
    <w:p w14:paraId="6A31DF72" w14:textId="7A8CCA3A" w:rsidR="00404541" w:rsidRPr="00F524ED" w:rsidRDefault="00404541" w:rsidP="00570426">
      <w:pPr>
        <w:pStyle w:val="Naslov2"/>
        <w:numPr>
          <w:ilvl w:val="0"/>
          <w:numId w:val="48"/>
        </w:numPr>
        <w:ind w:left="567" w:hanging="567"/>
        <w:rPr>
          <w:rFonts w:asciiTheme="minorHAnsi" w:hAnsiTheme="minorHAnsi" w:cstheme="minorHAnsi"/>
          <w:b/>
          <w:bCs/>
          <w:color w:val="auto"/>
          <w:sz w:val="24"/>
          <w:szCs w:val="24"/>
        </w:rPr>
      </w:pPr>
      <w:bookmarkStart w:id="184" w:name="_Toc158108480"/>
      <w:r w:rsidRPr="00F524ED">
        <w:rPr>
          <w:rFonts w:asciiTheme="minorHAnsi" w:hAnsiTheme="minorHAnsi" w:cstheme="minorHAnsi"/>
          <w:b/>
          <w:bCs/>
          <w:color w:val="auto"/>
          <w:sz w:val="24"/>
          <w:szCs w:val="24"/>
        </w:rPr>
        <w:t>Samostojni podjetniki</w:t>
      </w:r>
      <w:bookmarkEnd w:id="184"/>
    </w:p>
    <w:p w14:paraId="049F9E69" w14:textId="77777777" w:rsidR="00404541" w:rsidRPr="00F524ED" w:rsidRDefault="00404541" w:rsidP="00EA0FBE">
      <w:pPr>
        <w:rPr>
          <w:rFonts w:asciiTheme="minorHAnsi" w:hAnsiTheme="minorHAnsi" w:cstheme="minorHAnsi"/>
          <w:sz w:val="24"/>
          <w:szCs w:val="24"/>
        </w:rPr>
      </w:pPr>
    </w:p>
    <w:p w14:paraId="52D2709B" w14:textId="1F1B8390"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Samostojni podjetniki morajo</w:t>
      </w:r>
      <w:r w:rsidR="00E21B47" w:rsidRPr="00F524ED">
        <w:rPr>
          <w:rFonts w:asciiTheme="minorHAnsi" w:hAnsiTheme="minorHAnsi" w:cstheme="minorHAnsi"/>
          <w:sz w:val="24"/>
          <w:szCs w:val="24"/>
        </w:rPr>
        <w:t xml:space="preserve"> pred sklenitvijo pogodbe</w:t>
      </w:r>
      <w:r w:rsidRPr="00F524ED">
        <w:rPr>
          <w:rFonts w:asciiTheme="minorHAnsi" w:hAnsiTheme="minorHAnsi" w:cstheme="minorHAnsi"/>
          <w:sz w:val="24"/>
          <w:szCs w:val="24"/>
        </w:rPr>
        <w:t xml:space="preserve"> za zavarovanje obveznosti po pogodbi predložiti tri (3) </w:t>
      </w:r>
      <w:r w:rsidRPr="00F524ED">
        <w:rPr>
          <w:rFonts w:asciiTheme="minorHAnsi" w:hAnsiTheme="minorHAnsi" w:cstheme="minorHAnsi"/>
          <w:b/>
          <w:bCs/>
          <w:sz w:val="24"/>
          <w:szCs w:val="24"/>
        </w:rPr>
        <w:t xml:space="preserve">osebne </w:t>
      </w:r>
      <w:r w:rsidRPr="00F524ED">
        <w:rPr>
          <w:rFonts w:asciiTheme="minorHAnsi" w:hAnsiTheme="minorHAnsi" w:cstheme="minorHAnsi"/>
          <w:sz w:val="24"/>
          <w:szCs w:val="24"/>
        </w:rPr>
        <w:t>bianko menice z menično izjavo za izpolnitev menic in s pooblastilom banki za unovčenje</w:t>
      </w:r>
      <w:r w:rsidR="00E21B47" w:rsidRPr="00F524ED">
        <w:rPr>
          <w:rFonts w:asciiTheme="minorHAnsi" w:hAnsiTheme="minorHAnsi" w:cstheme="minorHAnsi"/>
          <w:sz w:val="24"/>
          <w:szCs w:val="24"/>
        </w:rPr>
        <w:t>,</w:t>
      </w:r>
      <w:r w:rsidRPr="00F524ED">
        <w:rPr>
          <w:rFonts w:asciiTheme="minorHAnsi" w:hAnsiTheme="minorHAnsi" w:cstheme="minorHAnsi"/>
          <w:sz w:val="24"/>
          <w:szCs w:val="24"/>
        </w:rPr>
        <w:t xml:space="preserve"> s klavzulo »brez protesta« (</w:t>
      </w:r>
      <w:r w:rsidR="00F40C33" w:rsidRPr="00F524ED">
        <w:rPr>
          <w:rFonts w:asciiTheme="minorHAnsi" w:hAnsiTheme="minorHAnsi" w:cstheme="minorHAnsi"/>
          <w:sz w:val="24"/>
          <w:szCs w:val="24"/>
        </w:rPr>
        <w:t>Priloga št. 6: Menična izjava - vzorec</w:t>
      </w:r>
      <w:r w:rsidRPr="00F524ED">
        <w:rPr>
          <w:rFonts w:asciiTheme="minorHAnsi" w:hAnsiTheme="minorHAnsi" w:cstheme="minorHAnsi"/>
          <w:sz w:val="24"/>
          <w:szCs w:val="24"/>
        </w:rPr>
        <w:t>).</w:t>
      </w:r>
      <w:r w:rsidR="009A0D17" w:rsidRPr="00F524ED">
        <w:rPr>
          <w:rFonts w:asciiTheme="minorHAnsi" w:hAnsiTheme="minorHAnsi" w:cstheme="minorHAnsi"/>
          <w:sz w:val="24"/>
          <w:szCs w:val="24"/>
        </w:rPr>
        <w:t xml:space="preserve"> </w:t>
      </w:r>
    </w:p>
    <w:p w14:paraId="6E36CC63" w14:textId="77777777" w:rsidR="00404541" w:rsidRPr="00F524ED" w:rsidRDefault="00404541" w:rsidP="00EA0FBE">
      <w:pPr>
        <w:rPr>
          <w:rFonts w:asciiTheme="minorHAnsi" w:hAnsiTheme="minorHAnsi" w:cstheme="minorHAnsi"/>
          <w:sz w:val="24"/>
          <w:szCs w:val="24"/>
        </w:rPr>
      </w:pPr>
    </w:p>
    <w:p w14:paraId="4D7801F6" w14:textId="2A5A3572" w:rsidR="00404541" w:rsidRPr="00F524ED" w:rsidRDefault="009A0D17" w:rsidP="00EA0FBE">
      <w:pPr>
        <w:rPr>
          <w:rFonts w:asciiTheme="minorHAnsi" w:hAnsiTheme="minorHAnsi" w:cstheme="minorHAnsi"/>
          <w:sz w:val="24"/>
          <w:szCs w:val="24"/>
        </w:rPr>
      </w:pPr>
      <w:r w:rsidRPr="00F524ED">
        <w:rPr>
          <w:rFonts w:asciiTheme="minorHAnsi" w:hAnsiTheme="minorHAnsi" w:cstheme="minorHAnsi"/>
          <w:sz w:val="24"/>
          <w:szCs w:val="24"/>
        </w:rPr>
        <w:t>Menično izjavo</w:t>
      </w:r>
      <w:r w:rsidR="00404541" w:rsidRPr="00F524ED">
        <w:rPr>
          <w:rFonts w:asciiTheme="minorHAnsi" w:hAnsiTheme="minorHAnsi" w:cstheme="minorHAnsi"/>
          <w:sz w:val="24"/>
          <w:szCs w:val="24"/>
        </w:rPr>
        <w:t xml:space="preserve"> za izpolnitev menic s pooblastilom banki za unovčenje menic s klavzulo »brez protesta« </w:t>
      </w:r>
      <w:r w:rsidR="007D2659" w:rsidRPr="00F524ED">
        <w:rPr>
          <w:rFonts w:asciiTheme="minorHAnsi" w:hAnsiTheme="minorHAnsi" w:cstheme="minorHAnsi"/>
          <w:sz w:val="24"/>
          <w:szCs w:val="24"/>
        </w:rPr>
        <w:t xml:space="preserve">in </w:t>
      </w:r>
      <w:r w:rsidR="0091688A" w:rsidRPr="00F524ED">
        <w:rPr>
          <w:rFonts w:asciiTheme="minorHAnsi" w:hAnsiTheme="minorHAnsi" w:cstheme="minorHAnsi"/>
          <w:sz w:val="24"/>
          <w:szCs w:val="24"/>
        </w:rPr>
        <w:t xml:space="preserve">menice </w:t>
      </w:r>
      <w:r w:rsidR="00404541" w:rsidRPr="00F524ED">
        <w:rPr>
          <w:rFonts w:asciiTheme="minorHAnsi" w:hAnsiTheme="minorHAnsi" w:cstheme="minorHAnsi"/>
          <w:sz w:val="24"/>
          <w:szCs w:val="24"/>
        </w:rPr>
        <w:t>morajo prejemniki dostaviti za vse banke, kjer imajo odprt račun.</w:t>
      </w:r>
    </w:p>
    <w:p w14:paraId="31E033E5" w14:textId="0133A0F3" w:rsidR="00404541" w:rsidRPr="00F524ED" w:rsidRDefault="00404541" w:rsidP="00EA0FBE">
      <w:pPr>
        <w:rPr>
          <w:rFonts w:asciiTheme="minorHAnsi" w:hAnsiTheme="minorHAnsi" w:cstheme="minorHAnsi"/>
          <w:sz w:val="24"/>
          <w:szCs w:val="24"/>
        </w:rPr>
      </w:pPr>
    </w:p>
    <w:p w14:paraId="34B24C11" w14:textId="70F58535" w:rsidR="00404541" w:rsidRPr="00F524ED" w:rsidRDefault="00404541" w:rsidP="00570426">
      <w:pPr>
        <w:pStyle w:val="Naslov2"/>
        <w:numPr>
          <w:ilvl w:val="0"/>
          <w:numId w:val="49"/>
        </w:numPr>
        <w:ind w:left="567" w:hanging="567"/>
        <w:rPr>
          <w:rFonts w:asciiTheme="minorHAnsi" w:hAnsiTheme="minorHAnsi" w:cstheme="minorHAnsi"/>
          <w:b/>
          <w:bCs/>
          <w:color w:val="auto"/>
          <w:sz w:val="24"/>
          <w:szCs w:val="24"/>
        </w:rPr>
      </w:pPr>
      <w:bookmarkStart w:id="185" w:name="_Toc158108481"/>
      <w:r w:rsidRPr="00F524ED">
        <w:rPr>
          <w:rFonts w:asciiTheme="minorHAnsi" w:hAnsiTheme="minorHAnsi" w:cstheme="minorHAnsi"/>
          <w:b/>
          <w:bCs/>
          <w:color w:val="auto"/>
          <w:sz w:val="24"/>
          <w:szCs w:val="24"/>
        </w:rPr>
        <w:t>Gospodarska družba</w:t>
      </w:r>
      <w:bookmarkEnd w:id="185"/>
    </w:p>
    <w:p w14:paraId="5373D317" w14:textId="1D75FC1E" w:rsidR="00404541" w:rsidRPr="00F524ED" w:rsidRDefault="00404541" w:rsidP="00EA0FBE">
      <w:pPr>
        <w:rPr>
          <w:rFonts w:asciiTheme="minorHAnsi" w:hAnsiTheme="minorHAnsi" w:cstheme="minorHAnsi"/>
          <w:sz w:val="24"/>
          <w:szCs w:val="24"/>
        </w:rPr>
      </w:pPr>
    </w:p>
    <w:p w14:paraId="3E781A6B" w14:textId="6AFD0B15"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Gospodarske družbe morajo </w:t>
      </w:r>
      <w:r w:rsidR="00E21B47" w:rsidRPr="00F524ED">
        <w:rPr>
          <w:rFonts w:asciiTheme="minorHAnsi" w:hAnsiTheme="minorHAnsi" w:cstheme="minorHAnsi"/>
          <w:sz w:val="24"/>
          <w:szCs w:val="24"/>
        </w:rPr>
        <w:t xml:space="preserve">pred sklenitvijo pogodbe </w:t>
      </w:r>
      <w:r w:rsidRPr="00F524ED">
        <w:rPr>
          <w:rFonts w:asciiTheme="minorHAnsi" w:hAnsiTheme="minorHAnsi" w:cstheme="minorHAnsi"/>
          <w:sz w:val="24"/>
          <w:szCs w:val="24"/>
        </w:rPr>
        <w:t xml:space="preserve">za zavarovanje obveznosti po pogodbi predložiti tri (3) </w:t>
      </w:r>
      <w:r w:rsidRPr="00F524ED">
        <w:rPr>
          <w:rFonts w:asciiTheme="minorHAnsi" w:hAnsiTheme="minorHAnsi" w:cstheme="minorHAnsi"/>
          <w:b/>
          <w:bCs/>
          <w:sz w:val="24"/>
          <w:szCs w:val="24"/>
        </w:rPr>
        <w:t xml:space="preserve">osebne </w:t>
      </w:r>
      <w:r w:rsidRPr="00F524ED">
        <w:rPr>
          <w:rFonts w:asciiTheme="minorHAnsi" w:hAnsiTheme="minorHAnsi" w:cstheme="minorHAnsi"/>
          <w:sz w:val="24"/>
          <w:szCs w:val="24"/>
        </w:rPr>
        <w:t>bianko menice z menično izjavo za izpolnitev menic in s pooblastilom banki za unovčenje menic s klavzulo »brez protesta« (</w:t>
      </w:r>
      <w:r w:rsidR="00AE7EB2" w:rsidRPr="00F524ED">
        <w:rPr>
          <w:rFonts w:asciiTheme="minorHAnsi" w:hAnsiTheme="minorHAnsi" w:cstheme="minorHAnsi"/>
          <w:sz w:val="24"/>
          <w:szCs w:val="24"/>
        </w:rPr>
        <w:t>Priloga št. 6: Menična izjava - vzorec</w:t>
      </w:r>
      <w:r w:rsidRPr="00F524ED">
        <w:rPr>
          <w:rFonts w:asciiTheme="minorHAnsi" w:hAnsiTheme="minorHAnsi" w:cstheme="minorHAnsi"/>
          <w:sz w:val="24"/>
          <w:szCs w:val="24"/>
        </w:rPr>
        <w:t xml:space="preserve">). </w:t>
      </w:r>
    </w:p>
    <w:p w14:paraId="209A5024" w14:textId="77777777" w:rsidR="00404541" w:rsidRPr="00F524ED" w:rsidRDefault="00404541" w:rsidP="00EA0FBE">
      <w:pPr>
        <w:rPr>
          <w:rFonts w:asciiTheme="minorHAnsi" w:hAnsiTheme="minorHAnsi" w:cstheme="minorHAnsi"/>
          <w:sz w:val="24"/>
          <w:szCs w:val="24"/>
        </w:rPr>
      </w:pPr>
    </w:p>
    <w:p w14:paraId="5B0143AD" w14:textId="317034C8" w:rsidR="00404541" w:rsidRPr="00F524ED" w:rsidRDefault="009A0D17" w:rsidP="00EA0FBE">
      <w:pPr>
        <w:rPr>
          <w:rFonts w:asciiTheme="minorHAnsi" w:hAnsiTheme="minorHAnsi" w:cstheme="minorHAnsi"/>
          <w:sz w:val="24"/>
          <w:szCs w:val="24"/>
        </w:rPr>
      </w:pPr>
      <w:r w:rsidRPr="00F524ED">
        <w:rPr>
          <w:rFonts w:asciiTheme="minorHAnsi" w:hAnsiTheme="minorHAnsi" w:cstheme="minorHAnsi"/>
          <w:sz w:val="24"/>
          <w:szCs w:val="24"/>
        </w:rPr>
        <w:t>Menično izjavo</w:t>
      </w:r>
      <w:r w:rsidR="00404541" w:rsidRPr="00F524ED">
        <w:rPr>
          <w:rFonts w:asciiTheme="minorHAnsi" w:hAnsiTheme="minorHAnsi" w:cstheme="minorHAnsi"/>
          <w:sz w:val="24"/>
          <w:szCs w:val="24"/>
        </w:rPr>
        <w:t xml:space="preserve"> za izpolnitev menic in s pooblastilom banki za unovčenje menic s klavzulo »brez protesta« </w:t>
      </w:r>
      <w:r w:rsidR="0091688A" w:rsidRPr="00F524ED">
        <w:rPr>
          <w:rFonts w:asciiTheme="minorHAnsi" w:hAnsiTheme="minorHAnsi" w:cstheme="minorHAnsi"/>
          <w:sz w:val="24"/>
          <w:szCs w:val="24"/>
        </w:rPr>
        <w:t xml:space="preserve">in menice </w:t>
      </w:r>
      <w:r w:rsidR="00404541" w:rsidRPr="00F524ED">
        <w:rPr>
          <w:rFonts w:asciiTheme="minorHAnsi" w:hAnsiTheme="minorHAnsi" w:cstheme="minorHAnsi"/>
          <w:sz w:val="24"/>
          <w:szCs w:val="24"/>
        </w:rPr>
        <w:t>mora v imenu prejemnika sredstev dostaviti največji družbenik</w:t>
      </w:r>
      <w:r w:rsidRPr="00F524ED">
        <w:rPr>
          <w:rFonts w:asciiTheme="minorHAnsi" w:hAnsiTheme="minorHAnsi" w:cstheme="minorHAnsi"/>
          <w:sz w:val="24"/>
          <w:szCs w:val="24"/>
        </w:rPr>
        <w:t xml:space="preserve"> (fizična oseba)</w:t>
      </w:r>
      <w:r w:rsidR="00404541" w:rsidRPr="00F524ED">
        <w:rPr>
          <w:rFonts w:asciiTheme="minorHAnsi" w:hAnsiTheme="minorHAnsi" w:cstheme="minorHAnsi"/>
          <w:sz w:val="24"/>
          <w:szCs w:val="24"/>
        </w:rPr>
        <w:t xml:space="preserve"> za vse banke, kjer ima odprt račun. </w:t>
      </w:r>
      <w:r w:rsidR="00404541" w:rsidRPr="00B06CB7">
        <w:rPr>
          <w:rFonts w:asciiTheme="minorHAnsi" w:hAnsiTheme="minorHAnsi" w:cstheme="minorHAnsi"/>
          <w:sz w:val="24"/>
          <w:szCs w:val="24"/>
        </w:rPr>
        <w:t>Enake menice mora predložiti tudi vsak družbenik</w:t>
      </w:r>
      <w:r w:rsidRPr="00B06CB7">
        <w:rPr>
          <w:rFonts w:asciiTheme="minorHAnsi" w:hAnsiTheme="minorHAnsi" w:cstheme="minorHAnsi"/>
          <w:sz w:val="24"/>
          <w:szCs w:val="24"/>
        </w:rPr>
        <w:t xml:space="preserve"> (fizična oseba)</w:t>
      </w:r>
      <w:r w:rsidR="00404541" w:rsidRPr="00B06CB7">
        <w:rPr>
          <w:rFonts w:asciiTheme="minorHAnsi" w:hAnsiTheme="minorHAnsi" w:cstheme="minorHAnsi"/>
          <w:sz w:val="24"/>
          <w:szCs w:val="24"/>
        </w:rPr>
        <w:t>, ki ima v družbi več kot 25</w:t>
      </w:r>
      <w:r w:rsidR="00515CF5" w:rsidRPr="00B06CB7">
        <w:rPr>
          <w:rFonts w:asciiTheme="minorHAnsi" w:hAnsiTheme="minorHAnsi" w:cstheme="minorHAnsi"/>
          <w:sz w:val="24"/>
          <w:szCs w:val="24"/>
        </w:rPr>
        <w:t xml:space="preserve"> </w:t>
      </w:r>
      <w:r w:rsidR="00404541" w:rsidRPr="00B06CB7">
        <w:rPr>
          <w:rFonts w:asciiTheme="minorHAnsi" w:hAnsiTheme="minorHAnsi" w:cstheme="minorHAnsi"/>
          <w:sz w:val="24"/>
          <w:szCs w:val="24"/>
        </w:rPr>
        <w:t>% delež.</w:t>
      </w:r>
    </w:p>
    <w:p w14:paraId="5A8E3271" w14:textId="77777777" w:rsidR="00404541" w:rsidRPr="00F524ED" w:rsidRDefault="00404541" w:rsidP="00EA0FBE">
      <w:pPr>
        <w:rPr>
          <w:rFonts w:asciiTheme="minorHAnsi" w:hAnsiTheme="minorHAnsi" w:cstheme="minorHAnsi"/>
          <w:sz w:val="24"/>
          <w:szCs w:val="24"/>
        </w:rPr>
      </w:pPr>
    </w:p>
    <w:p w14:paraId="1C31F6CA" w14:textId="20624CA8"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V primeru statusnih sprememb se prejemnik zavezuje, </w:t>
      </w:r>
      <w:r w:rsidR="00E21B47" w:rsidRPr="00F524ED">
        <w:rPr>
          <w:rFonts w:asciiTheme="minorHAnsi" w:hAnsiTheme="minorHAnsi" w:cstheme="minorHAnsi"/>
          <w:sz w:val="24"/>
          <w:szCs w:val="24"/>
        </w:rPr>
        <w:t xml:space="preserve">da bo </w:t>
      </w:r>
      <w:r w:rsidRPr="00F524ED">
        <w:rPr>
          <w:rFonts w:asciiTheme="minorHAnsi" w:hAnsiTheme="minorHAnsi" w:cstheme="minorHAnsi"/>
          <w:sz w:val="24"/>
          <w:szCs w:val="24"/>
        </w:rPr>
        <w:t>predložene bianko menice</w:t>
      </w:r>
      <w:r w:rsidR="00E21B47" w:rsidRPr="00F524ED">
        <w:rPr>
          <w:rFonts w:asciiTheme="minorHAnsi" w:hAnsiTheme="minorHAnsi" w:cstheme="minorHAnsi"/>
          <w:sz w:val="24"/>
          <w:szCs w:val="24"/>
        </w:rPr>
        <w:t>,</w:t>
      </w:r>
      <w:r w:rsidRPr="00F524ED">
        <w:rPr>
          <w:rFonts w:asciiTheme="minorHAnsi" w:hAnsiTheme="minorHAnsi" w:cstheme="minorHAnsi"/>
          <w:sz w:val="24"/>
          <w:szCs w:val="24"/>
        </w:rPr>
        <w:t xml:space="preserve"> podpisane in nepreklicne izjave za njihovo izpolnitev in unovčenje zamenja</w:t>
      </w:r>
      <w:r w:rsidR="00E21B47" w:rsidRPr="00F524ED">
        <w:rPr>
          <w:rFonts w:asciiTheme="minorHAnsi" w:hAnsiTheme="minorHAnsi" w:cstheme="minorHAnsi"/>
          <w:sz w:val="24"/>
          <w:szCs w:val="24"/>
        </w:rPr>
        <w:t>l</w:t>
      </w:r>
      <w:r w:rsidRPr="00F524ED">
        <w:rPr>
          <w:rFonts w:asciiTheme="minorHAnsi" w:hAnsiTheme="minorHAnsi" w:cstheme="minorHAnsi"/>
          <w:sz w:val="24"/>
          <w:szCs w:val="24"/>
        </w:rPr>
        <w:t xml:space="preserve"> z novimi brez predhodne zahteve ministrstva in PMSNS.</w:t>
      </w:r>
    </w:p>
    <w:p w14:paraId="43D55FC6" w14:textId="77777777" w:rsidR="00404541" w:rsidRPr="00F524ED" w:rsidRDefault="00404541" w:rsidP="00EA0FBE">
      <w:pPr>
        <w:rPr>
          <w:rFonts w:asciiTheme="minorHAnsi" w:hAnsiTheme="minorHAnsi" w:cstheme="minorHAnsi"/>
          <w:sz w:val="24"/>
          <w:szCs w:val="24"/>
        </w:rPr>
      </w:pPr>
    </w:p>
    <w:p w14:paraId="6BC81834" w14:textId="3D9FF4E5"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Namesto menice in menične izjave lahko prejemnik (samostojni podjetnik ali gospodarska družba) predloži bančno garancijo »na prvi poziv« z veljavnostjo vsaj še 5 let po izpolnitvi vseh pogodbenih obveznosti (zaključek investicije in realizacija novih delovnih mest)</w:t>
      </w:r>
      <w:r w:rsidR="0024794E" w:rsidRPr="00F524ED">
        <w:rPr>
          <w:rFonts w:asciiTheme="minorHAnsi" w:hAnsiTheme="minorHAnsi" w:cstheme="minorHAnsi"/>
          <w:sz w:val="24"/>
          <w:szCs w:val="24"/>
        </w:rPr>
        <w:t xml:space="preserve">. </w:t>
      </w:r>
      <w:r w:rsidRPr="00F524ED">
        <w:rPr>
          <w:rFonts w:asciiTheme="minorHAnsi" w:hAnsiTheme="minorHAnsi" w:cstheme="minorHAnsi"/>
          <w:sz w:val="24"/>
          <w:szCs w:val="24"/>
        </w:rPr>
        <w:t>V primeru, ko iz poslovnega registra in posredovanih podatkov ne bo možno razbrati, kateri subjekt je dolžan posredovati osebno menico, lahko PMSNS</w:t>
      </w:r>
      <w:r w:rsidRPr="00F524ED" w:rsidDel="0013722D">
        <w:rPr>
          <w:rFonts w:asciiTheme="minorHAnsi" w:hAnsiTheme="minorHAnsi" w:cstheme="minorHAnsi"/>
          <w:sz w:val="24"/>
          <w:szCs w:val="24"/>
        </w:rPr>
        <w:t xml:space="preserve"> </w:t>
      </w:r>
      <w:r w:rsidRPr="00F524ED">
        <w:rPr>
          <w:rFonts w:asciiTheme="minorHAnsi" w:hAnsiTheme="minorHAnsi" w:cstheme="minorHAnsi"/>
          <w:sz w:val="24"/>
          <w:szCs w:val="24"/>
        </w:rPr>
        <w:t>zahteva predložitev bančne garancije.</w:t>
      </w:r>
    </w:p>
    <w:p w14:paraId="76556498" w14:textId="77777777" w:rsidR="00404541" w:rsidRPr="00F524ED" w:rsidRDefault="00404541" w:rsidP="00EA0FBE">
      <w:pPr>
        <w:rPr>
          <w:rFonts w:asciiTheme="minorHAnsi" w:hAnsiTheme="minorHAnsi" w:cstheme="minorHAnsi"/>
          <w:b/>
          <w:sz w:val="24"/>
          <w:szCs w:val="24"/>
        </w:rPr>
      </w:pPr>
    </w:p>
    <w:p w14:paraId="5255BE73" w14:textId="5ACA39DA"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Podpis pogodbe in priložene menične izjave s pooblastilom za izpolnitev in unovčenje menice veljajo kot pooblastilo, da lahko PMSNS bianko menice izpolni, unovči ter jih uporabi za poplačilo terjatev iz te pogodbe. Prav tako se prejemnik zavezuje, </w:t>
      </w:r>
      <w:r w:rsidR="00E21B47" w:rsidRPr="00F524ED">
        <w:rPr>
          <w:rFonts w:asciiTheme="minorHAnsi" w:hAnsiTheme="minorHAnsi" w:cstheme="minorHAnsi"/>
          <w:sz w:val="24"/>
          <w:szCs w:val="24"/>
        </w:rPr>
        <w:t xml:space="preserve">da bo </w:t>
      </w:r>
      <w:r w:rsidRPr="00F524ED">
        <w:rPr>
          <w:rFonts w:asciiTheme="minorHAnsi" w:hAnsiTheme="minorHAnsi" w:cstheme="minorHAnsi"/>
          <w:sz w:val="24"/>
          <w:szCs w:val="24"/>
        </w:rPr>
        <w:t>vsako unovčeno ali uničeno menico na prvi poziv PMSNS nadomesti</w:t>
      </w:r>
      <w:r w:rsidR="00E21B47" w:rsidRPr="00F524ED">
        <w:rPr>
          <w:rFonts w:asciiTheme="minorHAnsi" w:hAnsiTheme="minorHAnsi" w:cstheme="minorHAnsi"/>
          <w:sz w:val="24"/>
          <w:szCs w:val="24"/>
        </w:rPr>
        <w:t>l</w:t>
      </w:r>
      <w:r w:rsidRPr="00F524ED">
        <w:rPr>
          <w:rFonts w:asciiTheme="minorHAnsi" w:hAnsiTheme="minorHAnsi" w:cstheme="minorHAnsi"/>
          <w:sz w:val="24"/>
          <w:szCs w:val="24"/>
        </w:rPr>
        <w:t xml:space="preserve"> z novo bianko menico.</w:t>
      </w:r>
    </w:p>
    <w:p w14:paraId="51D3E381" w14:textId="48CBAE18" w:rsidR="00404541" w:rsidRPr="00F524ED" w:rsidRDefault="00404541" w:rsidP="00EA0FBE">
      <w:pPr>
        <w:rPr>
          <w:rFonts w:asciiTheme="minorHAnsi" w:hAnsiTheme="minorHAnsi" w:cstheme="minorHAnsi"/>
          <w:sz w:val="24"/>
          <w:szCs w:val="24"/>
        </w:rPr>
      </w:pPr>
    </w:p>
    <w:p w14:paraId="48E2AD94" w14:textId="118228CF" w:rsidR="00404541" w:rsidRPr="00F524ED" w:rsidRDefault="00404541" w:rsidP="00EA0FBE">
      <w:pPr>
        <w:rPr>
          <w:rFonts w:asciiTheme="minorHAnsi" w:hAnsiTheme="minorHAnsi" w:cstheme="minorHAnsi"/>
          <w:sz w:val="24"/>
          <w:szCs w:val="24"/>
        </w:rPr>
      </w:pPr>
    </w:p>
    <w:p w14:paraId="0BE8B2FC" w14:textId="792726F0" w:rsidR="00404541" w:rsidRPr="00F524ED" w:rsidRDefault="00404541" w:rsidP="00EA0FBE">
      <w:pPr>
        <w:rPr>
          <w:rFonts w:asciiTheme="minorHAnsi" w:hAnsiTheme="minorHAnsi" w:cstheme="minorHAnsi"/>
          <w:sz w:val="24"/>
          <w:szCs w:val="24"/>
        </w:rPr>
      </w:pPr>
    </w:p>
    <w:p w14:paraId="6E0DCAA2" w14:textId="035C468B"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Številka: </w:t>
      </w:r>
      <w:r w:rsidR="00F40C33" w:rsidRPr="00F524ED">
        <w:rPr>
          <w:rFonts w:asciiTheme="minorHAnsi" w:hAnsiTheme="minorHAnsi" w:cstheme="minorHAnsi"/>
          <w:sz w:val="24"/>
          <w:szCs w:val="24"/>
        </w:rPr>
        <w:t>JR PMSNS</w:t>
      </w:r>
      <w:r w:rsidR="00301DD2" w:rsidRPr="00F524ED">
        <w:rPr>
          <w:rFonts w:asciiTheme="minorHAnsi" w:hAnsiTheme="minorHAnsi" w:cstheme="minorHAnsi"/>
          <w:sz w:val="24"/>
          <w:szCs w:val="24"/>
        </w:rPr>
        <w:t xml:space="preserve"> – </w:t>
      </w:r>
      <w:r w:rsidR="00F40C33" w:rsidRPr="00F524ED">
        <w:rPr>
          <w:rFonts w:asciiTheme="minorHAnsi" w:hAnsiTheme="minorHAnsi" w:cstheme="minorHAnsi"/>
          <w:sz w:val="24"/>
          <w:szCs w:val="24"/>
        </w:rPr>
        <w:t>MMÖNK</w:t>
      </w:r>
      <w:r w:rsidR="00301DD2" w:rsidRPr="00F524ED">
        <w:rPr>
          <w:rFonts w:asciiTheme="minorHAnsi" w:hAnsiTheme="minorHAnsi" w:cstheme="minorHAnsi"/>
          <w:sz w:val="24"/>
          <w:szCs w:val="24"/>
        </w:rPr>
        <w:t xml:space="preserve"> – </w:t>
      </w:r>
      <w:r w:rsidR="00F40C33" w:rsidRPr="00F524ED">
        <w:rPr>
          <w:rFonts w:asciiTheme="minorHAnsi" w:hAnsiTheme="minorHAnsi" w:cstheme="minorHAnsi"/>
          <w:sz w:val="24"/>
          <w:szCs w:val="24"/>
        </w:rPr>
        <w:t>UKREP 1/</w:t>
      </w:r>
      <w:r w:rsidR="00713606" w:rsidRPr="00F524ED">
        <w:rPr>
          <w:rFonts w:asciiTheme="minorHAnsi" w:hAnsiTheme="minorHAnsi" w:cstheme="minorHAnsi"/>
          <w:sz w:val="24"/>
          <w:szCs w:val="24"/>
        </w:rPr>
        <w:t>202</w:t>
      </w:r>
      <w:r w:rsidR="0057288F">
        <w:rPr>
          <w:rFonts w:asciiTheme="minorHAnsi" w:hAnsiTheme="minorHAnsi" w:cstheme="minorHAnsi"/>
          <w:sz w:val="24"/>
          <w:szCs w:val="24"/>
        </w:rPr>
        <w:t>4</w:t>
      </w:r>
    </w:p>
    <w:p w14:paraId="56E28FA9" w14:textId="20980BEC"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Datum: </w:t>
      </w:r>
      <w:r w:rsidR="00153A85">
        <w:rPr>
          <w:rFonts w:asciiTheme="minorHAnsi" w:hAnsiTheme="minorHAnsi" w:cstheme="minorHAnsi"/>
          <w:sz w:val="24"/>
          <w:szCs w:val="24"/>
        </w:rPr>
        <w:t>14</w:t>
      </w:r>
      <w:r w:rsidR="0091688A" w:rsidRPr="00A26809">
        <w:rPr>
          <w:rFonts w:asciiTheme="minorHAnsi" w:hAnsiTheme="minorHAnsi" w:cstheme="minorHAnsi"/>
          <w:sz w:val="24"/>
          <w:szCs w:val="24"/>
        </w:rPr>
        <w:t xml:space="preserve">. </w:t>
      </w:r>
      <w:r w:rsidR="00A26809" w:rsidRPr="00A26809">
        <w:rPr>
          <w:rFonts w:asciiTheme="minorHAnsi" w:hAnsiTheme="minorHAnsi" w:cstheme="minorHAnsi"/>
          <w:sz w:val="24"/>
          <w:szCs w:val="24"/>
        </w:rPr>
        <w:t>2</w:t>
      </w:r>
      <w:r w:rsidRPr="00A26809">
        <w:rPr>
          <w:rFonts w:asciiTheme="minorHAnsi" w:hAnsiTheme="minorHAnsi" w:cstheme="minorHAnsi"/>
          <w:sz w:val="24"/>
          <w:szCs w:val="24"/>
        </w:rPr>
        <w:t>.</w:t>
      </w:r>
      <w:r w:rsidR="00E01D45" w:rsidRPr="00A26809">
        <w:rPr>
          <w:rFonts w:asciiTheme="minorHAnsi" w:hAnsiTheme="minorHAnsi" w:cstheme="minorHAnsi"/>
          <w:sz w:val="24"/>
          <w:szCs w:val="24"/>
        </w:rPr>
        <w:t xml:space="preserve"> </w:t>
      </w:r>
      <w:r w:rsidR="00713606" w:rsidRPr="00A26809">
        <w:rPr>
          <w:rFonts w:asciiTheme="minorHAnsi" w:hAnsiTheme="minorHAnsi" w:cstheme="minorHAnsi"/>
          <w:sz w:val="24"/>
          <w:szCs w:val="24"/>
        </w:rPr>
        <w:t>202</w:t>
      </w:r>
      <w:r w:rsidR="000E35D5" w:rsidRPr="00A26809">
        <w:rPr>
          <w:rFonts w:asciiTheme="minorHAnsi" w:hAnsiTheme="minorHAnsi" w:cstheme="minorHAnsi"/>
          <w:sz w:val="24"/>
          <w:szCs w:val="24"/>
        </w:rPr>
        <w:t>4</w:t>
      </w:r>
    </w:p>
    <w:p w14:paraId="003DB366" w14:textId="77777777" w:rsidR="00404541" w:rsidRPr="00F524ED" w:rsidRDefault="00404541" w:rsidP="00EA0FBE">
      <w:pPr>
        <w:rPr>
          <w:rFonts w:asciiTheme="minorHAnsi" w:hAnsiTheme="minorHAnsi" w:cstheme="minorHAnsi"/>
          <w:sz w:val="24"/>
          <w:szCs w:val="24"/>
        </w:rPr>
      </w:pPr>
    </w:p>
    <w:p w14:paraId="505B2ED3" w14:textId="398A835A" w:rsidR="00404541" w:rsidRPr="00F524ED" w:rsidRDefault="00404541" w:rsidP="00EA0FBE">
      <w:pPr>
        <w:rPr>
          <w:rFonts w:asciiTheme="minorHAnsi" w:hAnsiTheme="minorHAnsi" w:cstheme="minorHAnsi"/>
          <w:sz w:val="24"/>
          <w:szCs w:val="24"/>
        </w:rPr>
      </w:pPr>
      <w:r w:rsidRPr="00F524ED">
        <w:rPr>
          <w:rFonts w:asciiTheme="minorHAnsi" w:hAnsiTheme="minorHAnsi" w:cstheme="minorHAnsi"/>
          <w:sz w:val="24"/>
          <w:szCs w:val="24"/>
        </w:rPr>
        <w:t xml:space="preserve">                                                                                                                       </w:t>
      </w:r>
      <w:r w:rsidR="003926C1" w:rsidRPr="00F524ED">
        <w:rPr>
          <w:rFonts w:asciiTheme="minorHAnsi" w:hAnsiTheme="minorHAnsi" w:cstheme="minorHAnsi"/>
          <w:sz w:val="24"/>
          <w:szCs w:val="24"/>
        </w:rPr>
        <w:t>Dušan Orban</w:t>
      </w:r>
    </w:p>
    <w:p w14:paraId="4C4A64A4" w14:textId="06615232" w:rsidR="00404541" w:rsidRPr="00F524ED" w:rsidRDefault="00404541" w:rsidP="00EA0FBE">
      <w:pPr>
        <w:rPr>
          <w:rFonts w:asciiTheme="minorHAnsi" w:hAnsiTheme="minorHAnsi" w:cstheme="minorHAnsi"/>
          <w:sz w:val="24"/>
          <w:szCs w:val="24"/>
          <w:lang w:eastAsia="en-US"/>
        </w:rPr>
      </w:pPr>
      <w:r w:rsidRPr="00F524ED">
        <w:rPr>
          <w:rFonts w:asciiTheme="minorHAnsi" w:hAnsiTheme="minorHAnsi" w:cstheme="minorHAnsi"/>
          <w:sz w:val="24"/>
          <w:szCs w:val="24"/>
        </w:rPr>
        <w:t xml:space="preserve">                                                                                                              Predsednik Sveta PMSNS</w:t>
      </w:r>
    </w:p>
    <w:sectPr w:rsidR="00404541" w:rsidRPr="00F524ED" w:rsidSect="00C64E5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1CDFE" w14:textId="77777777" w:rsidR="00C64E5E" w:rsidRDefault="00C64E5E" w:rsidP="00A540E7">
      <w:r>
        <w:separator/>
      </w:r>
    </w:p>
  </w:endnote>
  <w:endnote w:type="continuationSeparator" w:id="0">
    <w:p w14:paraId="212C7927" w14:textId="77777777" w:rsidR="00C64E5E" w:rsidRDefault="00C64E5E" w:rsidP="00A5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90EFD" w14:textId="77777777" w:rsidR="00BB6449" w:rsidRDefault="00BB644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146992"/>
      <w:docPartObj>
        <w:docPartGallery w:val="Page Numbers (Bottom of Page)"/>
        <w:docPartUnique/>
      </w:docPartObj>
    </w:sdtPr>
    <w:sdtEndPr/>
    <w:sdtContent>
      <w:p w14:paraId="15A55E1D" w14:textId="2E12BC79" w:rsidR="00BB6449" w:rsidRDefault="00BB6449">
        <w:pPr>
          <w:pStyle w:val="Noga"/>
          <w:jc w:val="center"/>
        </w:pPr>
        <w:r>
          <w:fldChar w:fldCharType="begin"/>
        </w:r>
        <w:r>
          <w:instrText>PAGE   \* MERGEFORMAT</w:instrText>
        </w:r>
        <w:r>
          <w:fldChar w:fldCharType="separate"/>
        </w:r>
        <w:r>
          <w:t>2</w:t>
        </w:r>
        <w:r>
          <w:fldChar w:fldCharType="end"/>
        </w:r>
      </w:p>
    </w:sdtContent>
  </w:sdt>
  <w:p w14:paraId="6BA80FE5" w14:textId="77777777" w:rsidR="00BB6449" w:rsidRDefault="00BB644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E64D0" w14:textId="77777777" w:rsidR="00BB6449" w:rsidRDefault="00BB644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2635C" w14:textId="77777777" w:rsidR="00C64E5E" w:rsidRDefault="00C64E5E" w:rsidP="00A540E7">
      <w:r>
        <w:separator/>
      </w:r>
    </w:p>
  </w:footnote>
  <w:footnote w:type="continuationSeparator" w:id="0">
    <w:p w14:paraId="0B0E53B5" w14:textId="77777777" w:rsidR="00C64E5E" w:rsidRDefault="00C64E5E" w:rsidP="00A540E7">
      <w:r>
        <w:continuationSeparator/>
      </w:r>
    </w:p>
  </w:footnote>
  <w:footnote w:id="1">
    <w:p w14:paraId="0B35A0BE" w14:textId="385A313C" w:rsidR="00BB6449" w:rsidRPr="00067519" w:rsidRDefault="00BB6449" w:rsidP="00067519">
      <w:pPr>
        <w:rPr>
          <w:rFonts w:asciiTheme="minorHAnsi" w:hAnsiTheme="minorHAnsi" w:cstheme="minorHAnsi"/>
          <w:sz w:val="24"/>
          <w:szCs w:val="24"/>
          <w:lang w:eastAsia="en-US"/>
        </w:rPr>
      </w:pPr>
      <w:r w:rsidRPr="00D33B83">
        <w:rPr>
          <w:rStyle w:val="Sprotnaopomba-sklic"/>
        </w:rPr>
        <w:footnoteRef/>
      </w:r>
      <w:r w:rsidRPr="00D33B83">
        <w:rPr>
          <w:vertAlign w:val="superscript"/>
        </w:rPr>
        <w:t xml:space="preserve"> </w:t>
      </w:r>
      <w:r w:rsidRPr="00D33B83">
        <w:rPr>
          <w:rFonts w:asciiTheme="minorHAnsi" w:hAnsiTheme="minorHAnsi" w:cstheme="minorHAnsi"/>
          <w:sz w:val="18"/>
          <w:szCs w:val="18"/>
        </w:rPr>
        <w:t xml:space="preserve">Priporočilo Komisije z dne 6. maja 2003 o definiciji mikro, malih in srednje velikih podjetij </w:t>
      </w:r>
      <w:r w:rsidRPr="00D33B83">
        <w:rPr>
          <w:rFonts w:asciiTheme="minorHAnsi" w:hAnsiTheme="minorHAnsi" w:cstheme="minorHAnsi"/>
          <w:i/>
          <w:iCs/>
          <w:sz w:val="18"/>
          <w:szCs w:val="18"/>
        </w:rPr>
        <w:t>(notificirano pod dokumentarno številko K (2003) 1422)</w:t>
      </w:r>
      <w:r w:rsidRPr="00D33B83">
        <w:rPr>
          <w:rFonts w:asciiTheme="minorHAnsi" w:hAnsiTheme="minorHAnsi" w:cstheme="minorHAnsi"/>
          <w:sz w:val="18"/>
          <w:szCs w:val="18"/>
        </w:rPr>
        <w:t>, 2003/361/ES; Ur. l. EU, L 124, 20. 5. 2003 in Uredba Komisije (EU) št. 651/2014 z dne 17. junij 2014 ( Ur. L. EU L187, 26.6.2017) o razglasitvi nekaterih vrst pomoči za združljive z notranjim trgom pri uporabi členov 107 in 108 Pogodbe.</w:t>
      </w:r>
    </w:p>
  </w:footnote>
  <w:footnote w:id="2">
    <w:p w14:paraId="5D6C30EE" w14:textId="5042321B" w:rsidR="002628E6" w:rsidRPr="002628E6" w:rsidRDefault="002628E6" w:rsidP="002628E6">
      <w:pPr>
        <w:pStyle w:val="Sprotnaopomba-besedilo"/>
        <w:rPr>
          <w:lang w:val="sl-SI"/>
        </w:rPr>
      </w:pPr>
      <w:r>
        <w:rPr>
          <w:rStyle w:val="Sprotnaopomba-sklic"/>
        </w:rPr>
        <w:footnoteRef/>
      </w:r>
      <w:r>
        <w:t xml:space="preserve"> Strokovna k</w:t>
      </w:r>
      <w:r w:rsidRPr="002628E6">
        <w:rPr>
          <w:bCs/>
          <w:lang w:val="sl-SI"/>
        </w:rPr>
        <w:t>omisija za izvedbo javnega razpisa upravičenost stroškov v povezavi s primarno oz. glavno dejavnostjo podjetja presoja glede na drugo raven (oddelek) hierarhične struktur</w:t>
      </w:r>
      <w:r>
        <w:rPr>
          <w:bCs/>
          <w:lang w:val="sl-SI"/>
        </w:rPr>
        <w:t>e</w:t>
      </w:r>
      <w:r w:rsidRPr="002628E6">
        <w:rPr>
          <w:bCs/>
          <w:lang w:val="sl-SI"/>
        </w:rPr>
        <w:t xml:space="preserve"> SKD šifranta, in sicer v kolikor investicija v projekt spada v isti oddelek kot je glavna dejavnost, je upravičen strošek.</w:t>
      </w:r>
    </w:p>
    <w:p w14:paraId="01CE89B6" w14:textId="1A9DF0A2" w:rsidR="002628E6" w:rsidRPr="002628E6" w:rsidRDefault="002628E6" w:rsidP="002628E6">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8213C" w14:textId="77777777" w:rsidR="00BB6449" w:rsidRDefault="00BB644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E2233" w14:textId="177C36DA" w:rsidR="00BB6449" w:rsidRDefault="00BB6449" w:rsidP="00A84177">
    <w:pPr>
      <w:pStyle w:val="Glava"/>
      <w:jc w:val="right"/>
    </w:pPr>
    <w:r>
      <w:rPr>
        <w:noProof/>
      </w:rPr>
      <w:drawing>
        <wp:anchor distT="0" distB="0" distL="114300" distR="114300" simplePos="0" relativeHeight="251658240" behindDoc="1" locked="0" layoutInCell="1" allowOverlap="1" wp14:anchorId="0CFCDF5B" wp14:editId="1EE42D47">
          <wp:simplePos x="0" y="0"/>
          <wp:positionH relativeFrom="column">
            <wp:align>center</wp:align>
          </wp:positionH>
          <wp:positionV relativeFrom="paragraph">
            <wp:posOffset>-369735</wp:posOffset>
          </wp:positionV>
          <wp:extent cx="1314000" cy="662400"/>
          <wp:effectExtent l="0" t="0" r="635" b="444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000" cy="662400"/>
                  </a:xfrm>
                  <a:prstGeom prst="rect">
                    <a:avLst/>
                  </a:prstGeom>
                  <a:noFill/>
                </pic:spPr>
              </pic:pic>
            </a:graphicData>
          </a:graphic>
          <wp14:sizeRelH relativeFrom="margin">
            <wp14:pctWidth>0</wp14:pctWidth>
          </wp14:sizeRelH>
          <wp14:sizeRelV relativeFrom="margin">
            <wp14:pctHeight>0</wp14:pctHeight>
          </wp14:sizeRelV>
        </wp:anchor>
      </w:drawing>
    </w:r>
    <w:r>
      <w:t>Razpisna dokumentacija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DE5A4" w14:textId="77777777" w:rsidR="00BB6449" w:rsidRDefault="00BB644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03D8"/>
    <w:multiLevelType w:val="multilevel"/>
    <w:tmpl w:val="6D027132"/>
    <w:lvl w:ilvl="0">
      <w:start w:val="1"/>
      <w:numFmt w:val="none"/>
      <w:lvlText w:val="6.2.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0302159B"/>
    <w:multiLevelType w:val="multilevel"/>
    <w:tmpl w:val="2E921FB4"/>
    <w:lvl w:ilvl="0">
      <w:start w:val="1"/>
      <w:numFmt w:val="none"/>
      <w:lvlText w:val="6.3.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3C30D3C"/>
    <w:multiLevelType w:val="multilevel"/>
    <w:tmpl w:val="0C904E00"/>
    <w:lvl w:ilvl="0">
      <w:start w:val="1"/>
      <w:numFmt w:val="none"/>
      <w:lvlText w:val="2.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3D95DB0"/>
    <w:multiLevelType w:val="multilevel"/>
    <w:tmpl w:val="953245E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16182"/>
    <w:multiLevelType w:val="multilevel"/>
    <w:tmpl w:val="9698F212"/>
    <w:lvl w:ilvl="0">
      <w:start w:val="1"/>
      <w:numFmt w:val="none"/>
      <w:lvlText w:val="5.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8F37074"/>
    <w:multiLevelType w:val="multilevel"/>
    <w:tmpl w:val="F4FC062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A7A0CFB"/>
    <w:multiLevelType w:val="multilevel"/>
    <w:tmpl w:val="E116C312"/>
    <w:lvl w:ilvl="0">
      <w:start w:val="1"/>
      <w:numFmt w:val="none"/>
      <w:lvlText w:val="7.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AC729C6"/>
    <w:multiLevelType w:val="multilevel"/>
    <w:tmpl w:val="98125ACA"/>
    <w:lvl w:ilvl="0">
      <w:start w:val="1"/>
      <w:numFmt w:val="none"/>
      <w:lvlText w:val="4.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1B3A26"/>
    <w:multiLevelType w:val="multilevel"/>
    <w:tmpl w:val="A004567E"/>
    <w:lvl w:ilvl="0">
      <w:start w:val="1"/>
      <w:numFmt w:val="none"/>
      <w:lvlText w:val="6.2.5"/>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 w15:restartNumberingAfterBreak="0">
    <w:nsid w:val="0B265B9F"/>
    <w:multiLevelType w:val="multilevel"/>
    <w:tmpl w:val="1690D71C"/>
    <w:lvl w:ilvl="0">
      <w:start w:val="1"/>
      <w:numFmt w:val="none"/>
      <w:lvlText w:val="6.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4280539"/>
    <w:multiLevelType w:val="hybridMultilevel"/>
    <w:tmpl w:val="2222EDC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8B87C6B"/>
    <w:multiLevelType w:val="hybridMultilevel"/>
    <w:tmpl w:val="DF426C4A"/>
    <w:lvl w:ilvl="0" w:tplc="E0F8158C">
      <w:start w:val="1"/>
      <w:numFmt w:val="bullet"/>
      <w:lvlText w:val="-"/>
      <w:lvlJc w:val="left"/>
      <w:pPr>
        <w:ind w:left="1069" w:hanging="360"/>
      </w:pPr>
      <w:rPr>
        <w:rFonts w:ascii="Sylfaen" w:hAnsi="Sylfae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2" w15:restartNumberingAfterBreak="0">
    <w:nsid w:val="1B87305A"/>
    <w:multiLevelType w:val="hybridMultilevel"/>
    <w:tmpl w:val="6F58EA04"/>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DD319F"/>
    <w:multiLevelType w:val="multilevel"/>
    <w:tmpl w:val="E20C6BD8"/>
    <w:lvl w:ilvl="0">
      <w:start w:val="1"/>
      <w:numFmt w:val="none"/>
      <w:lvlText w:val="2.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2875950"/>
    <w:multiLevelType w:val="multilevel"/>
    <w:tmpl w:val="41468B8E"/>
    <w:lvl w:ilvl="0">
      <w:start w:val="1"/>
      <w:numFmt w:val="none"/>
      <w:lvlText w:val="3.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4CE32E1"/>
    <w:multiLevelType w:val="multilevel"/>
    <w:tmpl w:val="D67E4DF2"/>
    <w:lvl w:ilvl="0">
      <w:start w:val="1"/>
      <w:numFmt w:val="none"/>
      <w:lvlText w:val="6.3.1"/>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6" w15:restartNumberingAfterBreak="0">
    <w:nsid w:val="28AF799B"/>
    <w:multiLevelType w:val="multilevel"/>
    <w:tmpl w:val="585420E4"/>
    <w:lvl w:ilvl="0">
      <w:start w:val="1"/>
      <w:numFmt w:val="none"/>
      <w:lvlText w:val="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A3C0182"/>
    <w:multiLevelType w:val="multilevel"/>
    <w:tmpl w:val="C1F0ACF0"/>
    <w:lvl w:ilvl="0">
      <w:start w:val="1"/>
      <w:numFmt w:val="none"/>
      <w:lvlText w:val="5.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2DAE2E03"/>
    <w:multiLevelType w:val="multilevel"/>
    <w:tmpl w:val="87182FD4"/>
    <w:lvl w:ilvl="0">
      <w:start w:val="1"/>
      <w:numFmt w:val="none"/>
      <w:lvlText w:val="6.3.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9" w15:restartNumberingAfterBreak="0">
    <w:nsid w:val="2E4B25C7"/>
    <w:multiLevelType w:val="hybridMultilevel"/>
    <w:tmpl w:val="F52EB04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08D5F9F"/>
    <w:multiLevelType w:val="multilevel"/>
    <w:tmpl w:val="63D446DC"/>
    <w:lvl w:ilvl="0">
      <w:start w:val="1"/>
      <w:numFmt w:val="none"/>
      <w:lvlText w:val="5.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31E96FDA"/>
    <w:multiLevelType w:val="multilevel"/>
    <w:tmpl w:val="0C6E15E0"/>
    <w:lvl w:ilvl="0">
      <w:start w:val="1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785DC4"/>
    <w:multiLevelType w:val="multilevel"/>
    <w:tmpl w:val="2A16E930"/>
    <w:lvl w:ilvl="0">
      <w:start w:val="1"/>
      <w:numFmt w:val="none"/>
      <w:lvlText w:val="6.2.4"/>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3" w15:restartNumberingAfterBreak="0">
    <w:nsid w:val="3E017C37"/>
    <w:multiLevelType w:val="multilevel"/>
    <w:tmpl w:val="96CA2C1C"/>
    <w:lvl w:ilvl="0">
      <w:start w:val="1"/>
      <w:numFmt w:val="none"/>
      <w:lvlText w:val="13.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EF57476"/>
    <w:multiLevelType w:val="multilevel"/>
    <w:tmpl w:val="CDD8644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7A25E6E"/>
    <w:multiLevelType w:val="hybridMultilevel"/>
    <w:tmpl w:val="D63E965C"/>
    <w:lvl w:ilvl="0" w:tplc="836E9406">
      <w:start w:val="1"/>
      <w:numFmt w:val="bullet"/>
      <w:lvlText w:val="-"/>
      <w:lvlJc w:val="left"/>
      <w:pPr>
        <w:tabs>
          <w:tab w:val="num" w:pos="360"/>
        </w:tabs>
        <w:ind w:left="36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17663A"/>
    <w:multiLevelType w:val="multilevel"/>
    <w:tmpl w:val="49FE03BC"/>
    <w:lvl w:ilvl="0">
      <w:start w:val="1"/>
      <w:numFmt w:val="none"/>
      <w:lvlText w:val="6.2.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7" w15:restartNumberingAfterBreak="0">
    <w:nsid w:val="487317A4"/>
    <w:multiLevelType w:val="multilevel"/>
    <w:tmpl w:val="75CA3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none"/>
      <w:isLgl/>
      <w:lvlText w:val="4.4.1"/>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CCA18BD"/>
    <w:multiLevelType w:val="multilevel"/>
    <w:tmpl w:val="8F66A14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4D6908B6"/>
    <w:multiLevelType w:val="multilevel"/>
    <w:tmpl w:val="5BDA0C3C"/>
    <w:lvl w:ilvl="0">
      <w:start w:val="1"/>
      <w:numFmt w:val="none"/>
      <w:lvlText w:val="6.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3B62AC1"/>
    <w:multiLevelType w:val="hybridMultilevel"/>
    <w:tmpl w:val="00949C48"/>
    <w:lvl w:ilvl="0" w:tplc="1E700BB2">
      <w:start w:val="1"/>
      <w:numFmt w:val="decimal"/>
      <w:lvlText w:val="%1."/>
      <w:lvlJc w:val="left"/>
      <w:pPr>
        <w:ind w:left="360" w:hanging="360"/>
      </w:pPr>
      <w:rPr>
        <w:rFonts w:hint="default"/>
        <w:b w:val="0"/>
        <w:bCs/>
      </w:rPr>
    </w:lvl>
    <w:lvl w:ilvl="1" w:tplc="FF14272A">
      <w:start w:val="1"/>
      <w:numFmt w:val="decimal"/>
      <w:lvlText w:val="(%2)"/>
      <w:lvlJc w:val="left"/>
      <w:pPr>
        <w:ind w:left="1110" w:hanging="390"/>
      </w:pPr>
      <w:rPr>
        <w:rFonts w:hint="default"/>
      </w:rPr>
    </w:lvl>
    <w:lvl w:ilvl="2" w:tplc="BD1A0268">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543B27C1"/>
    <w:multiLevelType w:val="hybridMultilevel"/>
    <w:tmpl w:val="8AE4C750"/>
    <w:lvl w:ilvl="0" w:tplc="E0F8158C">
      <w:start w:val="1"/>
      <w:numFmt w:val="bullet"/>
      <w:lvlText w:val="-"/>
      <w:lvlJc w:val="left"/>
      <w:pPr>
        <w:tabs>
          <w:tab w:val="num" w:pos="734"/>
        </w:tabs>
        <w:ind w:left="734"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001FE"/>
    <w:multiLevelType w:val="multilevel"/>
    <w:tmpl w:val="D59E9F70"/>
    <w:lvl w:ilvl="0">
      <w:start w:val="1"/>
      <w:numFmt w:val="none"/>
      <w:lvlText w:val="4.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D49169C"/>
    <w:multiLevelType w:val="multilevel"/>
    <w:tmpl w:val="50A41B7E"/>
    <w:lvl w:ilvl="0">
      <w:start w:val="1"/>
      <w:numFmt w:val="none"/>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5D926292"/>
    <w:multiLevelType w:val="multilevel"/>
    <w:tmpl w:val="CD9ECE52"/>
    <w:lvl w:ilvl="0">
      <w:start w:val="1"/>
      <w:numFmt w:val="none"/>
      <w:lvlText w:val="6.2.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5" w15:restartNumberingAfterBreak="0">
    <w:nsid w:val="5F003EF4"/>
    <w:multiLevelType w:val="hybridMultilevel"/>
    <w:tmpl w:val="C218B608"/>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FAA3E83"/>
    <w:multiLevelType w:val="multilevel"/>
    <w:tmpl w:val="1690D71C"/>
    <w:lvl w:ilvl="0">
      <w:start w:val="1"/>
      <w:numFmt w:val="none"/>
      <w:lvlText w:val="6.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2256B5C"/>
    <w:multiLevelType w:val="multilevel"/>
    <w:tmpl w:val="272C3B86"/>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12047B"/>
    <w:multiLevelType w:val="multilevel"/>
    <w:tmpl w:val="7B0E3300"/>
    <w:lvl w:ilvl="0">
      <w:start w:val="1"/>
      <w:numFmt w:val="none"/>
      <w:lvlText w:val="6.2.6"/>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9" w15:restartNumberingAfterBreak="0">
    <w:nsid w:val="6329715C"/>
    <w:multiLevelType w:val="multilevel"/>
    <w:tmpl w:val="938A9276"/>
    <w:lvl w:ilvl="0">
      <w:start w:val="1"/>
      <w:numFmt w:val="none"/>
      <w:lvlText w:val="4.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656819AF"/>
    <w:multiLevelType w:val="hybridMultilevel"/>
    <w:tmpl w:val="24C2B2BE"/>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B654AE0"/>
    <w:multiLevelType w:val="multilevel"/>
    <w:tmpl w:val="DB7CC3F0"/>
    <w:lvl w:ilvl="0">
      <w:start w:val="1"/>
      <w:numFmt w:val="none"/>
      <w:lvlText w:val="2.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6C874F57"/>
    <w:multiLevelType w:val="multilevel"/>
    <w:tmpl w:val="EE56E986"/>
    <w:lvl w:ilvl="0">
      <w:start w:val="1"/>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C42FEE"/>
    <w:multiLevelType w:val="multilevel"/>
    <w:tmpl w:val="0A06F56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F112250"/>
    <w:multiLevelType w:val="multilevel"/>
    <w:tmpl w:val="E0A26A50"/>
    <w:lvl w:ilvl="0">
      <w:start w:val="1"/>
      <w:numFmt w:val="none"/>
      <w:lvlText w:val="13.1"/>
      <w:lvlJc w:val="left"/>
      <w:pPr>
        <w:ind w:left="-348" w:hanging="360"/>
      </w:pPr>
      <w:rPr>
        <w:rFonts w:hint="default"/>
      </w:rPr>
    </w:lvl>
    <w:lvl w:ilvl="1">
      <w:start w:val="1"/>
      <w:numFmt w:val="lowerLetter"/>
      <w:lvlText w:val="%2."/>
      <w:lvlJc w:val="left"/>
      <w:pPr>
        <w:ind w:left="372" w:hanging="360"/>
      </w:pPr>
      <w:rPr>
        <w:rFonts w:hint="default"/>
      </w:rPr>
    </w:lvl>
    <w:lvl w:ilvl="2">
      <w:start w:val="1"/>
      <w:numFmt w:val="lowerRoman"/>
      <w:lvlText w:val="%3."/>
      <w:lvlJc w:val="right"/>
      <w:pPr>
        <w:ind w:left="1092" w:hanging="180"/>
      </w:pPr>
      <w:rPr>
        <w:rFonts w:hint="default"/>
      </w:rPr>
    </w:lvl>
    <w:lvl w:ilvl="3">
      <w:start w:val="1"/>
      <w:numFmt w:val="decimal"/>
      <w:lvlText w:val="%4."/>
      <w:lvlJc w:val="left"/>
      <w:pPr>
        <w:ind w:left="1812" w:hanging="360"/>
      </w:pPr>
      <w:rPr>
        <w:rFonts w:hint="default"/>
      </w:rPr>
    </w:lvl>
    <w:lvl w:ilvl="4">
      <w:start w:val="1"/>
      <w:numFmt w:val="lowerLetter"/>
      <w:lvlText w:val="%5."/>
      <w:lvlJc w:val="left"/>
      <w:pPr>
        <w:ind w:left="2532" w:hanging="360"/>
      </w:pPr>
      <w:rPr>
        <w:rFonts w:hint="default"/>
      </w:rPr>
    </w:lvl>
    <w:lvl w:ilvl="5">
      <w:start w:val="1"/>
      <w:numFmt w:val="lowerRoman"/>
      <w:lvlText w:val="%6."/>
      <w:lvlJc w:val="right"/>
      <w:pPr>
        <w:ind w:left="3252" w:hanging="180"/>
      </w:pPr>
      <w:rPr>
        <w:rFonts w:hint="default"/>
      </w:rPr>
    </w:lvl>
    <w:lvl w:ilvl="6">
      <w:start w:val="1"/>
      <w:numFmt w:val="decimal"/>
      <w:lvlText w:val="%7."/>
      <w:lvlJc w:val="left"/>
      <w:pPr>
        <w:ind w:left="3972" w:hanging="360"/>
      </w:pPr>
      <w:rPr>
        <w:rFonts w:hint="default"/>
      </w:rPr>
    </w:lvl>
    <w:lvl w:ilvl="7">
      <w:start w:val="1"/>
      <w:numFmt w:val="lowerLetter"/>
      <w:lvlText w:val="%8."/>
      <w:lvlJc w:val="left"/>
      <w:pPr>
        <w:ind w:left="4692" w:hanging="360"/>
      </w:pPr>
      <w:rPr>
        <w:rFonts w:hint="default"/>
      </w:rPr>
    </w:lvl>
    <w:lvl w:ilvl="8">
      <w:start w:val="1"/>
      <w:numFmt w:val="lowerRoman"/>
      <w:lvlText w:val="%9."/>
      <w:lvlJc w:val="right"/>
      <w:pPr>
        <w:ind w:left="5412" w:hanging="180"/>
      </w:pPr>
      <w:rPr>
        <w:rFonts w:hint="default"/>
      </w:rPr>
    </w:lvl>
  </w:abstractNum>
  <w:abstractNum w:abstractNumId="45" w15:restartNumberingAfterBreak="0">
    <w:nsid w:val="709F4CDD"/>
    <w:multiLevelType w:val="hybridMultilevel"/>
    <w:tmpl w:val="21D42234"/>
    <w:lvl w:ilvl="0" w:tplc="0424001B">
      <w:start w:val="1"/>
      <w:numFmt w:val="lowerRoman"/>
      <w:lvlText w:val="%1."/>
      <w:lvlJc w:val="righ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6" w15:restartNumberingAfterBreak="0">
    <w:nsid w:val="75DB194E"/>
    <w:multiLevelType w:val="multilevel"/>
    <w:tmpl w:val="242E51AE"/>
    <w:lvl w:ilvl="0">
      <w:start w:val="1"/>
      <w:numFmt w:val="none"/>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7AAD0A84"/>
    <w:multiLevelType w:val="hybridMultilevel"/>
    <w:tmpl w:val="7E0E8578"/>
    <w:lvl w:ilvl="0" w:tplc="3474B32E">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48" w15:restartNumberingAfterBreak="0">
    <w:nsid w:val="7AEB572A"/>
    <w:multiLevelType w:val="multilevel"/>
    <w:tmpl w:val="7BE21778"/>
    <w:lvl w:ilvl="0">
      <w:start w:val="1"/>
      <w:numFmt w:val="none"/>
      <w:lvlText w:val="6.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7B6B7D90"/>
    <w:multiLevelType w:val="multilevel"/>
    <w:tmpl w:val="BAB097A0"/>
    <w:lvl w:ilvl="0">
      <w:start w:val="1"/>
      <w:numFmt w:val="none"/>
      <w:lvlText w:val="7.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7C0770BD"/>
    <w:multiLevelType w:val="hybridMultilevel"/>
    <w:tmpl w:val="88DCD1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7FBC29A4"/>
    <w:multiLevelType w:val="multilevel"/>
    <w:tmpl w:val="ED569A16"/>
    <w:lvl w:ilvl="0">
      <w:start w:val="1"/>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09674759">
    <w:abstractNumId w:val="11"/>
  </w:num>
  <w:num w:numId="2" w16cid:durableId="835457601">
    <w:abstractNumId w:val="30"/>
  </w:num>
  <w:num w:numId="3" w16cid:durableId="396436272">
    <w:abstractNumId w:val="35"/>
  </w:num>
  <w:num w:numId="4" w16cid:durableId="1456144966">
    <w:abstractNumId w:val="45"/>
  </w:num>
  <w:num w:numId="5" w16cid:durableId="469441882">
    <w:abstractNumId w:val="28"/>
  </w:num>
  <w:num w:numId="6" w16cid:durableId="1672413755">
    <w:abstractNumId w:val="10"/>
  </w:num>
  <w:num w:numId="7" w16cid:durableId="1640259370">
    <w:abstractNumId w:val="12"/>
  </w:num>
  <w:num w:numId="8" w16cid:durableId="901864400">
    <w:abstractNumId w:val="25"/>
  </w:num>
  <w:num w:numId="9" w16cid:durableId="745342740">
    <w:abstractNumId w:val="50"/>
  </w:num>
  <w:num w:numId="10" w16cid:durableId="549659604">
    <w:abstractNumId w:val="40"/>
  </w:num>
  <w:num w:numId="11" w16cid:durableId="2033724565">
    <w:abstractNumId w:val="5"/>
  </w:num>
  <w:num w:numId="12" w16cid:durableId="499319123">
    <w:abstractNumId w:val="47"/>
  </w:num>
  <w:num w:numId="13" w16cid:durableId="1948349918">
    <w:abstractNumId w:val="31"/>
  </w:num>
  <w:num w:numId="14" w16cid:durableId="396368601">
    <w:abstractNumId w:val="21"/>
  </w:num>
  <w:num w:numId="15" w16cid:durableId="561872771">
    <w:abstractNumId w:val="24"/>
  </w:num>
  <w:num w:numId="16" w16cid:durableId="576091130">
    <w:abstractNumId w:val="19"/>
  </w:num>
  <w:num w:numId="17" w16cid:durableId="62488254">
    <w:abstractNumId w:val="43"/>
  </w:num>
  <w:num w:numId="18" w16cid:durableId="1994874916">
    <w:abstractNumId w:val="37"/>
  </w:num>
  <w:num w:numId="19" w16cid:durableId="1265921388">
    <w:abstractNumId w:val="3"/>
  </w:num>
  <w:num w:numId="20" w16cid:durableId="85268775">
    <w:abstractNumId w:val="13"/>
  </w:num>
  <w:num w:numId="21" w16cid:durableId="644243605">
    <w:abstractNumId w:val="41"/>
  </w:num>
  <w:num w:numId="22" w16cid:durableId="238099104">
    <w:abstractNumId w:val="2"/>
  </w:num>
  <w:num w:numId="23" w16cid:durableId="1536846331">
    <w:abstractNumId w:val="46"/>
  </w:num>
  <w:num w:numId="24" w16cid:durableId="1713534115">
    <w:abstractNumId w:val="14"/>
  </w:num>
  <w:num w:numId="25" w16cid:durableId="1258952263">
    <w:abstractNumId w:val="33"/>
  </w:num>
  <w:num w:numId="26" w16cid:durableId="2050252299">
    <w:abstractNumId w:val="7"/>
  </w:num>
  <w:num w:numId="27" w16cid:durableId="1789549627">
    <w:abstractNumId w:val="39"/>
  </w:num>
  <w:num w:numId="28" w16cid:durableId="1872768503">
    <w:abstractNumId w:val="32"/>
  </w:num>
  <w:num w:numId="29" w16cid:durableId="918710851">
    <w:abstractNumId w:val="27"/>
  </w:num>
  <w:num w:numId="30" w16cid:durableId="1799570242">
    <w:abstractNumId w:val="51"/>
  </w:num>
  <w:num w:numId="31" w16cid:durableId="1305699930">
    <w:abstractNumId w:val="16"/>
  </w:num>
  <w:num w:numId="32" w16cid:durableId="1109742022">
    <w:abstractNumId w:val="17"/>
  </w:num>
  <w:num w:numId="33" w16cid:durableId="1555004939">
    <w:abstractNumId w:val="4"/>
  </w:num>
  <w:num w:numId="34" w16cid:durableId="930698229">
    <w:abstractNumId w:val="20"/>
  </w:num>
  <w:num w:numId="35" w16cid:durableId="35201084">
    <w:abstractNumId w:val="36"/>
  </w:num>
  <w:num w:numId="36" w16cid:durableId="668408249">
    <w:abstractNumId w:val="0"/>
  </w:num>
  <w:num w:numId="37" w16cid:durableId="467016639">
    <w:abstractNumId w:val="34"/>
  </w:num>
  <w:num w:numId="38" w16cid:durableId="1985576449">
    <w:abstractNumId w:val="26"/>
  </w:num>
  <w:num w:numId="39" w16cid:durableId="2018269739">
    <w:abstractNumId w:val="22"/>
  </w:num>
  <w:num w:numId="40" w16cid:durableId="1770152398">
    <w:abstractNumId w:val="8"/>
  </w:num>
  <w:num w:numId="41" w16cid:durableId="1574268535">
    <w:abstractNumId w:val="38"/>
  </w:num>
  <w:num w:numId="42" w16cid:durableId="144856624">
    <w:abstractNumId w:val="48"/>
  </w:num>
  <w:num w:numId="43" w16cid:durableId="1312439493">
    <w:abstractNumId w:val="15"/>
  </w:num>
  <w:num w:numId="44" w16cid:durableId="463348014">
    <w:abstractNumId w:val="1"/>
  </w:num>
  <w:num w:numId="45" w16cid:durableId="1667781860">
    <w:abstractNumId w:val="18"/>
  </w:num>
  <w:num w:numId="46" w16cid:durableId="614824284">
    <w:abstractNumId w:val="6"/>
  </w:num>
  <w:num w:numId="47" w16cid:durableId="1225526369">
    <w:abstractNumId w:val="49"/>
  </w:num>
  <w:num w:numId="48" w16cid:durableId="1855339334">
    <w:abstractNumId w:val="44"/>
  </w:num>
  <w:num w:numId="49" w16cid:durableId="577441453">
    <w:abstractNumId w:val="23"/>
  </w:num>
  <w:num w:numId="50" w16cid:durableId="776414888">
    <w:abstractNumId w:val="9"/>
  </w:num>
  <w:num w:numId="51" w16cid:durableId="644354802">
    <w:abstractNumId w:val="29"/>
  </w:num>
  <w:num w:numId="52" w16cid:durableId="593326514">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8uR3TZP2YReyShbG4yTKmKneFqjVXO2aWNBUx1VECbYP/1DQLJW9zZrJmjzTPUrnbivG+SGrKomi6GjPSzjtmQ==" w:salt="lIupAbev0gdYvwF73fNNc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9C"/>
    <w:rsid w:val="00012757"/>
    <w:rsid w:val="00040593"/>
    <w:rsid w:val="00042CE8"/>
    <w:rsid w:val="00047681"/>
    <w:rsid w:val="0005037B"/>
    <w:rsid w:val="000523E1"/>
    <w:rsid w:val="00053824"/>
    <w:rsid w:val="0006089E"/>
    <w:rsid w:val="00067519"/>
    <w:rsid w:val="00080F18"/>
    <w:rsid w:val="0008400F"/>
    <w:rsid w:val="000871A8"/>
    <w:rsid w:val="000A2B5E"/>
    <w:rsid w:val="000A681B"/>
    <w:rsid w:val="000B0900"/>
    <w:rsid w:val="000B1E2C"/>
    <w:rsid w:val="000B3F4A"/>
    <w:rsid w:val="000B49FF"/>
    <w:rsid w:val="000C3C0C"/>
    <w:rsid w:val="000D4005"/>
    <w:rsid w:val="000D7FB6"/>
    <w:rsid w:val="000E35D5"/>
    <w:rsid w:val="000E458E"/>
    <w:rsid w:val="00115465"/>
    <w:rsid w:val="00121AAC"/>
    <w:rsid w:val="00131C98"/>
    <w:rsid w:val="00135787"/>
    <w:rsid w:val="001361FE"/>
    <w:rsid w:val="001365B0"/>
    <w:rsid w:val="00153A85"/>
    <w:rsid w:val="00156125"/>
    <w:rsid w:val="0016455A"/>
    <w:rsid w:val="00173508"/>
    <w:rsid w:val="00180FA4"/>
    <w:rsid w:val="00194516"/>
    <w:rsid w:val="001A49AD"/>
    <w:rsid w:val="001A4DD0"/>
    <w:rsid w:val="001B3EFE"/>
    <w:rsid w:val="001B4247"/>
    <w:rsid w:val="001C2174"/>
    <w:rsid w:val="001C4FDD"/>
    <w:rsid w:val="001E72EB"/>
    <w:rsid w:val="002012A3"/>
    <w:rsid w:val="00202195"/>
    <w:rsid w:val="00213566"/>
    <w:rsid w:val="00214760"/>
    <w:rsid w:val="00217A70"/>
    <w:rsid w:val="00223DB9"/>
    <w:rsid w:val="0024794E"/>
    <w:rsid w:val="00247A37"/>
    <w:rsid w:val="00251FCC"/>
    <w:rsid w:val="002628E6"/>
    <w:rsid w:val="0026371C"/>
    <w:rsid w:val="00271051"/>
    <w:rsid w:val="0027489E"/>
    <w:rsid w:val="00280FC2"/>
    <w:rsid w:val="002918F9"/>
    <w:rsid w:val="002A241E"/>
    <w:rsid w:val="002A349B"/>
    <w:rsid w:val="002A7DAD"/>
    <w:rsid w:val="002D18DC"/>
    <w:rsid w:val="002D7586"/>
    <w:rsid w:val="00301DD2"/>
    <w:rsid w:val="00311B70"/>
    <w:rsid w:val="003124C3"/>
    <w:rsid w:val="003170DA"/>
    <w:rsid w:val="00334F1D"/>
    <w:rsid w:val="0034146B"/>
    <w:rsid w:val="00342586"/>
    <w:rsid w:val="003517CA"/>
    <w:rsid w:val="00352E49"/>
    <w:rsid w:val="0035539C"/>
    <w:rsid w:val="0036463C"/>
    <w:rsid w:val="00372B7C"/>
    <w:rsid w:val="0037327F"/>
    <w:rsid w:val="00377B2B"/>
    <w:rsid w:val="00383660"/>
    <w:rsid w:val="003839C9"/>
    <w:rsid w:val="003918C7"/>
    <w:rsid w:val="003926C1"/>
    <w:rsid w:val="00393966"/>
    <w:rsid w:val="003A00EA"/>
    <w:rsid w:val="003A0E60"/>
    <w:rsid w:val="003B0E3D"/>
    <w:rsid w:val="003B1BE4"/>
    <w:rsid w:val="003B6DB3"/>
    <w:rsid w:val="003C3D99"/>
    <w:rsid w:val="003D022B"/>
    <w:rsid w:val="003D7FC2"/>
    <w:rsid w:val="003F1995"/>
    <w:rsid w:val="003F42D2"/>
    <w:rsid w:val="00404541"/>
    <w:rsid w:val="00411B19"/>
    <w:rsid w:val="00414011"/>
    <w:rsid w:val="00420B2D"/>
    <w:rsid w:val="00423B65"/>
    <w:rsid w:val="00423DFF"/>
    <w:rsid w:val="004275BF"/>
    <w:rsid w:val="004342E8"/>
    <w:rsid w:val="00434EE6"/>
    <w:rsid w:val="004366AD"/>
    <w:rsid w:val="004405DB"/>
    <w:rsid w:val="004532AB"/>
    <w:rsid w:val="004601D8"/>
    <w:rsid w:val="00465121"/>
    <w:rsid w:val="004731C3"/>
    <w:rsid w:val="00492DCB"/>
    <w:rsid w:val="00496A97"/>
    <w:rsid w:val="004B44F0"/>
    <w:rsid w:val="004C013F"/>
    <w:rsid w:val="004C5850"/>
    <w:rsid w:val="004C7A15"/>
    <w:rsid w:val="004D0FA8"/>
    <w:rsid w:val="004D2DF1"/>
    <w:rsid w:val="004D603D"/>
    <w:rsid w:val="004E2F42"/>
    <w:rsid w:val="004F4C98"/>
    <w:rsid w:val="00515CF5"/>
    <w:rsid w:val="00527734"/>
    <w:rsid w:val="0053159E"/>
    <w:rsid w:val="0053169D"/>
    <w:rsid w:val="0054344A"/>
    <w:rsid w:val="0054404F"/>
    <w:rsid w:val="00556227"/>
    <w:rsid w:val="00556347"/>
    <w:rsid w:val="00566562"/>
    <w:rsid w:val="00570426"/>
    <w:rsid w:val="0057288F"/>
    <w:rsid w:val="00581811"/>
    <w:rsid w:val="00581D66"/>
    <w:rsid w:val="0058522E"/>
    <w:rsid w:val="00585779"/>
    <w:rsid w:val="005956A4"/>
    <w:rsid w:val="005A0C1D"/>
    <w:rsid w:val="005A3A63"/>
    <w:rsid w:val="005A621C"/>
    <w:rsid w:val="005C65CE"/>
    <w:rsid w:val="005D020B"/>
    <w:rsid w:val="005D6EF1"/>
    <w:rsid w:val="005E419F"/>
    <w:rsid w:val="005F1D38"/>
    <w:rsid w:val="006001F2"/>
    <w:rsid w:val="00600AD4"/>
    <w:rsid w:val="00617750"/>
    <w:rsid w:val="00620D45"/>
    <w:rsid w:val="00625B4E"/>
    <w:rsid w:val="0062624C"/>
    <w:rsid w:val="0062663D"/>
    <w:rsid w:val="00631546"/>
    <w:rsid w:val="00631AAD"/>
    <w:rsid w:val="00632348"/>
    <w:rsid w:val="00633E3C"/>
    <w:rsid w:val="00635F78"/>
    <w:rsid w:val="006373C8"/>
    <w:rsid w:val="00640300"/>
    <w:rsid w:val="0064576A"/>
    <w:rsid w:val="00667CD8"/>
    <w:rsid w:val="00670E29"/>
    <w:rsid w:val="00680011"/>
    <w:rsid w:val="006810B3"/>
    <w:rsid w:val="00683A34"/>
    <w:rsid w:val="0068554A"/>
    <w:rsid w:val="006A11A5"/>
    <w:rsid w:val="006B7093"/>
    <w:rsid w:val="006D602A"/>
    <w:rsid w:val="006E1CE3"/>
    <w:rsid w:val="006E3151"/>
    <w:rsid w:val="006F0C5D"/>
    <w:rsid w:val="006F19D0"/>
    <w:rsid w:val="006F1F46"/>
    <w:rsid w:val="006F5544"/>
    <w:rsid w:val="006F7AB2"/>
    <w:rsid w:val="00700EC5"/>
    <w:rsid w:val="00701B02"/>
    <w:rsid w:val="0070452F"/>
    <w:rsid w:val="007051D7"/>
    <w:rsid w:val="00713606"/>
    <w:rsid w:val="007141A0"/>
    <w:rsid w:val="00721E30"/>
    <w:rsid w:val="00747685"/>
    <w:rsid w:val="00752B5E"/>
    <w:rsid w:val="00772680"/>
    <w:rsid w:val="00774FDE"/>
    <w:rsid w:val="0078131A"/>
    <w:rsid w:val="0078161A"/>
    <w:rsid w:val="00783E3B"/>
    <w:rsid w:val="007902DF"/>
    <w:rsid w:val="007917A1"/>
    <w:rsid w:val="00794EC2"/>
    <w:rsid w:val="007A0296"/>
    <w:rsid w:val="007A5176"/>
    <w:rsid w:val="007B77D2"/>
    <w:rsid w:val="007C4F45"/>
    <w:rsid w:val="007D0040"/>
    <w:rsid w:val="007D2659"/>
    <w:rsid w:val="007D6C85"/>
    <w:rsid w:val="007E0E44"/>
    <w:rsid w:val="007E134E"/>
    <w:rsid w:val="007E5A3C"/>
    <w:rsid w:val="007E5AB6"/>
    <w:rsid w:val="007F00CE"/>
    <w:rsid w:val="007F1984"/>
    <w:rsid w:val="007F21DB"/>
    <w:rsid w:val="007F3A00"/>
    <w:rsid w:val="007F3AA3"/>
    <w:rsid w:val="007F4D04"/>
    <w:rsid w:val="0080038A"/>
    <w:rsid w:val="00803BB1"/>
    <w:rsid w:val="00806936"/>
    <w:rsid w:val="0081228C"/>
    <w:rsid w:val="00813854"/>
    <w:rsid w:val="00817442"/>
    <w:rsid w:val="00820D70"/>
    <w:rsid w:val="008242FC"/>
    <w:rsid w:val="00825E5B"/>
    <w:rsid w:val="00826715"/>
    <w:rsid w:val="00832661"/>
    <w:rsid w:val="008412FE"/>
    <w:rsid w:val="00843D22"/>
    <w:rsid w:val="0084462C"/>
    <w:rsid w:val="00863065"/>
    <w:rsid w:val="00875C88"/>
    <w:rsid w:val="00875C98"/>
    <w:rsid w:val="008B4582"/>
    <w:rsid w:val="008C5213"/>
    <w:rsid w:val="008D0197"/>
    <w:rsid w:val="008D48EC"/>
    <w:rsid w:val="008D593B"/>
    <w:rsid w:val="008F484F"/>
    <w:rsid w:val="009108F2"/>
    <w:rsid w:val="009112EB"/>
    <w:rsid w:val="0091688A"/>
    <w:rsid w:val="00923B59"/>
    <w:rsid w:val="009270C5"/>
    <w:rsid w:val="00933984"/>
    <w:rsid w:val="00933C0A"/>
    <w:rsid w:val="00936346"/>
    <w:rsid w:val="0094350C"/>
    <w:rsid w:val="0094696C"/>
    <w:rsid w:val="0096369A"/>
    <w:rsid w:val="00967DC6"/>
    <w:rsid w:val="009759AD"/>
    <w:rsid w:val="00977985"/>
    <w:rsid w:val="00982D05"/>
    <w:rsid w:val="00986CCC"/>
    <w:rsid w:val="009930A5"/>
    <w:rsid w:val="00993B07"/>
    <w:rsid w:val="009A0D17"/>
    <w:rsid w:val="009A2E93"/>
    <w:rsid w:val="009A3469"/>
    <w:rsid w:val="009A399F"/>
    <w:rsid w:val="009A5D67"/>
    <w:rsid w:val="009A7A54"/>
    <w:rsid w:val="009C0DFB"/>
    <w:rsid w:val="009C13DB"/>
    <w:rsid w:val="009C25DF"/>
    <w:rsid w:val="009D103F"/>
    <w:rsid w:val="009D68D2"/>
    <w:rsid w:val="009D774A"/>
    <w:rsid w:val="009E0297"/>
    <w:rsid w:val="009F17FE"/>
    <w:rsid w:val="009F3C17"/>
    <w:rsid w:val="00A03CE0"/>
    <w:rsid w:val="00A13826"/>
    <w:rsid w:val="00A14C0C"/>
    <w:rsid w:val="00A15459"/>
    <w:rsid w:val="00A26809"/>
    <w:rsid w:val="00A370B6"/>
    <w:rsid w:val="00A518BA"/>
    <w:rsid w:val="00A540E7"/>
    <w:rsid w:val="00A71850"/>
    <w:rsid w:val="00A74B06"/>
    <w:rsid w:val="00A76E60"/>
    <w:rsid w:val="00A800D6"/>
    <w:rsid w:val="00A81C04"/>
    <w:rsid w:val="00A84177"/>
    <w:rsid w:val="00AA7C0D"/>
    <w:rsid w:val="00AB0330"/>
    <w:rsid w:val="00AB3170"/>
    <w:rsid w:val="00AC2874"/>
    <w:rsid w:val="00AC5A8B"/>
    <w:rsid w:val="00AE1A6A"/>
    <w:rsid w:val="00AE7EB2"/>
    <w:rsid w:val="00AF270D"/>
    <w:rsid w:val="00B022F6"/>
    <w:rsid w:val="00B055EA"/>
    <w:rsid w:val="00B0650F"/>
    <w:rsid w:val="00B06CB7"/>
    <w:rsid w:val="00B11333"/>
    <w:rsid w:val="00B16DF2"/>
    <w:rsid w:val="00B26F86"/>
    <w:rsid w:val="00B33FFF"/>
    <w:rsid w:val="00B43BE3"/>
    <w:rsid w:val="00B51106"/>
    <w:rsid w:val="00B53BD7"/>
    <w:rsid w:val="00B62A58"/>
    <w:rsid w:val="00B83EA9"/>
    <w:rsid w:val="00B95F5B"/>
    <w:rsid w:val="00BA3B9C"/>
    <w:rsid w:val="00BB0E35"/>
    <w:rsid w:val="00BB6449"/>
    <w:rsid w:val="00BD0C10"/>
    <w:rsid w:val="00BD4E60"/>
    <w:rsid w:val="00BD66AD"/>
    <w:rsid w:val="00BD6B0C"/>
    <w:rsid w:val="00BE1160"/>
    <w:rsid w:val="00BE46B4"/>
    <w:rsid w:val="00BE7228"/>
    <w:rsid w:val="00BE7BB6"/>
    <w:rsid w:val="00C028A6"/>
    <w:rsid w:val="00C11A1A"/>
    <w:rsid w:val="00C11CDB"/>
    <w:rsid w:val="00C217E0"/>
    <w:rsid w:val="00C33274"/>
    <w:rsid w:val="00C35039"/>
    <w:rsid w:val="00C3505D"/>
    <w:rsid w:val="00C522DC"/>
    <w:rsid w:val="00C6339D"/>
    <w:rsid w:val="00C64E5E"/>
    <w:rsid w:val="00C84E0B"/>
    <w:rsid w:val="00C94793"/>
    <w:rsid w:val="00CA48C0"/>
    <w:rsid w:val="00CC2B14"/>
    <w:rsid w:val="00CD4EFE"/>
    <w:rsid w:val="00CF1338"/>
    <w:rsid w:val="00CF5B2D"/>
    <w:rsid w:val="00CF71FB"/>
    <w:rsid w:val="00D0617D"/>
    <w:rsid w:val="00D2406A"/>
    <w:rsid w:val="00D27194"/>
    <w:rsid w:val="00D33B83"/>
    <w:rsid w:val="00D405E7"/>
    <w:rsid w:val="00D40C98"/>
    <w:rsid w:val="00D4626A"/>
    <w:rsid w:val="00D470C9"/>
    <w:rsid w:val="00D54D7D"/>
    <w:rsid w:val="00D55CF5"/>
    <w:rsid w:val="00D562CD"/>
    <w:rsid w:val="00D56A05"/>
    <w:rsid w:val="00D621F6"/>
    <w:rsid w:val="00D631B8"/>
    <w:rsid w:val="00D6561C"/>
    <w:rsid w:val="00D72C91"/>
    <w:rsid w:val="00D75850"/>
    <w:rsid w:val="00D85F77"/>
    <w:rsid w:val="00D87E33"/>
    <w:rsid w:val="00D935D6"/>
    <w:rsid w:val="00DB29AF"/>
    <w:rsid w:val="00DB3425"/>
    <w:rsid w:val="00DC61D1"/>
    <w:rsid w:val="00DD78E0"/>
    <w:rsid w:val="00DE217C"/>
    <w:rsid w:val="00DF465B"/>
    <w:rsid w:val="00DF71E5"/>
    <w:rsid w:val="00E01D45"/>
    <w:rsid w:val="00E04701"/>
    <w:rsid w:val="00E050F1"/>
    <w:rsid w:val="00E13D65"/>
    <w:rsid w:val="00E140FC"/>
    <w:rsid w:val="00E21B47"/>
    <w:rsid w:val="00E248A4"/>
    <w:rsid w:val="00E27A1D"/>
    <w:rsid w:val="00E37F62"/>
    <w:rsid w:val="00E67E63"/>
    <w:rsid w:val="00E67F1A"/>
    <w:rsid w:val="00E70233"/>
    <w:rsid w:val="00E71588"/>
    <w:rsid w:val="00E74140"/>
    <w:rsid w:val="00EA0FBE"/>
    <w:rsid w:val="00EA7379"/>
    <w:rsid w:val="00EB606A"/>
    <w:rsid w:val="00EB6DDA"/>
    <w:rsid w:val="00ED6DDF"/>
    <w:rsid w:val="00EE3255"/>
    <w:rsid w:val="00EF1146"/>
    <w:rsid w:val="00EF342A"/>
    <w:rsid w:val="00EF4685"/>
    <w:rsid w:val="00EF5B7C"/>
    <w:rsid w:val="00F0538C"/>
    <w:rsid w:val="00F073D2"/>
    <w:rsid w:val="00F16D3D"/>
    <w:rsid w:val="00F17475"/>
    <w:rsid w:val="00F33193"/>
    <w:rsid w:val="00F40786"/>
    <w:rsid w:val="00F40B12"/>
    <w:rsid w:val="00F40C33"/>
    <w:rsid w:val="00F42A79"/>
    <w:rsid w:val="00F42F5F"/>
    <w:rsid w:val="00F51A7D"/>
    <w:rsid w:val="00F524ED"/>
    <w:rsid w:val="00F533C0"/>
    <w:rsid w:val="00F71B4E"/>
    <w:rsid w:val="00F72138"/>
    <w:rsid w:val="00F754D9"/>
    <w:rsid w:val="00F77FCA"/>
    <w:rsid w:val="00F86EF7"/>
    <w:rsid w:val="00F9223B"/>
    <w:rsid w:val="00FA7E85"/>
    <w:rsid w:val="00FB6FAB"/>
    <w:rsid w:val="00FC7178"/>
    <w:rsid w:val="00FD2FA3"/>
    <w:rsid w:val="00FE3D14"/>
    <w:rsid w:val="00FE40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044E0"/>
  <w15:docId w15:val="{4B68831D-758A-4D0F-9CCB-AB4DD519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2CE8"/>
    <w:pPr>
      <w:spacing w:after="0" w:line="240" w:lineRule="auto"/>
      <w:jc w:val="both"/>
    </w:pPr>
    <w:rPr>
      <w:rFonts w:ascii="Tahoma" w:eastAsia="Times New Roman" w:hAnsi="Tahoma" w:cs="Times New Roman"/>
      <w:szCs w:val="20"/>
      <w:lang w:eastAsia="sl-SI"/>
    </w:rPr>
  </w:style>
  <w:style w:type="paragraph" w:styleId="Naslov1">
    <w:name w:val="heading 1"/>
    <w:basedOn w:val="Navaden"/>
    <w:next w:val="Navaden"/>
    <w:link w:val="Naslov1Znak"/>
    <w:uiPriority w:val="9"/>
    <w:qFormat/>
    <w:rsid w:val="009E02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E702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6F1F4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0297"/>
    <w:pPr>
      <w:ind w:left="720"/>
      <w:contextualSpacing/>
    </w:pPr>
  </w:style>
  <w:style w:type="character" w:customStyle="1" w:styleId="Naslov1Znak">
    <w:name w:val="Naslov 1 Znak"/>
    <w:basedOn w:val="Privzetapisavaodstavka"/>
    <w:link w:val="Naslov1"/>
    <w:uiPriority w:val="9"/>
    <w:rsid w:val="009E0297"/>
    <w:rPr>
      <w:rFonts w:asciiTheme="majorHAnsi" w:eastAsiaTheme="majorEastAsia" w:hAnsiTheme="majorHAnsi" w:cstheme="majorBidi"/>
      <w:color w:val="2F5496" w:themeColor="accent1" w:themeShade="BF"/>
      <w:sz w:val="32"/>
      <w:szCs w:val="32"/>
      <w:lang w:eastAsia="sl-SI"/>
    </w:rPr>
  </w:style>
  <w:style w:type="paragraph" w:customStyle="1" w:styleId="BodyText23">
    <w:name w:val="Body Text 23"/>
    <w:basedOn w:val="Navaden"/>
    <w:rsid w:val="00423B65"/>
    <w:pPr>
      <w:spacing w:line="313" w:lineRule="atLeast"/>
    </w:pPr>
  </w:style>
  <w:style w:type="paragraph" w:styleId="Brezrazmikov">
    <w:name w:val="No Spacing"/>
    <w:uiPriority w:val="1"/>
    <w:qFormat/>
    <w:rsid w:val="00423B65"/>
    <w:pPr>
      <w:spacing w:after="0" w:line="240" w:lineRule="auto"/>
    </w:pPr>
    <w:rPr>
      <w:rFonts w:ascii="Calibri" w:eastAsia="Times New Roman" w:hAnsi="Calibri" w:cs="Times New Roman"/>
    </w:rPr>
  </w:style>
  <w:style w:type="paragraph" w:styleId="Sprotnaopomba-besedilo">
    <w:name w:val="footnote text"/>
    <w:basedOn w:val="Navaden"/>
    <w:link w:val="Sprotnaopomba-besediloZnak"/>
    <w:uiPriority w:val="99"/>
    <w:semiHidden/>
    <w:rsid w:val="00A540E7"/>
    <w:rPr>
      <w:rFonts w:ascii="Times New Roman" w:hAnsi="Times New Roman"/>
      <w:sz w:val="20"/>
      <w:lang w:val="en-GB"/>
    </w:rPr>
  </w:style>
  <w:style w:type="character" w:customStyle="1" w:styleId="Sprotnaopomba-besediloZnak">
    <w:name w:val="Sprotna opomba - besedilo Znak"/>
    <w:basedOn w:val="Privzetapisavaodstavka"/>
    <w:link w:val="Sprotnaopomba-besedilo"/>
    <w:uiPriority w:val="99"/>
    <w:semiHidden/>
    <w:rsid w:val="00A540E7"/>
    <w:rPr>
      <w:rFonts w:ascii="Times New Roman" w:eastAsia="Times New Roman" w:hAnsi="Times New Roman" w:cs="Times New Roman"/>
      <w:sz w:val="20"/>
      <w:szCs w:val="20"/>
      <w:lang w:val="en-GB" w:eastAsia="sl-SI"/>
    </w:rPr>
  </w:style>
  <w:style w:type="character" w:styleId="Sprotnaopomba-sklic">
    <w:name w:val="footnote reference"/>
    <w:uiPriority w:val="99"/>
    <w:semiHidden/>
    <w:rsid w:val="00A540E7"/>
    <w:rPr>
      <w:vertAlign w:val="superscript"/>
    </w:rPr>
  </w:style>
  <w:style w:type="paragraph" w:styleId="Telobesedila3">
    <w:name w:val="Body Text 3"/>
    <w:basedOn w:val="Navaden"/>
    <w:link w:val="Telobesedila3Znak"/>
    <w:rsid w:val="00F51A7D"/>
    <w:rPr>
      <w:rFonts w:ascii="Times New Roman" w:hAnsi="Times New Roman"/>
      <w:sz w:val="24"/>
    </w:rPr>
  </w:style>
  <w:style w:type="character" w:customStyle="1" w:styleId="Telobesedila3Znak">
    <w:name w:val="Telo besedila 3 Znak"/>
    <w:basedOn w:val="Privzetapisavaodstavka"/>
    <w:link w:val="Telobesedila3"/>
    <w:rsid w:val="00F51A7D"/>
    <w:rPr>
      <w:rFonts w:ascii="Times New Roman" w:eastAsia="Times New Roman" w:hAnsi="Times New Roman" w:cs="Times New Roman"/>
      <w:sz w:val="24"/>
      <w:szCs w:val="20"/>
      <w:lang w:eastAsia="sl-SI"/>
    </w:rPr>
  </w:style>
  <w:style w:type="paragraph" w:customStyle="1" w:styleId="Default">
    <w:name w:val="Default"/>
    <w:rsid w:val="00B055EA"/>
    <w:pPr>
      <w:autoSpaceDE w:val="0"/>
      <w:autoSpaceDN w:val="0"/>
      <w:adjustRightInd w:val="0"/>
      <w:spacing w:after="0" w:line="240" w:lineRule="auto"/>
    </w:pPr>
    <w:rPr>
      <w:rFonts w:ascii="Arial" w:eastAsia="Calibri" w:hAnsi="Arial" w:cs="Arial"/>
      <w:color w:val="000000"/>
      <w:sz w:val="24"/>
      <w:szCs w:val="24"/>
      <w:lang w:eastAsia="sl-SI"/>
    </w:rPr>
  </w:style>
  <w:style w:type="paragraph" w:styleId="Glava">
    <w:name w:val="header"/>
    <w:basedOn w:val="Navaden"/>
    <w:link w:val="GlavaZnak"/>
    <w:rsid w:val="00B055EA"/>
    <w:pPr>
      <w:tabs>
        <w:tab w:val="center" w:pos="4536"/>
        <w:tab w:val="right" w:pos="9072"/>
      </w:tabs>
    </w:pPr>
    <w:rPr>
      <w:szCs w:val="24"/>
    </w:rPr>
  </w:style>
  <w:style w:type="character" w:customStyle="1" w:styleId="GlavaZnak">
    <w:name w:val="Glava Znak"/>
    <w:basedOn w:val="Privzetapisavaodstavka"/>
    <w:link w:val="Glava"/>
    <w:rsid w:val="00B055EA"/>
    <w:rPr>
      <w:rFonts w:ascii="Tahoma" w:eastAsia="Times New Roman" w:hAnsi="Tahoma" w:cs="Times New Roman"/>
      <w:szCs w:val="24"/>
      <w:lang w:eastAsia="sl-SI"/>
    </w:rPr>
  </w:style>
  <w:style w:type="paragraph" w:styleId="Noga">
    <w:name w:val="footer"/>
    <w:basedOn w:val="Navaden"/>
    <w:link w:val="NogaZnak"/>
    <w:uiPriority w:val="99"/>
    <w:unhideWhenUsed/>
    <w:rsid w:val="0062624C"/>
    <w:pPr>
      <w:tabs>
        <w:tab w:val="center" w:pos="4536"/>
        <w:tab w:val="right" w:pos="9072"/>
      </w:tabs>
    </w:pPr>
  </w:style>
  <w:style w:type="character" w:customStyle="1" w:styleId="NogaZnak">
    <w:name w:val="Noga Znak"/>
    <w:basedOn w:val="Privzetapisavaodstavka"/>
    <w:link w:val="Noga"/>
    <w:uiPriority w:val="99"/>
    <w:rsid w:val="0062624C"/>
    <w:rPr>
      <w:rFonts w:ascii="Tahoma" w:eastAsia="Times New Roman" w:hAnsi="Tahoma" w:cs="Times New Roman"/>
      <w:szCs w:val="20"/>
      <w:lang w:eastAsia="sl-SI"/>
    </w:rPr>
  </w:style>
  <w:style w:type="paragraph" w:customStyle="1" w:styleId="BodyText22">
    <w:name w:val="Body Text 22"/>
    <w:basedOn w:val="Navaden"/>
    <w:rsid w:val="00A74B06"/>
    <w:pPr>
      <w:spacing w:line="313" w:lineRule="atLeast"/>
    </w:pPr>
  </w:style>
  <w:style w:type="character" w:styleId="Hiperpovezava">
    <w:name w:val="Hyperlink"/>
    <w:uiPriority w:val="99"/>
    <w:rsid w:val="00A74B06"/>
    <w:rPr>
      <w:color w:val="0000FF"/>
      <w:u w:val="single"/>
    </w:rPr>
  </w:style>
  <w:style w:type="paragraph" w:styleId="NaslovTOC">
    <w:name w:val="TOC Heading"/>
    <w:basedOn w:val="Naslov1"/>
    <w:next w:val="Navaden"/>
    <w:uiPriority w:val="39"/>
    <w:unhideWhenUsed/>
    <w:qFormat/>
    <w:rsid w:val="007F4D04"/>
    <w:pPr>
      <w:spacing w:line="259" w:lineRule="auto"/>
      <w:jc w:val="left"/>
      <w:outlineLvl w:val="9"/>
    </w:pPr>
  </w:style>
  <w:style w:type="paragraph" w:styleId="Kazalovsebine1">
    <w:name w:val="toc 1"/>
    <w:basedOn w:val="Navaden"/>
    <w:next w:val="Navaden"/>
    <w:autoRedefine/>
    <w:uiPriority w:val="39"/>
    <w:unhideWhenUsed/>
    <w:rsid w:val="007F4D04"/>
    <w:pPr>
      <w:spacing w:after="100"/>
    </w:pPr>
  </w:style>
  <w:style w:type="character" w:customStyle="1" w:styleId="Naslov2Znak">
    <w:name w:val="Naslov 2 Znak"/>
    <w:basedOn w:val="Privzetapisavaodstavka"/>
    <w:link w:val="Naslov2"/>
    <w:uiPriority w:val="9"/>
    <w:rsid w:val="00E70233"/>
    <w:rPr>
      <w:rFonts w:asciiTheme="majorHAnsi" w:eastAsiaTheme="majorEastAsia" w:hAnsiTheme="majorHAnsi" w:cstheme="majorBidi"/>
      <w:color w:val="2F5496" w:themeColor="accent1" w:themeShade="BF"/>
      <w:sz w:val="26"/>
      <w:szCs w:val="26"/>
      <w:lang w:eastAsia="sl-SI"/>
    </w:rPr>
  </w:style>
  <w:style w:type="paragraph" w:styleId="Kazalovsebine2">
    <w:name w:val="toc 2"/>
    <w:basedOn w:val="Navaden"/>
    <w:next w:val="Navaden"/>
    <w:autoRedefine/>
    <w:uiPriority w:val="39"/>
    <w:unhideWhenUsed/>
    <w:rsid w:val="00E70233"/>
    <w:pPr>
      <w:spacing w:after="100"/>
      <w:ind w:left="220"/>
    </w:pPr>
  </w:style>
  <w:style w:type="character" w:styleId="Pripombasklic">
    <w:name w:val="annotation reference"/>
    <w:basedOn w:val="Privzetapisavaodstavka"/>
    <w:uiPriority w:val="99"/>
    <w:semiHidden/>
    <w:unhideWhenUsed/>
    <w:rsid w:val="00D33B83"/>
    <w:rPr>
      <w:sz w:val="16"/>
      <w:szCs w:val="16"/>
    </w:rPr>
  </w:style>
  <w:style w:type="paragraph" w:styleId="Pripombabesedilo">
    <w:name w:val="annotation text"/>
    <w:basedOn w:val="Navaden"/>
    <w:link w:val="PripombabesediloZnak"/>
    <w:uiPriority w:val="99"/>
    <w:semiHidden/>
    <w:unhideWhenUsed/>
    <w:rsid w:val="00D33B83"/>
    <w:rPr>
      <w:sz w:val="20"/>
    </w:rPr>
  </w:style>
  <w:style w:type="character" w:customStyle="1" w:styleId="PripombabesediloZnak">
    <w:name w:val="Pripomba – besedilo Znak"/>
    <w:basedOn w:val="Privzetapisavaodstavka"/>
    <w:link w:val="Pripombabesedilo"/>
    <w:uiPriority w:val="99"/>
    <w:semiHidden/>
    <w:rsid w:val="00D33B83"/>
    <w:rPr>
      <w:rFonts w:ascii="Tahoma" w:eastAsia="Times New Roman" w:hAnsi="Tahoma"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33B83"/>
    <w:rPr>
      <w:b/>
      <w:bCs/>
    </w:rPr>
  </w:style>
  <w:style w:type="character" w:customStyle="1" w:styleId="ZadevapripombeZnak">
    <w:name w:val="Zadeva pripombe Znak"/>
    <w:basedOn w:val="PripombabesediloZnak"/>
    <w:link w:val="Zadevapripombe"/>
    <w:uiPriority w:val="99"/>
    <w:semiHidden/>
    <w:rsid w:val="00D33B83"/>
    <w:rPr>
      <w:rFonts w:ascii="Tahoma" w:eastAsia="Times New Roman" w:hAnsi="Tahoma" w:cs="Times New Roman"/>
      <w:b/>
      <w:bCs/>
      <w:sz w:val="20"/>
      <w:szCs w:val="20"/>
      <w:lang w:eastAsia="sl-SI"/>
    </w:rPr>
  </w:style>
  <w:style w:type="character" w:customStyle="1" w:styleId="Naslov3Znak">
    <w:name w:val="Naslov 3 Znak"/>
    <w:basedOn w:val="Privzetapisavaodstavka"/>
    <w:link w:val="Naslov3"/>
    <w:uiPriority w:val="9"/>
    <w:rsid w:val="006F1F46"/>
    <w:rPr>
      <w:rFonts w:asciiTheme="majorHAnsi" w:eastAsiaTheme="majorEastAsia" w:hAnsiTheme="majorHAnsi" w:cstheme="majorBidi"/>
      <w:color w:val="1F3763" w:themeColor="accent1" w:themeShade="7F"/>
      <w:sz w:val="24"/>
      <w:szCs w:val="24"/>
      <w:lang w:eastAsia="sl-SI"/>
    </w:rPr>
  </w:style>
  <w:style w:type="paragraph" w:styleId="Kazalovsebine3">
    <w:name w:val="toc 3"/>
    <w:basedOn w:val="Navaden"/>
    <w:next w:val="Navaden"/>
    <w:autoRedefine/>
    <w:uiPriority w:val="39"/>
    <w:unhideWhenUsed/>
    <w:rsid w:val="00383660"/>
    <w:pPr>
      <w:spacing w:after="100"/>
      <w:ind w:left="440"/>
    </w:pPr>
  </w:style>
  <w:style w:type="paragraph" w:styleId="Konnaopomba-besedilo">
    <w:name w:val="endnote text"/>
    <w:basedOn w:val="Navaden"/>
    <w:link w:val="Konnaopomba-besediloZnak"/>
    <w:uiPriority w:val="99"/>
    <w:semiHidden/>
    <w:unhideWhenUsed/>
    <w:rsid w:val="002628E6"/>
    <w:rPr>
      <w:sz w:val="20"/>
    </w:rPr>
  </w:style>
  <w:style w:type="character" w:customStyle="1" w:styleId="Konnaopomba-besediloZnak">
    <w:name w:val="Končna opomba - besedilo Znak"/>
    <w:basedOn w:val="Privzetapisavaodstavka"/>
    <w:link w:val="Konnaopomba-besedilo"/>
    <w:uiPriority w:val="99"/>
    <w:semiHidden/>
    <w:rsid w:val="002628E6"/>
    <w:rPr>
      <w:rFonts w:ascii="Tahoma" w:eastAsia="Times New Roman" w:hAnsi="Tahoma" w:cs="Times New Roman"/>
      <w:sz w:val="20"/>
      <w:szCs w:val="20"/>
      <w:lang w:eastAsia="sl-SI"/>
    </w:rPr>
  </w:style>
  <w:style w:type="character" w:styleId="Konnaopomba-sklic">
    <w:name w:val="endnote reference"/>
    <w:basedOn w:val="Privzetapisavaodstavka"/>
    <w:uiPriority w:val="99"/>
    <w:semiHidden/>
    <w:unhideWhenUsed/>
    <w:rsid w:val="002628E6"/>
    <w:rPr>
      <w:vertAlign w:val="superscript"/>
    </w:rPr>
  </w:style>
  <w:style w:type="paragraph" w:styleId="Revizija">
    <w:name w:val="Revision"/>
    <w:hidden/>
    <w:uiPriority w:val="99"/>
    <w:semiHidden/>
    <w:rsid w:val="000D4005"/>
    <w:pPr>
      <w:spacing w:after="0" w:line="240" w:lineRule="auto"/>
    </w:pPr>
    <w:rPr>
      <w:rFonts w:ascii="Tahoma" w:eastAsia="Times New Roman" w:hAnsi="Tahoma" w:cs="Times New Roman"/>
      <w:szCs w:val="20"/>
      <w:lang w:eastAsia="sl-SI"/>
    </w:rPr>
  </w:style>
  <w:style w:type="character" w:styleId="Nerazreenaomemba">
    <w:name w:val="Unresolved Mention"/>
    <w:basedOn w:val="Privzetapisavaodstavka"/>
    <w:uiPriority w:val="99"/>
    <w:semiHidden/>
    <w:unhideWhenUsed/>
    <w:rsid w:val="00F40786"/>
    <w:rPr>
      <w:color w:val="605E5C"/>
      <w:shd w:val="clear" w:color="auto" w:fill="E1DFDD"/>
    </w:rPr>
  </w:style>
  <w:style w:type="character" w:styleId="SledenaHiperpovezava">
    <w:name w:val="FollowedHyperlink"/>
    <w:basedOn w:val="Privzetapisavaodstavka"/>
    <w:uiPriority w:val="99"/>
    <w:semiHidden/>
    <w:unhideWhenUsed/>
    <w:rsid w:val="006F19D0"/>
    <w:rPr>
      <w:color w:val="954F72" w:themeColor="followedHyperlink"/>
      <w:u w:val="single"/>
    </w:rPr>
  </w:style>
  <w:style w:type="paragraph" w:styleId="Naslov">
    <w:name w:val="Title"/>
    <w:basedOn w:val="Navaden"/>
    <w:next w:val="Navaden"/>
    <w:link w:val="NaslovZnak"/>
    <w:uiPriority w:val="10"/>
    <w:qFormat/>
    <w:rsid w:val="00B16DF2"/>
    <w:pPr>
      <w:pBdr>
        <w:top w:val="single" w:sz="4" w:space="1" w:color="auto"/>
        <w:left w:val="single" w:sz="4" w:space="4" w:color="auto"/>
        <w:bottom w:val="single" w:sz="4" w:space="1" w:color="auto"/>
        <w:right w:val="single" w:sz="4" w:space="4" w:color="auto"/>
      </w:pBdr>
      <w:jc w:val="center"/>
    </w:pPr>
    <w:rPr>
      <w:rFonts w:asciiTheme="minorHAnsi" w:hAnsiTheme="minorHAnsi" w:cstheme="minorHAnsi"/>
      <w:b/>
      <w:sz w:val="28"/>
      <w:szCs w:val="28"/>
    </w:rPr>
  </w:style>
  <w:style w:type="character" w:customStyle="1" w:styleId="NaslovZnak">
    <w:name w:val="Naslov Znak"/>
    <w:basedOn w:val="Privzetapisavaodstavka"/>
    <w:link w:val="Naslov"/>
    <w:uiPriority w:val="10"/>
    <w:rsid w:val="00B16DF2"/>
    <w:rPr>
      <w:rFonts w:eastAsia="Times New Roman" w:cstheme="minorHAnsi"/>
      <w:b/>
      <w:sz w:val="28"/>
      <w:szCs w:val="2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53990">
      <w:bodyDiv w:val="1"/>
      <w:marLeft w:val="0"/>
      <w:marRight w:val="0"/>
      <w:marTop w:val="0"/>
      <w:marBottom w:val="0"/>
      <w:divBdr>
        <w:top w:val="none" w:sz="0" w:space="0" w:color="auto"/>
        <w:left w:val="none" w:sz="0" w:space="0" w:color="auto"/>
        <w:bottom w:val="none" w:sz="0" w:space="0" w:color="auto"/>
        <w:right w:val="none" w:sz="0" w:space="0" w:color="auto"/>
      </w:divBdr>
    </w:div>
    <w:div w:id="774250115">
      <w:bodyDiv w:val="1"/>
      <w:marLeft w:val="0"/>
      <w:marRight w:val="0"/>
      <w:marTop w:val="0"/>
      <w:marBottom w:val="0"/>
      <w:divBdr>
        <w:top w:val="none" w:sz="0" w:space="0" w:color="auto"/>
        <w:left w:val="none" w:sz="0" w:space="0" w:color="auto"/>
        <w:bottom w:val="none" w:sz="0" w:space="0" w:color="auto"/>
        <w:right w:val="none" w:sz="0" w:space="0" w:color="auto"/>
      </w:divBdr>
    </w:div>
    <w:div w:id="946472609">
      <w:bodyDiv w:val="1"/>
      <w:marLeft w:val="0"/>
      <w:marRight w:val="0"/>
      <w:marTop w:val="0"/>
      <w:marBottom w:val="0"/>
      <w:divBdr>
        <w:top w:val="none" w:sz="0" w:space="0" w:color="auto"/>
        <w:left w:val="none" w:sz="0" w:space="0" w:color="auto"/>
        <w:bottom w:val="none" w:sz="0" w:space="0" w:color="auto"/>
        <w:right w:val="none" w:sz="0" w:space="0" w:color="auto"/>
      </w:divBdr>
    </w:div>
    <w:div w:id="1288588797">
      <w:bodyDiv w:val="1"/>
      <w:marLeft w:val="0"/>
      <w:marRight w:val="0"/>
      <w:marTop w:val="0"/>
      <w:marBottom w:val="0"/>
      <w:divBdr>
        <w:top w:val="none" w:sz="0" w:space="0" w:color="auto"/>
        <w:left w:val="none" w:sz="0" w:space="0" w:color="auto"/>
        <w:bottom w:val="none" w:sz="0" w:space="0" w:color="auto"/>
        <w:right w:val="none" w:sz="0" w:space="0" w:color="auto"/>
      </w:divBdr>
    </w:div>
    <w:div w:id="1337465754">
      <w:bodyDiv w:val="1"/>
      <w:marLeft w:val="0"/>
      <w:marRight w:val="0"/>
      <w:marTop w:val="0"/>
      <w:marBottom w:val="0"/>
      <w:divBdr>
        <w:top w:val="none" w:sz="0" w:space="0" w:color="auto"/>
        <w:left w:val="none" w:sz="0" w:space="0" w:color="auto"/>
        <w:bottom w:val="none" w:sz="0" w:space="0" w:color="auto"/>
        <w:right w:val="none" w:sz="0" w:space="0" w:color="auto"/>
      </w:divBdr>
    </w:div>
    <w:div w:id="1888099268">
      <w:bodyDiv w:val="1"/>
      <w:marLeft w:val="0"/>
      <w:marRight w:val="0"/>
      <w:marTop w:val="0"/>
      <w:marBottom w:val="0"/>
      <w:divBdr>
        <w:top w:val="none" w:sz="0" w:space="0" w:color="auto"/>
        <w:left w:val="none" w:sz="0" w:space="0" w:color="auto"/>
        <w:bottom w:val="none" w:sz="0" w:space="0" w:color="auto"/>
        <w:right w:val="none" w:sz="0" w:space="0" w:color="auto"/>
      </w:divBdr>
    </w:div>
    <w:div w:id="193601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ravidek.r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ravidek.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uravidek.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ravidek.s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26CD3D-4ED9-40CE-BE4D-6B3516C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8285</Words>
  <Characters>47229</Characters>
  <Application>Microsoft Office Word</Application>
  <DocSecurity>8</DocSecurity>
  <Lines>393</Lines>
  <Paragraphs>110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Livia Sabo</cp:lastModifiedBy>
  <cp:revision>2</cp:revision>
  <cp:lastPrinted>2021-03-15T10:28:00Z</cp:lastPrinted>
  <dcterms:created xsi:type="dcterms:W3CDTF">2024-02-19T12:04:00Z</dcterms:created>
  <dcterms:modified xsi:type="dcterms:W3CDTF">2024-02-19T12:04:00Z</dcterms:modified>
</cp:coreProperties>
</file>